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A41BD" w:rsidRPr="0010294F" w:rsidTr="00AA41BD">
        <w:tc>
          <w:tcPr>
            <w:tcW w:w="4785" w:type="dxa"/>
          </w:tcPr>
          <w:p w:rsidR="00AA41BD" w:rsidRPr="0010294F" w:rsidRDefault="00AA41BD" w:rsidP="0010294F">
            <w:pPr>
              <w:rPr>
                <w:b/>
              </w:rPr>
            </w:pPr>
            <w:proofErr w:type="gramStart"/>
            <w:r w:rsidRPr="0010294F">
              <w:rPr>
                <w:b/>
              </w:rPr>
              <w:t>ПРИНЯТА</w:t>
            </w:r>
            <w:proofErr w:type="gramEnd"/>
            <w:r w:rsidRPr="0010294F">
              <w:rPr>
                <w:b/>
              </w:rPr>
              <w:t xml:space="preserve"> </w:t>
            </w:r>
          </w:p>
        </w:tc>
        <w:tc>
          <w:tcPr>
            <w:tcW w:w="4785" w:type="dxa"/>
          </w:tcPr>
          <w:p w:rsidR="00AA41BD" w:rsidRPr="0010294F" w:rsidRDefault="00AA41BD" w:rsidP="0010294F">
            <w:pPr>
              <w:rPr>
                <w:b/>
              </w:rPr>
            </w:pPr>
            <w:r w:rsidRPr="0010294F">
              <w:rPr>
                <w:b/>
              </w:rPr>
              <w:t xml:space="preserve">                       УТВЕРЖДАЮ</w:t>
            </w:r>
          </w:p>
        </w:tc>
      </w:tr>
      <w:tr w:rsidR="00AA41BD" w:rsidRPr="0010294F" w:rsidTr="00AA41BD">
        <w:tc>
          <w:tcPr>
            <w:tcW w:w="4785" w:type="dxa"/>
          </w:tcPr>
          <w:p w:rsidR="00AA41BD" w:rsidRPr="0010294F" w:rsidRDefault="00AA41BD" w:rsidP="0010294F">
            <w:pPr>
              <w:rPr>
                <w:b/>
              </w:rPr>
            </w:pPr>
            <w:r w:rsidRPr="0010294F">
              <w:rPr>
                <w:b/>
              </w:rPr>
              <w:t xml:space="preserve">и </w:t>
            </w:r>
            <w:proofErr w:type="gramStart"/>
            <w:r w:rsidRPr="0010294F">
              <w:rPr>
                <w:b/>
              </w:rPr>
              <w:t>рекомендована</w:t>
            </w:r>
            <w:proofErr w:type="gramEnd"/>
            <w:r w:rsidRPr="0010294F">
              <w:rPr>
                <w:b/>
              </w:rPr>
              <w:t xml:space="preserve"> к утверждению</w:t>
            </w:r>
          </w:p>
        </w:tc>
        <w:tc>
          <w:tcPr>
            <w:tcW w:w="4785" w:type="dxa"/>
          </w:tcPr>
          <w:p w:rsidR="00AA41BD" w:rsidRPr="0010294F" w:rsidRDefault="00367324" w:rsidP="0010294F">
            <w:pPr>
              <w:rPr>
                <w:b/>
              </w:rPr>
            </w:pPr>
            <w:r w:rsidRPr="0010294F">
              <w:rPr>
                <w:b/>
              </w:rPr>
              <w:t xml:space="preserve">         Директор МБОУ </w:t>
            </w:r>
            <w:proofErr w:type="spellStart"/>
            <w:r w:rsidRPr="0010294F">
              <w:rPr>
                <w:b/>
              </w:rPr>
              <w:t>Марфинской</w:t>
            </w:r>
            <w:proofErr w:type="spellEnd"/>
            <w:r w:rsidRPr="0010294F">
              <w:rPr>
                <w:b/>
              </w:rPr>
              <w:t xml:space="preserve"> </w:t>
            </w:r>
            <w:proofErr w:type="spellStart"/>
            <w:r w:rsidRPr="0010294F">
              <w:rPr>
                <w:b/>
              </w:rPr>
              <w:t>сош</w:t>
            </w:r>
            <w:proofErr w:type="spellEnd"/>
          </w:p>
        </w:tc>
      </w:tr>
      <w:tr w:rsidR="00AA41BD" w:rsidRPr="0010294F" w:rsidTr="00AA41BD">
        <w:tc>
          <w:tcPr>
            <w:tcW w:w="4785" w:type="dxa"/>
          </w:tcPr>
          <w:p w:rsidR="00AA41BD" w:rsidRPr="0010294F" w:rsidRDefault="00AA41BD" w:rsidP="0010294F">
            <w:pPr>
              <w:rPr>
                <w:b/>
              </w:rPr>
            </w:pPr>
            <w:r w:rsidRPr="0010294F">
              <w:rPr>
                <w:b/>
              </w:rPr>
              <w:t>педагогическим советом</w:t>
            </w:r>
          </w:p>
        </w:tc>
        <w:tc>
          <w:tcPr>
            <w:tcW w:w="4785" w:type="dxa"/>
          </w:tcPr>
          <w:p w:rsidR="00AA41BD" w:rsidRPr="0010294F" w:rsidRDefault="00AA41BD" w:rsidP="0010294F">
            <w:pPr>
              <w:rPr>
                <w:b/>
              </w:rPr>
            </w:pPr>
            <w:r w:rsidRPr="0010294F">
              <w:rPr>
                <w:b/>
              </w:rPr>
              <w:t xml:space="preserve">         ___________ </w:t>
            </w:r>
            <w:r w:rsidR="00F25E07" w:rsidRPr="0010294F">
              <w:rPr>
                <w:b/>
              </w:rPr>
              <w:t xml:space="preserve">Н.В. </w:t>
            </w:r>
            <w:proofErr w:type="spellStart"/>
            <w:r w:rsidR="00F25E07" w:rsidRPr="0010294F">
              <w:rPr>
                <w:b/>
              </w:rPr>
              <w:t>Логвинова</w:t>
            </w:r>
            <w:proofErr w:type="spellEnd"/>
          </w:p>
        </w:tc>
      </w:tr>
      <w:tr w:rsidR="00AA41BD" w:rsidRPr="0010294F" w:rsidTr="00AA41BD">
        <w:tc>
          <w:tcPr>
            <w:tcW w:w="4785" w:type="dxa"/>
          </w:tcPr>
          <w:p w:rsidR="00AA41BD" w:rsidRPr="0010294F" w:rsidRDefault="00AA41BD" w:rsidP="0010294F">
            <w:pPr>
              <w:rPr>
                <w:b/>
              </w:rPr>
            </w:pPr>
            <w:r w:rsidRPr="0010294F">
              <w:rPr>
                <w:b/>
              </w:rPr>
              <w:t xml:space="preserve">Протокол № </w:t>
            </w:r>
            <w:r w:rsidR="00367324" w:rsidRPr="0010294F">
              <w:rPr>
                <w:b/>
              </w:rPr>
              <w:t>1</w:t>
            </w:r>
            <w:r w:rsidRPr="0010294F">
              <w:rPr>
                <w:b/>
              </w:rPr>
              <w:t xml:space="preserve"> от </w:t>
            </w:r>
            <w:r w:rsidR="007F3824">
              <w:rPr>
                <w:b/>
              </w:rPr>
              <w:t>29</w:t>
            </w:r>
            <w:r w:rsidRPr="0010294F">
              <w:rPr>
                <w:b/>
              </w:rPr>
              <w:t>.0</w:t>
            </w:r>
            <w:r w:rsidR="00D11C8D" w:rsidRPr="0010294F">
              <w:rPr>
                <w:b/>
              </w:rPr>
              <w:t>8</w:t>
            </w:r>
            <w:r w:rsidRPr="0010294F">
              <w:rPr>
                <w:b/>
              </w:rPr>
              <w:t>.201</w:t>
            </w:r>
            <w:r w:rsidR="00D11C8D" w:rsidRPr="0010294F">
              <w:rPr>
                <w:b/>
              </w:rPr>
              <w:t>8</w:t>
            </w:r>
          </w:p>
        </w:tc>
        <w:tc>
          <w:tcPr>
            <w:tcW w:w="4785" w:type="dxa"/>
          </w:tcPr>
          <w:p w:rsidR="00AA41BD" w:rsidRPr="0010294F" w:rsidRDefault="00AA41BD" w:rsidP="0010294F">
            <w:pPr>
              <w:rPr>
                <w:b/>
              </w:rPr>
            </w:pPr>
            <w:r w:rsidRPr="0010294F">
              <w:rPr>
                <w:b/>
              </w:rPr>
              <w:t xml:space="preserve">         Приказ № </w:t>
            </w:r>
            <w:r w:rsidR="003C399D" w:rsidRPr="0010294F">
              <w:rPr>
                <w:b/>
              </w:rPr>
              <w:t>92</w:t>
            </w:r>
            <w:r w:rsidR="00D11C8D" w:rsidRPr="0010294F">
              <w:rPr>
                <w:b/>
              </w:rPr>
              <w:t xml:space="preserve">  </w:t>
            </w:r>
            <w:r w:rsidRPr="0010294F">
              <w:rPr>
                <w:b/>
              </w:rPr>
              <w:t xml:space="preserve"> от </w:t>
            </w:r>
            <w:r w:rsidR="00D11C8D" w:rsidRPr="0010294F">
              <w:rPr>
                <w:b/>
              </w:rPr>
              <w:t>31</w:t>
            </w:r>
            <w:r w:rsidRPr="0010294F">
              <w:rPr>
                <w:b/>
              </w:rPr>
              <w:t>.08.201</w:t>
            </w:r>
            <w:r w:rsidR="00D11C8D" w:rsidRPr="0010294F">
              <w:rPr>
                <w:b/>
              </w:rPr>
              <w:t>8</w:t>
            </w:r>
          </w:p>
        </w:tc>
      </w:tr>
    </w:tbl>
    <w:p w:rsidR="00C47CDF" w:rsidRPr="0010294F" w:rsidRDefault="00C47CDF" w:rsidP="0010294F">
      <w:pPr>
        <w:jc w:val="both"/>
      </w:pPr>
    </w:p>
    <w:p w:rsidR="00C47CDF" w:rsidRPr="0010294F" w:rsidRDefault="00C47CDF" w:rsidP="0010294F">
      <w:pPr>
        <w:jc w:val="both"/>
        <w:rPr>
          <w:b/>
        </w:rPr>
      </w:pPr>
    </w:p>
    <w:p w:rsidR="00C47CDF" w:rsidRPr="0010294F" w:rsidRDefault="00C47CDF" w:rsidP="0010294F">
      <w:pPr>
        <w:jc w:val="both"/>
        <w:rPr>
          <w:b/>
        </w:rPr>
      </w:pPr>
    </w:p>
    <w:p w:rsidR="00C47CDF" w:rsidRPr="0010294F" w:rsidRDefault="00C47CDF" w:rsidP="0010294F">
      <w:pPr>
        <w:jc w:val="both"/>
        <w:rPr>
          <w:b/>
        </w:rPr>
      </w:pPr>
    </w:p>
    <w:p w:rsidR="007E3FDF" w:rsidRPr="0010294F" w:rsidRDefault="007E3FDF" w:rsidP="0010294F">
      <w:pPr>
        <w:jc w:val="both"/>
        <w:rPr>
          <w:b/>
          <w:caps/>
        </w:rPr>
      </w:pPr>
    </w:p>
    <w:p w:rsidR="00594A79" w:rsidRPr="0010294F" w:rsidRDefault="00594A79" w:rsidP="0010294F">
      <w:pPr>
        <w:jc w:val="center"/>
        <w:rPr>
          <w:b/>
          <w:caps/>
        </w:rPr>
      </w:pPr>
    </w:p>
    <w:p w:rsidR="00594A79" w:rsidRPr="0010294F" w:rsidRDefault="00594A79" w:rsidP="0010294F">
      <w:pPr>
        <w:jc w:val="center"/>
        <w:rPr>
          <w:b/>
          <w:caps/>
        </w:rPr>
      </w:pPr>
    </w:p>
    <w:p w:rsidR="00C47CDF" w:rsidRPr="0010294F" w:rsidRDefault="00C47CDF" w:rsidP="0010294F">
      <w:pPr>
        <w:jc w:val="center"/>
        <w:rPr>
          <w:b/>
          <w:caps/>
        </w:rPr>
      </w:pPr>
      <w:r w:rsidRPr="0010294F">
        <w:rPr>
          <w:b/>
          <w:caps/>
        </w:rPr>
        <w:t>ОсНОВНАЯ Образовательная программа</w:t>
      </w:r>
    </w:p>
    <w:p w:rsidR="00407EB2" w:rsidRPr="0010294F" w:rsidRDefault="00407EB2" w:rsidP="0010294F">
      <w:pPr>
        <w:jc w:val="center"/>
        <w:rPr>
          <w:b/>
          <w:caps/>
        </w:rPr>
      </w:pPr>
    </w:p>
    <w:p w:rsidR="00C47CDF" w:rsidRPr="0010294F" w:rsidRDefault="00C47CDF" w:rsidP="0010294F">
      <w:pPr>
        <w:jc w:val="center"/>
        <w:rPr>
          <w:b/>
          <w:caps/>
        </w:rPr>
      </w:pPr>
      <w:r w:rsidRPr="0010294F">
        <w:rPr>
          <w:b/>
          <w:caps/>
        </w:rPr>
        <w:t>среднего ОБЩЕГО  ОБРАЗОВАНИЯ</w:t>
      </w:r>
    </w:p>
    <w:p w:rsidR="00407EB2" w:rsidRPr="0010294F" w:rsidRDefault="00407EB2" w:rsidP="0010294F">
      <w:pPr>
        <w:jc w:val="center"/>
        <w:rPr>
          <w:b/>
          <w:caps/>
        </w:rPr>
      </w:pPr>
    </w:p>
    <w:p w:rsidR="00C47CDF" w:rsidRPr="0010294F" w:rsidRDefault="007E3FDF" w:rsidP="0010294F">
      <w:pPr>
        <w:jc w:val="center"/>
        <w:rPr>
          <w:b/>
          <w:i/>
        </w:rPr>
      </w:pPr>
      <w:r w:rsidRPr="0010294F">
        <w:rPr>
          <w:b/>
          <w:i/>
        </w:rPr>
        <w:t>(</w:t>
      </w:r>
      <w:r w:rsidR="00594A79" w:rsidRPr="0010294F">
        <w:rPr>
          <w:b/>
          <w:i/>
        </w:rPr>
        <w:t xml:space="preserve">ФК </w:t>
      </w:r>
      <w:r w:rsidRPr="0010294F">
        <w:rPr>
          <w:b/>
          <w:i/>
        </w:rPr>
        <w:t>ГОС – 10-11 классы)</w:t>
      </w:r>
    </w:p>
    <w:p w:rsidR="00407EB2" w:rsidRPr="0010294F" w:rsidRDefault="00407EB2" w:rsidP="0010294F">
      <w:pPr>
        <w:jc w:val="center"/>
        <w:rPr>
          <w:b/>
          <w:i/>
        </w:rPr>
      </w:pPr>
    </w:p>
    <w:p w:rsidR="00C47CDF" w:rsidRPr="0010294F" w:rsidRDefault="00594A79" w:rsidP="0010294F">
      <w:pPr>
        <w:jc w:val="center"/>
        <w:rPr>
          <w:b/>
        </w:rPr>
      </w:pPr>
      <w:r w:rsidRPr="0010294F">
        <w:rPr>
          <w:b/>
        </w:rPr>
        <w:t>МУНИЦИПАЛЬНОГО БЮДЖЕТНОГО</w:t>
      </w:r>
    </w:p>
    <w:p w:rsidR="00407EB2" w:rsidRPr="0010294F" w:rsidRDefault="00407EB2" w:rsidP="0010294F">
      <w:pPr>
        <w:jc w:val="center"/>
        <w:rPr>
          <w:b/>
        </w:rPr>
      </w:pPr>
    </w:p>
    <w:p w:rsidR="00594A79" w:rsidRPr="0010294F" w:rsidRDefault="00594A79" w:rsidP="0010294F">
      <w:pPr>
        <w:jc w:val="center"/>
        <w:rPr>
          <w:b/>
        </w:rPr>
      </w:pPr>
      <w:r w:rsidRPr="0010294F">
        <w:rPr>
          <w:b/>
        </w:rPr>
        <w:t>ОБЩЕОБРАЗОВАТЕЛЬНОГО УЧРЕЖДЕНИЯ</w:t>
      </w:r>
    </w:p>
    <w:p w:rsidR="00407EB2" w:rsidRPr="0010294F" w:rsidRDefault="00407EB2" w:rsidP="0010294F">
      <w:pPr>
        <w:jc w:val="center"/>
        <w:rPr>
          <w:b/>
        </w:rPr>
      </w:pPr>
    </w:p>
    <w:p w:rsidR="003C399D" w:rsidRPr="0010294F" w:rsidRDefault="003C399D" w:rsidP="0010294F">
      <w:pPr>
        <w:jc w:val="center"/>
        <w:rPr>
          <w:b/>
        </w:rPr>
      </w:pPr>
      <w:r w:rsidRPr="0010294F">
        <w:rPr>
          <w:b/>
        </w:rPr>
        <w:t>МАРФИНСКАЯ СРЕДНЯЯ</w:t>
      </w:r>
    </w:p>
    <w:p w:rsidR="003C399D" w:rsidRPr="0010294F" w:rsidRDefault="003C399D" w:rsidP="0010294F">
      <w:pPr>
        <w:jc w:val="center"/>
        <w:rPr>
          <w:b/>
        </w:rPr>
      </w:pPr>
    </w:p>
    <w:p w:rsidR="00594A79" w:rsidRPr="0010294F" w:rsidRDefault="003C399D" w:rsidP="0010294F">
      <w:pPr>
        <w:jc w:val="center"/>
        <w:rPr>
          <w:b/>
        </w:rPr>
      </w:pPr>
      <w:r w:rsidRPr="0010294F">
        <w:rPr>
          <w:b/>
        </w:rPr>
        <w:t>ОБЩЕОБРАЗОВАТЕЛЬНАЯ ШКОЛА</w:t>
      </w:r>
    </w:p>
    <w:p w:rsidR="00594A79" w:rsidRPr="0010294F" w:rsidRDefault="00594A79" w:rsidP="0010294F">
      <w:pPr>
        <w:jc w:val="center"/>
        <w:rPr>
          <w:b/>
          <w:i/>
        </w:rPr>
      </w:pPr>
    </w:p>
    <w:p w:rsidR="00C47CDF" w:rsidRPr="0010294F" w:rsidRDefault="00C47CDF" w:rsidP="0010294F">
      <w:pPr>
        <w:jc w:val="center"/>
        <w:rPr>
          <w:b/>
        </w:rPr>
      </w:pPr>
    </w:p>
    <w:p w:rsidR="00C47CDF" w:rsidRPr="0010294F" w:rsidRDefault="00C47CDF" w:rsidP="0010294F">
      <w:pPr>
        <w:jc w:val="both"/>
        <w:rPr>
          <w:b/>
        </w:rPr>
      </w:pPr>
    </w:p>
    <w:p w:rsidR="00594A79" w:rsidRPr="0010294F" w:rsidRDefault="00594A79"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Default="00291AD8"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Default="0010294F" w:rsidP="0010294F">
      <w:pPr>
        <w:jc w:val="both"/>
        <w:rPr>
          <w:b/>
          <w:color w:val="000000"/>
        </w:rPr>
      </w:pPr>
    </w:p>
    <w:p w:rsidR="0010294F" w:rsidRPr="0010294F" w:rsidRDefault="0010294F" w:rsidP="0010294F">
      <w:pPr>
        <w:jc w:val="center"/>
        <w:rPr>
          <w:b/>
          <w:color w:val="000000"/>
        </w:rPr>
      </w:pPr>
      <w:r>
        <w:rPr>
          <w:b/>
          <w:color w:val="000000"/>
        </w:rPr>
        <w:t>2018г.</w:t>
      </w:r>
    </w:p>
    <w:p w:rsidR="00291AD8" w:rsidRPr="0010294F" w:rsidRDefault="00291AD8" w:rsidP="0010294F">
      <w:pPr>
        <w:jc w:val="both"/>
        <w:rPr>
          <w:b/>
          <w:color w:val="000000"/>
        </w:rPr>
      </w:pPr>
    </w:p>
    <w:p w:rsidR="00291AD8" w:rsidRPr="0010294F" w:rsidRDefault="00291AD8" w:rsidP="0010294F">
      <w:pPr>
        <w:jc w:val="both"/>
        <w:rPr>
          <w:b/>
          <w:color w:val="000000"/>
        </w:rPr>
      </w:pPr>
    </w:p>
    <w:p w:rsidR="00291AD8" w:rsidRPr="0010294F" w:rsidRDefault="00291AD8" w:rsidP="0010294F">
      <w:pPr>
        <w:jc w:val="both"/>
        <w:rPr>
          <w:b/>
          <w:color w:val="000000"/>
        </w:rPr>
      </w:pPr>
    </w:p>
    <w:p w:rsidR="00D0150F" w:rsidRPr="0010294F" w:rsidRDefault="00537887" w:rsidP="0010294F">
      <w:pPr>
        <w:jc w:val="center"/>
        <w:rPr>
          <w:b/>
          <w:color w:val="000000"/>
        </w:rPr>
      </w:pPr>
      <w:r w:rsidRPr="0010294F">
        <w:rPr>
          <w:b/>
          <w:color w:val="000000"/>
        </w:rPr>
        <w:t>СОДЕРЖАНИЕ</w:t>
      </w:r>
    </w:p>
    <w:p w:rsidR="005F68B4" w:rsidRPr="0010294F" w:rsidRDefault="005F68B4" w:rsidP="0010294F">
      <w:pPr>
        <w:jc w:val="center"/>
        <w:rPr>
          <w:b/>
          <w:color w:val="000000"/>
        </w:rPr>
      </w:pPr>
    </w:p>
    <w:p w:rsidR="00D0150F" w:rsidRPr="0010294F" w:rsidRDefault="00D0150F" w:rsidP="0010294F">
      <w:pPr>
        <w:jc w:val="both"/>
        <w:rPr>
          <w:bCs/>
          <w:color w:val="000000"/>
        </w:rPr>
      </w:pPr>
    </w:p>
    <w:p w:rsidR="00101D63" w:rsidRPr="00101D63" w:rsidRDefault="00101D63" w:rsidP="0010294F">
      <w:pPr>
        <w:numPr>
          <w:ilvl w:val="0"/>
          <w:numId w:val="1"/>
        </w:numPr>
        <w:tabs>
          <w:tab w:val="clear" w:pos="720"/>
        </w:tabs>
        <w:autoSpaceDE w:val="0"/>
        <w:autoSpaceDN w:val="0"/>
        <w:adjustRightInd w:val="0"/>
        <w:spacing w:after="200" w:line="276" w:lineRule="auto"/>
        <w:ind w:left="0" w:firstLine="0"/>
        <w:jc w:val="both"/>
        <w:rPr>
          <w:b/>
          <w:bCs/>
          <w:color w:val="000000"/>
        </w:rPr>
      </w:pPr>
      <w:r w:rsidRPr="00101D63">
        <w:rPr>
          <w:b/>
          <w:bCs/>
          <w:color w:val="000000"/>
        </w:rPr>
        <w:t>ЦЕЛЕВОЙ РАЗДЕЛ</w:t>
      </w:r>
      <w:r w:rsidR="00B41C60">
        <w:rPr>
          <w:b/>
          <w:bCs/>
          <w:color w:val="000000"/>
        </w:rPr>
        <w:t>______________________________________________________3</w:t>
      </w:r>
    </w:p>
    <w:p w:rsidR="00101D63" w:rsidRPr="00101D63" w:rsidRDefault="00101D63" w:rsidP="0010294F">
      <w:pPr>
        <w:autoSpaceDE w:val="0"/>
        <w:autoSpaceDN w:val="0"/>
        <w:adjustRightInd w:val="0"/>
        <w:contextualSpacing/>
        <w:jc w:val="both"/>
        <w:rPr>
          <w:b/>
          <w:bCs/>
          <w:color w:val="000000"/>
        </w:rPr>
      </w:pPr>
      <w:r w:rsidRPr="00101D63">
        <w:rPr>
          <w:b/>
          <w:bCs/>
          <w:color w:val="000000"/>
        </w:rPr>
        <w:t>1.1. Пояснительная записка</w:t>
      </w:r>
      <w:r w:rsidR="00B41C60">
        <w:rPr>
          <w:b/>
          <w:bCs/>
          <w:color w:val="000000"/>
        </w:rPr>
        <w:t>_____________________________________________________3</w:t>
      </w:r>
    </w:p>
    <w:p w:rsidR="00101D63" w:rsidRPr="00101D63" w:rsidRDefault="00101D63" w:rsidP="0010294F">
      <w:pPr>
        <w:autoSpaceDE w:val="0"/>
        <w:autoSpaceDN w:val="0"/>
        <w:adjustRightInd w:val="0"/>
        <w:jc w:val="both"/>
        <w:rPr>
          <w:b/>
          <w:bCs/>
        </w:rPr>
      </w:pPr>
      <w:r w:rsidRPr="00101D63">
        <w:rPr>
          <w:b/>
          <w:bCs/>
        </w:rPr>
        <w:t>1.2. Планируемые результаты освоения учащимися основной образовательной програ</w:t>
      </w:r>
      <w:r w:rsidRPr="00101D63">
        <w:rPr>
          <w:b/>
          <w:bCs/>
        </w:rPr>
        <w:t>м</w:t>
      </w:r>
      <w:r w:rsidRPr="00101D63">
        <w:rPr>
          <w:b/>
          <w:bCs/>
        </w:rPr>
        <w:t>мы среднего общего образования</w:t>
      </w:r>
      <w:r w:rsidR="00B41C60">
        <w:rPr>
          <w:b/>
          <w:bCs/>
        </w:rPr>
        <w:t>________________________________________________5</w:t>
      </w:r>
    </w:p>
    <w:p w:rsidR="00101D63" w:rsidRPr="00101D63" w:rsidRDefault="00101D63" w:rsidP="0010294F">
      <w:pPr>
        <w:autoSpaceDE w:val="0"/>
        <w:autoSpaceDN w:val="0"/>
        <w:adjustRightInd w:val="0"/>
        <w:jc w:val="both"/>
        <w:rPr>
          <w:b/>
          <w:bCs/>
        </w:rPr>
      </w:pPr>
      <w:r w:rsidRPr="00101D63">
        <w:rPr>
          <w:b/>
          <w:bCs/>
        </w:rPr>
        <w:t xml:space="preserve">1.2.1. Общие учебные умения, навыки и способы деятельности </w:t>
      </w:r>
      <w:proofErr w:type="gramStart"/>
      <w:r w:rsidRPr="00101D63">
        <w:rPr>
          <w:b/>
          <w:bCs/>
        </w:rPr>
        <w:t>обучающихся</w:t>
      </w:r>
      <w:proofErr w:type="gramEnd"/>
      <w:r w:rsidR="00B41C60">
        <w:rPr>
          <w:b/>
          <w:bCs/>
        </w:rPr>
        <w:t xml:space="preserve"> ________5</w:t>
      </w:r>
    </w:p>
    <w:p w:rsidR="00101D63" w:rsidRPr="00101D63" w:rsidRDefault="00101D63" w:rsidP="0010294F">
      <w:pPr>
        <w:spacing w:after="200"/>
        <w:jc w:val="both"/>
        <w:rPr>
          <w:rFonts w:eastAsiaTheme="minorHAnsi"/>
          <w:b/>
          <w:bCs/>
          <w:color w:val="000000"/>
          <w:lang w:eastAsia="en-US"/>
        </w:rPr>
      </w:pPr>
      <w:r w:rsidRPr="00101D63">
        <w:rPr>
          <w:rFonts w:eastAsiaTheme="minorHAnsi"/>
          <w:b/>
          <w:bCs/>
          <w:color w:val="000000"/>
          <w:lang w:eastAsia="en-US"/>
        </w:rPr>
        <w:t>1.3 Система оценки достижений</w:t>
      </w:r>
      <w:r w:rsidR="00B41C60">
        <w:rPr>
          <w:rFonts w:eastAsiaTheme="minorHAnsi"/>
          <w:b/>
          <w:bCs/>
          <w:color w:val="000000"/>
          <w:lang w:eastAsia="en-US"/>
        </w:rPr>
        <w:t>_________________________________________________19</w:t>
      </w:r>
    </w:p>
    <w:p w:rsidR="00101D63" w:rsidRPr="00101D63" w:rsidRDefault="00101D63" w:rsidP="0010294F">
      <w:pPr>
        <w:jc w:val="both"/>
        <w:rPr>
          <w:rFonts w:eastAsiaTheme="minorHAnsi"/>
          <w:b/>
          <w:lang w:eastAsia="en-US"/>
        </w:rPr>
      </w:pPr>
      <w:r w:rsidRPr="00101D63">
        <w:rPr>
          <w:rFonts w:eastAsiaTheme="minorHAnsi"/>
          <w:b/>
          <w:lang w:eastAsia="en-US"/>
        </w:rPr>
        <w:t>2. СОДЕРЖАТЕЛЬНЫЙ РАЗДЕЛ</w:t>
      </w:r>
      <w:r w:rsidR="00B41C60">
        <w:rPr>
          <w:rFonts w:eastAsiaTheme="minorHAnsi"/>
          <w:b/>
          <w:lang w:eastAsia="en-US"/>
        </w:rPr>
        <w:t>______________________________________________23</w:t>
      </w:r>
    </w:p>
    <w:p w:rsidR="00101D63" w:rsidRPr="00101D63" w:rsidRDefault="00101D63" w:rsidP="0010294F">
      <w:pPr>
        <w:jc w:val="both"/>
        <w:rPr>
          <w:rFonts w:eastAsiaTheme="minorHAnsi"/>
          <w:b/>
          <w:lang w:eastAsia="en-US"/>
        </w:rPr>
      </w:pPr>
      <w:r w:rsidRPr="00101D63">
        <w:rPr>
          <w:rFonts w:eastAsiaTheme="minorHAnsi"/>
          <w:b/>
          <w:lang w:eastAsia="en-US"/>
        </w:rPr>
        <w:t>2.1. Рабочие программы учебных предметов</w:t>
      </w:r>
      <w:r w:rsidR="00B41C60">
        <w:rPr>
          <w:rFonts w:eastAsiaTheme="minorHAnsi"/>
          <w:b/>
          <w:lang w:eastAsia="en-US"/>
        </w:rPr>
        <w:t>______________________________________23</w:t>
      </w:r>
    </w:p>
    <w:p w:rsidR="00101D63" w:rsidRPr="00101D63" w:rsidRDefault="00101D63" w:rsidP="0010294F">
      <w:pPr>
        <w:jc w:val="both"/>
        <w:rPr>
          <w:rFonts w:eastAsiaTheme="minorHAnsi"/>
          <w:b/>
          <w:lang w:eastAsia="en-US"/>
        </w:rPr>
      </w:pPr>
      <w:r w:rsidRPr="00101D63">
        <w:rPr>
          <w:rFonts w:eastAsiaTheme="minorHAnsi"/>
          <w:b/>
          <w:lang w:eastAsia="en-US"/>
        </w:rPr>
        <w:t>2.2.Содержание рабочих программ</w:t>
      </w:r>
      <w:r w:rsidR="00B41C60">
        <w:rPr>
          <w:rFonts w:eastAsiaTheme="minorHAnsi"/>
          <w:b/>
          <w:lang w:eastAsia="en-US"/>
        </w:rPr>
        <w:t>_________________</w:t>
      </w:r>
      <w:r w:rsidR="000E409F">
        <w:rPr>
          <w:rFonts w:eastAsiaTheme="minorHAnsi"/>
          <w:b/>
          <w:lang w:eastAsia="en-US"/>
        </w:rPr>
        <w:t>______________________________23</w:t>
      </w:r>
    </w:p>
    <w:p w:rsidR="00101D63" w:rsidRPr="00101D63" w:rsidRDefault="00101D63" w:rsidP="0010294F">
      <w:pPr>
        <w:jc w:val="both"/>
      </w:pPr>
      <w:r w:rsidRPr="00101D63">
        <w:rPr>
          <w:b/>
          <w:bCs/>
        </w:rPr>
        <w:t>2.2.1. Русский язык</w:t>
      </w:r>
      <w:r w:rsidR="00B41C60">
        <w:rPr>
          <w:b/>
          <w:bCs/>
        </w:rPr>
        <w:t>_____________________________________________________________</w:t>
      </w:r>
      <w:r w:rsidR="000E409F">
        <w:rPr>
          <w:b/>
          <w:bCs/>
        </w:rPr>
        <w:t>25</w:t>
      </w:r>
    </w:p>
    <w:p w:rsidR="00101D63" w:rsidRPr="00101D63" w:rsidRDefault="00101D63" w:rsidP="0010294F">
      <w:pPr>
        <w:jc w:val="both"/>
        <w:rPr>
          <w:rFonts w:eastAsiaTheme="minorEastAsia"/>
        </w:rPr>
      </w:pPr>
      <w:r w:rsidRPr="00101D63">
        <w:rPr>
          <w:b/>
          <w:bCs/>
        </w:rPr>
        <w:t>2.2.2. Литература</w:t>
      </w:r>
      <w:r w:rsidR="000E409F">
        <w:rPr>
          <w:b/>
          <w:bCs/>
        </w:rPr>
        <w:t>______________________________________________________________25</w:t>
      </w:r>
    </w:p>
    <w:p w:rsidR="00101D63" w:rsidRPr="00101D63" w:rsidRDefault="00101D63" w:rsidP="0010294F">
      <w:pPr>
        <w:jc w:val="both"/>
        <w:rPr>
          <w:rFonts w:eastAsia="Symbol"/>
        </w:rPr>
      </w:pPr>
      <w:r w:rsidRPr="00101D63">
        <w:rPr>
          <w:b/>
          <w:bCs/>
        </w:rPr>
        <w:t>2.2.3. Английский язык</w:t>
      </w:r>
      <w:r w:rsidR="000E409F">
        <w:rPr>
          <w:b/>
          <w:bCs/>
        </w:rPr>
        <w:t>_________________________________________________________41</w:t>
      </w:r>
    </w:p>
    <w:p w:rsidR="00101D63" w:rsidRPr="00101D63" w:rsidRDefault="00101D63" w:rsidP="0010294F">
      <w:pPr>
        <w:jc w:val="both"/>
        <w:rPr>
          <w:rFonts w:eastAsiaTheme="minorEastAsia"/>
        </w:rPr>
      </w:pPr>
      <w:r w:rsidRPr="00101D63">
        <w:rPr>
          <w:b/>
          <w:bCs/>
        </w:rPr>
        <w:t>2.2.4. Математика</w:t>
      </w:r>
      <w:r w:rsidR="000E409F">
        <w:rPr>
          <w:b/>
          <w:bCs/>
        </w:rPr>
        <w:t>______________________________________________________________48</w:t>
      </w:r>
    </w:p>
    <w:p w:rsidR="00101D63" w:rsidRPr="00101D63" w:rsidRDefault="00101D63" w:rsidP="0010294F">
      <w:pPr>
        <w:jc w:val="both"/>
        <w:rPr>
          <w:rFonts w:eastAsiaTheme="minorEastAsia"/>
        </w:rPr>
      </w:pPr>
      <w:r w:rsidRPr="00101D63">
        <w:rPr>
          <w:b/>
          <w:bCs/>
        </w:rPr>
        <w:t>2.2.5. Информатика и ИКТ</w:t>
      </w:r>
      <w:r w:rsidR="000E409F">
        <w:rPr>
          <w:b/>
          <w:bCs/>
        </w:rPr>
        <w:t>______________________________________________________51</w:t>
      </w:r>
    </w:p>
    <w:p w:rsidR="00101D63" w:rsidRPr="00101D63" w:rsidRDefault="00101D63" w:rsidP="0010294F">
      <w:pPr>
        <w:jc w:val="both"/>
        <w:rPr>
          <w:rFonts w:eastAsiaTheme="minorEastAsia"/>
        </w:rPr>
      </w:pPr>
      <w:r w:rsidRPr="00101D63">
        <w:rPr>
          <w:b/>
          <w:bCs/>
        </w:rPr>
        <w:t>2.2.6. История</w:t>
      </w:r>
      <w:r w:rsidR="000E409F">
        <w:rPr>
          <w:b/>
          <w:bCs/>
        </w:rPr>
        <w:t>__________________________________________________________</w:t>
      </w:r>
      <w:r w:rsidR="00F51883">
        <w:rPr>
          <w:b/>
          <w:bCs/>
        </w:rPr>
        <w:t>_______</w:t>
      </w:r>
      <w:bookmarkStart w:id="0" w:name="_GoBack"/>
      <w:bookmarkEnd w:id="0"/>
      <w:r w:rsidR="000E409F">
        <w:rPr>
          <w:b/>
          <w:bCs/>
        </w:rPr>
        <w:t>53</w:t>
      </w:r>
    </w:p>
    <w:p w:rsidR="00101D63" w:rsidRPr="00101D63" w:rsidRDefault="00101D63" w:rsidP="0010294F">
      <w:pPr>
        <w:jc w:val="both"/>
        <w:rPr>
          <w:rFonts w:eastAsiaTheme="minorHAnsi"/>
          <w:b/>
          <w:bCs/>
          <w:lang w:eastAsia="en-US"/>
        </w:rPr>
      </w:pPr>
      <w:r w:rsidRPr="00101D63">
        <w:rPr>
          <w:rFonts w:eastAsiaTheme="minorHAnsi"/>
          <w:b/>
          <w:bCs/>
          <w:lang w:eastAsia="en-US"/>
        </w:rPr>
        <w:t>2.2.7. Обществознание</w:t>
      </w:r>
      <w:r w:rsidR="000E409F">
        <w:rPr>
          <w:rFonts w:eastAsiaTheme="minorHAnsi"/>
          <w:b/>
          <w:bCs/>
          <w:lang w:eastAsia="en-US"/>
        </w:rPr>
        <w:t>__________________________________________________________62</w:t>
      </w:r>
    </w:p>
    <w:p w:rsidR="00101D63" w:rsidRPr="00101D63" w:rsidRDefault="00101D63" w:rsidP="0010294F">
      <w:pPr>
        <w:jc w:val="both"/>
        <w:rPr>
          <w:rFonts w:eastAsiaTheme="minorEastAsia"/>
        </w:rPr>
      </w:pPr>
      <w:r w:rsidRPr="00101D63">
        <w:rPr>
          <w:b/>
          <w:bCs/>
        </w:rPr>
        <w:t>2.2.8. География</w:t>
      </w:r>
      <w:r w:rsidR="000E409F">
        <w:rPr>
          <w:b/>
          <w:bCs/>
        </w:rPr>
        <w:t>________________________________________________________________66</w:t>
      </w:r>
    </w:p>
    <w:p w:rsidR="00101D63" w:rsidRPr="00101D63" w:rsidRDefault="00101D63" w:rsidP="0010294F">
      <w:pPr>
        <w:jc w:val="both"/>
        <w:rPr>
          <w:rFonts w:eastAsiaTheme="minorEastAsia"/>
        </w:rPr>
      </w:pPr>
      <w:r w:rsidRPr="00101D63">
        <w:rPr>
          <w:b/>
          <w:bCs/>
        </w:rPr>
        <w:t>2.2.9 Биология</w:t>
      </w:r>
      <w:r w:rsidR="000E409F">
        <w:rPr>
          <w:b/>
          <w:bCs/>
        </w:rPr>
        <w:t>__________________________________</w:t>
      </w:r>
      <w:r w:rsidR="00F51883">
        <w:rPr>
          <w:b/>
          <w:bCs/>
        </w:rPr>
        <w:t>_______________________________</w:t>
      </w:r>
      <w:r w:rsidR="000E409F">
        <w:rPr>
          <w:b/>
          <w:bCs/>
        </w:rPr>
        <w:t>72</w:t>
      </w:r>
    </w:p>
    <w:p w:rsidR="00101D63" w:rsidRPr="00101D63" w:rsidRDefault="00101D63" w:rsidP="0010294F">
      <w:pPr>
        <w:jc w:val="both"/>
        <w:rPr>
          <w:b/>
          <w:bCs/>
        </w:rPr>
      </w:pPr>
      <w:r w:rsidRPr="00101D63">
        <w:rPr>
          <w:b/>
          <w:bCs/>
        </w:rPr>
        <w:t>2.2.10 Физика</w:t>
      </w:r>
      <w:r w:rsidR="000E409F">
        <w:rPr>
          <w:b/>
          <w:bCs/>
        </w:rPr>
        <w:t>---------------------------------------------------------------------</w:t>
      </w:r>
      <w:r w:rsidR="00F51883">
        <w:rPr>
          <w:b/>
          <w:bCs/>
        </w:rPr>
        <w:t>-------------------------------</w:t>
      </w:r>
      <w:r w:rsidR="000E409F">
        <w:rPr>
          <w:b/>
          <w:bCs/>
        </w:rPr>
        <w:t>75</w:t>
      </w:r>
      <w:r w:rsidRPr="00101D63">
        <w:rPr>
          <w:b/>
          <w:bCs/>
        </w:rPr>
        <w:t xml:space="preserve"> </w:t>
      </w:r>
    </w:p>
    <w:p w:rsidR="00101D63" w:rsidRPr="00101D63" w:rsidRDefault="00101D63" w:rsidP="0010294F">
      <w:pPr>
        <w:jc w:val="both"/>
        <w:rPr>
          <w:rFonts w:eastAsiaTheme="minorEastAsia"/>
        </w:rPr>
      </w:pPr>
      <w:r w:rsidRPr="00101D63">
        <w:rPr>
          <w:b/>
          <w:bCs/>
        </w:rPr>
        <w:t>2.2.11Астрономия</w:t>
      </w:r>
      <w:r w:rsidR="000E409F">
        <w:rPr>
          <w:b/>
          <w:bCs/>
        </w:rPr>
        <w:t>_______________________________</w:t>
      </w:r>
      <w:r w:rsidR="00F51883">
        <w:rPr>
          <w:b/>
          <w:bCs/>
        </w:rPr>
        <w:t>_______________________________</w:t>
      </w:r>
      <w:r w:rsidR="000E409F">
        <w:rPr>
          <w:b/>
          <w:bCs/>
        </w:rPr>
        <w:t>78</w:t>
      </w:r>
    </w:p>
    <w:p w:rsidR="00101D63" w:rsidRPr="00101D63" w:rsidRDefault="00101D63" w:rsidP="0010294F">
      <w:pPr>
        <w:jc w:val="both"/>
        <w:rPr>
          <w:rFonts w:eastAsiaTheme="minorEastAsia"/>
        </w:rPr>
      </w:pPr>
      <w:r w:rsidRPr="00101D63">
        <w:rPr>
          <w:b/>
          <w:bCs/>
        </w:rPr>
        <w:t>2.2.12 Химия</w:t>
      </w:r>
      <w:r w:rsidR="000E409F">
        <w:rPr>
          <w:b/>
          <w:bCs/>
        </w:rPr>
        <w:t>____________________________________</w:t>
      </w:r>
      <w:r w:rsidR="00F51883">
        <w:rPr>
          <w:b/>
          <w:bCs/>
        </w:rPr>
        <w:t>_______________________________</w:t>
      </w:r>
      <w:r w:rsidR="000E409F">
        <w:rPr>
          <w:b/>
          <w:bCs/>
        </w:rPr>
        <w:t>80</w:t>
      </w:r>
    </w:p>
    <w:p w:rsidR="00101D63" w:rsidRPr="00101D63" w:rsidRDefault="00101D63" w:rsidP="0010294F">
      <w:pPr>
        <w:jc w:val="both"/>
        <w:rPr>
          <w:rFonts w:eastAsiaTheme="minorEastAsia"/>
        </w:rPr>
      </w:pPr>
      <w:r w:rsidRPr="00101D63">
        <w:rPr>
          <w:b/>
          <w:bCs/>
        </w:rPr>
        <w:t>2.2.13. Основы безопасности жизнедеятельности</w:t>
      </w:r>
      <w:r w:rsidR="000E409F">
        <w:rPr>
          <w:b/>
          <w:bCs/>
        </w:rPr>
        <w:t>____</w:t>
      </w:r>
      <w:r w:rsidR="00F51883">
        <w:rPr>
          <w:b/>
          <w:bCs/>
        </w:rPr>
        <w:t>_______________________________</w:t>
      </w:r>
      <w:r w:rsidR="000E409F">
        <w:rPr>
          <w:b/>
          <w:bCs/>
        </w:rPr>
        <w:t>81</w:t>
      </w:r>
    </w:p>
    <w:p w:rsidR="00101D63" w:rsidRPr="00101D63" w:rsidRDefault="00101D63" w:rsidP="0010294F">
      <w:pPr>
        <w:jc w:val="both"/>
        <w:rPr>
          <w:rFonts w:eastAsiaTheme="minorEastAsia"/>
        </w:rPr>
      </w:pPr>
      <w:r w:rsidRPr="00101D63">
        <w:rPr>
          <w:b/>
          <w:bCs/>
        </w:rPr>
        <w:t>2.2.14. Физическая культура</w:t>
      </w:r>
      <w:r w:rsidR="000E409F">
        <w:rPr>
          <w:b/>
          <w:bCs/>
        </w:rPr>
        <w:t>______________________</w:t>
      </w:r>
      <w:r w:rsidR="00F51883">
        <w:rPr>
          <w:b/>
          <w:bCs/>
        </w:rPr>
        <w:t>_______________________________</w:t>
      </w:r>
      <w:r w:rsidR="000E409F">
        <w:rPr>
          <w:b/>
          <w:bCs/>
        </w:rPr>
        <w:t>84</w:t>
      </w:r>
    </w:p>
    <w:p w:rsidR="00101D63" w:rsidRPr="00101D63" w:rsidRDefault="00B76176" w:rsidP="0010294F">
      <w:pPr>
        <w:spacing w:after="200"/>
        <w:jc w:val="both"/>
        <w:rPr>
          <w:b/>
          <w:bCs/>
        </w:rPr>
      </w:pPr>
      <w:r>
        <w:rPr>
          <w:b/>
          <w:bCs/>
        </w:rPr>
        <w:t>2.2.15. Искусство</w:t>
      </w:r>
      <w:r w:rsidR="000E409F">
        <w:rPr>
          <w:b/>
          <w:bCs/>
        </w:rPr>
        <w:t>_________________________________</w:t>
      </w:r>
      <w:r w:rsidR="00F51883">
        <w:rPr>
          <w:b/>
          <w:bCs/>
        </w:rPr>
        <w:t>_______________________________</w:t>
      </w:r>
      <w:r w:rsidR="000E409F">
        <w:rPr>
          <w:b/>
          <w:bCs/>
        </w:rPr>
        <w:t>85</w:t>
      </w:r>
    </w:p>
    <w:p w:rsidR="00101D63" w:rsidRPr="00101D63" w:rsidRDefault="00101D63" w:rsidP="0010294F">
      <w:pPr>
        <w:jc w:val="both"/>
        <w:rPr>
          <w:b/>
          <w:bCs/>
        </w:rPr>
      </w:pPr>
      <w:r w:rsidRPr="00101D63">
        <w:rPr>
          <w:b/>
          <w:bCs/>
        </w:rPr>
        <w:t>3. ОРГАНИЗАЦИОННЫЙ РАЗДЕЛ</w:t>
      </w:r>
      <w:r w:rsidR="000E409F">
        <w:rPr>
          <w:b/>
          <w:bCs/>
        </w:rPr>
        <w:t>_______________________________________________88</w:t>
      </w:r>
    </w:p>
    <w:p w:rsidR="00101D63" w:rsidRPr="00101D63" w:rsidRDefault="00101D63" w:rsidP="0010294F">
      <w:pPr>
        <w:jc w:val="both"/>
        <w:rPr>
          <w:rFonts w:eastAsiaTheme="minorEastAsia"/>
        </w:rPr>
      </w:pPr>
      <w:r w:rsidRPr="00101D63">
        <w:rPr>
          <w:b/>
          <w:bCs/>
        </w:rPr>
        <w:t xml:space="preserve">3.1. Учебный план муниципального бюджетного общеобразовательного учреждения </w:t>
      </w:r>
      <w:proofErr w:type="spellStart"/>
      <w:r w:rsidRPr="00101D63">
        <w:rPr>
          <w:b/>
          <w:bCs/>
        </w:rPr>
        <w:t>Ма</w:t>
      </w:r>
      <w:r w:rsidRPr="00101D63">
        <w:rPr>
          <w:b/>
          <w:bCs/>
        </w:rPr>
        <w:t>р</w:t>
      </w:r>
      <w:r w:rsidRPr="00101D63">
        <w:rPr>
          <w:b/>
          <w:bCs/>
        </w:rPr>
        <w:t>финская</w:t>
      </w:r>
      <w:proofErr w:type="spellEnd"/>
      <w:r w:rsidRPr="00101D63">
        <w:rPr>
          <w:b/>
          <w:bCs/>
        </w:rPr>
        <w:t xml:space="preserve"> средняя общеобразовательная школа для 10-11-х классов по БУП – 2004</w:t>
      </w:r>
      <w:r w:rsidR="000E409F">
        <w:rPr>
          <w:b/>
          <w:bCs/>
        </w:rPr>
        <w:t>______88</w:t>
      </w:r>
    </w:p>
    <w:p w:rsidR="00101D63" w:rsidRPr="00101D63" w:rsidRDefault="00101D63" w:rsidP="0010294F">
      <w:pPr>
        <w:ind w:right="-19"/>
        <w:jc w:val="both"/>
        <w:rPr>
          <w:b/>
          <w:bCs/>
        </w:rPr>
      </w:pPr>
      <w:r w:rsidRPr="00101D63">
        <w:rPr>
          <w:b/>
          <w:bCs/>
        </w:rPr>
        <w:t>3.2 Календарный учебный график</w:t>
      </w:r>
      <w:r w:rsidR="000E409F">
        <w:rPr>
          <w:b/>
          <w:bCs/>
        </w:rPr>
        <w:t>_________________________________________________91</w:t>
      </w:r>
    </w:p>
    <w:p w:rsidR="00101D63" w:rsidRPr="00101D63" w:rsidRDefault="00101D63" w:rsidP="0010294F">
      <w:pPr>
        <w:ind w:right="-19"/>
        <w:jc w:val="both"/>
        <w:rPr>
          <w:rFonts w:eastAsiaTheme="minorEastAsia"/>
        </w:rPr>
      </w:pPr>
      <w:r w:rsidRPr="00101D63">
        <w:rPr>
          <w:b/>
          <w:bCs/>
        </w:rPr>
        <w:t>3.3 Система условий реализации ООП</w:t>
      </w:r>
      <w:r w:rsidR="000E409F">
        <w:rPr>
          <w:b/>
          <w:bCs/>
        </w:rPr>
        <w:t>______________________________________________93</w:t>
      </w:r>
    </w:p>
    <w:p w:rsidR="00101D63" w:rsidRPr="00101D63" w:rsidRDefault="00101D63" w:rsidP="000E409F">
      <w:pPr>
        <w:ind w:right="-1"/>
        <w:jc w:val="both"/>
        <w:rPr>
          <w:rFonts w:eastAsiaTheme="minorEastAsia"/>
        </w:rPr>
      </w:pPr>
      <w:r w:rsidRPr="00101D63">
        <w:rPr>
          <w:b/>
          <w:bCs/>
        </w:rPr>
        <w:t>3.3.1. Описание кадровых условий реализации основной образовательной программы среднего общего образов</w:t>
      </w:r>
      <w:r w:rsidRPr="00101D63">
        <w:rPr>
          <w:b/>
          <w:bCs/>
        </w:rPr>
        <w:t>а</w:t>
      </w:r>
      <w:r w:rsidRPr="00101D63">
        <w:rPr>
          <w:b/>
          <w:bCs/>
        </w:rPr>
        <w:t>ния</w:t>
      </w:r>
      <w:r w:rsidR="000E409F">
        <w:rPr>
          <w:b/>
          <w:bCs/>
        </w:rPr>
        <w:t>_____________________________________________________93</w:t>
      </w:r>
    </w:p>
    <w:p w:rsidR="00101D63" w:rsidRPr="00101D63" w:rsidRDefault="00101D63" w:rsidP="0010294F">
      <w:pPr>
        <w:jc w:val="both"/>
        <w:rPr>
          <w:rFonts w:eastAsiaTheme="minorEastAsia"/>
        </w:rPr>
      </w:pPr>
      <w:r w:rsidRPr="00101D63">
        <w:rPr>
          <w:b/>
          <w:bCs/>
        </w:rPr>
        <w:t>3.3.2Психолого-педагогические условия реализации образовательной программы</w:t>
      </w:r>
      <w:r w:rsidRPr="00101D63">
        <w:rPr>
          <w:rFonts w:eastAsiaTheme="minorEastAsia"/>
        </w:rPr>
        <w:t xml:space="preserve"> </w:t>
      </w:r>
      <w:r w:rsidRPr="00101D63">
        <w:rPr>
          <w:b/>
          <w:bCs/>
        </w:rPr>
        <w:t>среднего общего образования</w:t>
      </w:r>
      <w:r w:rsidR="000E409F">
        <w:rPr>
          <w:b/>
          <w:bCs/>
        </w:rPr>
        <w:t>_____________________________________________________________95</w:t>
      </w:r>
    </w:p>
    <w:p w:rsidR="00101D63" w:rsidRPr="00101D63" w:rsidRDefault="00101D63" w:rsidP="0010294F">
      <w:pPr>
        <w:jc w:val="both"/>
        <w:rPr>
          <w:rFonts w:eastAsiaTheme="minorEastAsia"/>
        </w:rPr>
      </w:pPr>
      <w:r w:rsidRPr="00101D63">
        <w:rPr>
          <w:b/>
          <w:bCs/>
        </w:rPr>
        <w:t>3.3.3 Финансово-экономические условия реализации образовательной программы</w:t>
      </w:r>
      <w:r w:rsidRPr="00101D63">
        <w:rPr>
          <w:rFonts w:eastAsiaTheme="minorEastAsia"/>
        </w:rPr>
        <w:t xml:space="preserve"> </w:t>
      </w:r>
      <w:r w:rsidRPr="00101D63">
        <w:rPr>
          <w:b/>
          <w:bCs/>
        </w:rPr>
        <w:t>средн</w:t>
      </w:r>
      <w:r w:rsidRPr="00101D63">
        <w:rPr>
          <w:b/>
          <w:bCs/>
        </w:rPr>
        <w:t>е</w:t>
      </w:r>
      <w:r w:rsidRPr="00101D63">
        <w:rPr>
          <w:b/>
          <w:bCs/>
        </w:rPr>
        <w:t>го общего образования</w:t>
      </w:r>
      <w:r w:rsidR="000E409F">
        <w:rPr>
          <w:b/>
          <w:bCs/>
        </w:rPr>
        <w:t>__________________________________________________________96</w:t>
      </w:r>
    </w:p>
    <w:p w:rsidR="00101D63" w:rsidRPr="00101D63" w:rsidRDefault="00101D63" w:rsidP="0010294F">
      <w:pPr>
        <w:jc w:val="both"/>
        <w:rPr>
          <w:rFonts w:eastAsiaTheme="minorEastAsia"/>
        </w:rPr>
      </w:pPr>
      <w:r w:rsidRPr="00101D63">
        <w:rPr>
          <w:b/>
          <w:bCs/>
        </w:rPr>
        <w:t>3.3.4 Материально-технические условия реализации основной образовательной програ</w:t>
      </w:r>
      <w:r w:rsidRPr="00101D63">
        <w:rPr>
          <w:b/>
          <w:bCs/>
        </w:rPr>
        <w:t>м</w:t>
      </w:r>
      <w:r w:rsidRPr="00101D63">
        <w:rPr>
          <w:b/>
          <w:bCs/>
        </w:rPr>
        <w:t>мы среднего общего образования</w:t>
      </w:r>
      <w:r w:rsidR="000E409F">
        <w:rPr>
          <w:b/>
          <w:bCs/>
        </w:rPr>
        <w:t>_________________________________________________98</w:t>
      </w:r>
    </w:p>
    <w:p w:rsidR="00101D63" w:rsidRPr="00101D63" w:rsidRDefault="00101D63" w:rsidP="0010294F">
      <w:pPr>
        <w:ind w:right="20"/>
        <w:jc w:val="both"/>
        <w:rPr>
          <w:rFonts w:eastAsiaTheme="minorEastAsia"/>
        </w:rPr>
      </w:pPr>
      <w:r w:rsidRPr="00101D63">
        <w:rPr>
          <w:b/>
          <w:bCs/>
        </w:rPr>
        <w:t>3.3.5 Информационно-методические условия реализации основной образовательной пр</w:t>
      </w:r>
      <w:r w:rsidRPr="00101D63">
        <w:rPr>
          <w:b/>
          <w:bCs/>
        </w:rPr>
        <w:t>о</w:t>
      </w:r>
      <w:r w:rsidRPr="00101D63">
        <w:rPr>
          <w:b/>
          <w:bCs/>
        </w:rPr>
        <w:t>граммы среднего общего образования</w:t>
      </w:r>
      <w:r w:rsidR="00F51883">
        <w:rPr>
          <w:b/>
          <w:bCs/>
        </w:rPr>
        <w:t>_____________________________________________98</w:t>
      </w:r>
    </w:p>
    <w:p w:rsidR="00101D63" w:rsidRPr="00101D63" w:rsidRDefault="00101D63" w:rsidP="0010294F">
      <w:pPr>
        <w:jc w:val="both"/>
        <w:rPr>
          <w:rFonts w:eastAsiaTheme="minorEastAsia"/>
        </w:rPr>
      </w:pPr>
      <w:r w:rsidRPr="00101D63">
        <w:rPr>
          <w:b/>
          <w:bCs/>
        </w:rPr>
        <w:t>3.3.6 Механизмы достижения целевых ориентиров в системе условий</w:t>
      </w:r>
      <w:r w:rsidR="00F51883">
        <w:rPr>
          <w:b/>
          <w:bCs/>
        </w:rPr>
        <w:t>________________102</w:t>
      </w:r>
    </w:p>
    <w:p w:rsidR="00101D63" w:rsidRPr="00101D63" w:rsidRDefault="00101D63" w:rsidP="0010294F">
      <w:pPr>
        <w:spacing w:after="200"/>
        <w:jc w:val="both"/>
        <w:rPr>
          <w:rFonts w:eastAsiaTheme="minorHAnsi"/>
          <w:lang w:eastAsia="en-US"/>
        </w:rPr>
      </w:pPr>
    </w:p>
    <w:p w:rsidR="00D0150F" w:rsidRPr="0010294F" w:rsidRDefault="00D0150F" w:rsidP="0010294F">
      <w:pPr>
        <w:jc w:val="both"/>
        <w:rPr>
          <w:bCs/>
          <w:color w:val="000000"/>
        </w:rPr>
      </w:pPr>
    </w:p>
    <w:p w:rsidR="0010294F" w:rsidRPr="0010294F" w:rsidRDefault="0010294F" w:rsidP="0010294F">
      <w:pPr>
        <w:spacing w:line="360" w:lineRule="auto"/>
        <w:jc w:val="both"/>
        <w:rPr>
          <w:bCs/>
          <w:color w:val="000000"/>
        </w:rPr>
      </w:pPr>
    </w:p>
    <w:p w:rsidR="002259AD" w:rsidRPr="0010294F" w:rsidRDefault="0010294F" w:rsidP="0010294F">
      <w:pPr>
        <w:autoSpaceDE w:val="0"/>
        <w:autoSpaceDN w:val="0"/>
        <w:adjustRightInd w:val="0"/>
        <w:ind w:left="360"/>
        <w:jc w:val="center"/>
        <w:rPr>
          <w:b/>
          <w:bCs/>
          <w:color w:val="000000"/>
        </w:rPr>
      </w:pPr>
      <w:r w:rsidRPr="0010294F">
        <w:rPr>
          <w:b/>
          <w:bCs/>
          <w:color w:val="000000"/>
        </w:rPr>
        <w:lastRenderedPageBreak/>
        <w:t>1.</w:t>
      </w:r>
      <w:r w:rsidR="002259AD" w:rsidRPr="0010294F">
        <w:rPr>
          <w:b/>
          <w:bCs/>
          <w:color w:val="000000"/>
        </w:rPr>
        <w:t>ЦЕЛЕВОЙ РАЗДЕЛ</w:t>
      </w:r>
    </w:p>
    <w:p w:rsidR="002259AD" w:rsidRPr="0010294F" w:rsidRDefault="002259AD" w:rsidP="0010294F">
      <w:pPr>
        <w:autoSpaceDE w:val="0"/>
        <w:autoSpaceDN w:val="0"/>
        <w:adjustRightInd w:val="0"/>
        <w:ind w:left="720"/>
        <w:jc w:val="both"/>
        <w:rPr>
          <w:b/>
          <w:bCs/>
          <w:color w:val="000000"/>
        </w:rPr>
      </w:pPr>
    </w:p>
    <w:p w:rsidR="00D0150F" w:rsidRPr="0010294F" w:rsidRDefault="002259AD" w:rsidP="0010294F">
      <w:pPr>
        <w:autoSpaceDE w:val="0"/>
        <w:autoSpaceDN w:val="0"/>
        <w:adjustRightInd w:val="0"/>
        <w:ind w:left="720"/>
        <w:jc w:val="both"/>
        <w:rPr>
          <w:b/>
          <w:bCs/>
          <w:color w:val="000000"/>
        </w:rPr>
      </w:pPr>
      <w:r w:rsidRPr="0010294F">
        <w:rPr>
          <w:b/>
          <w:bCs/>
          <w:color w:val="000000"/>
        </w:rPr>
        <w:t xml:space="preserve">1.1. </w:t>
      </w:r>
      <w:r w:rsidR="008F0410" w:rsidRPr="0010294F">
        <w:rPr>
          <w:b/>
          <w:bCs/>
          <w:color w:val="000000"/>
        </w:rPr>
        <w:t>П</w:t>
      </w:r>
      <w:r w:rsidR="00D0150F" w:rsidRPr="0010294F">
        <w:rPr>
          <w:b/>
          <w:bCs/>
          <w:color w:val="000000"/>
        </w:rPr>
        <w:t>ОЯСНИТЕЛЬНАЯ ЗАПИСКА</w:t>
      </w:r>
    </w:p>
    <w:p w:rsidR="00ED297E" w:rsidRPr="0010294F" w:rsidRDefault="00483BD3" w:rsidP="0010294F">
      <w:pPr>
        <w:spacing w:after="200" w:line="239" w:lineRule="auto"/>
        <w:ind w:left="7" w:firstLine="418"/>
        <w:jc w:val="both"/>
        <w:rPr>
          <w:rFonts w:eastAsiaTheme="minorEastAsia"/>
        </w:rPr>
      </w:pPr>
      <w:proofErr w:type="gramStart"/>
      <w:r w:rsidRPr="0010294F">
        <w:t xml:space="preserve">Основная образовательная программа среднего общего образования (ООП СОО) </w:t>
      </w:r>
      <w:r w:rsidR="00ED297E" w:rsidRPr="0010294F">
        <w:t xml:space="preserve">МБОУ </w:t>
      </w:r>
      <w:proofErr w:type="spellStart"/>
      <w:r w:rsidR="00ED297E" w:rsidRPr="0010294F">
        <w:t>Марфинской</w:t>
      </w:r>
      <w:proofErr w:type="spellEnd"/>
      <w:r w:rsidR="00ED297E" w:rsidRPr="0010294F">
        <w:t xml:space="preserve"> </w:t>
      </w:r>
      <w:proofErr w:type="spellStart"/>
      <w:r w:rsidR="00ED297E" w:rsidRPr="0010294F">
        <w:t>сош</w:t>
      </w:r>
      <w:proofErr w:type="spellEnd"/>
      <w:r w:rsidR="00ED297E" w:rsidRPr="0010294F">
        <w:t xml:space="preserve"> </w:t>
      </w:r>
      <w:r w:rsidRPr="0010294F">
        <w:t>разработана в соответствии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w:t>
      </w:r>
      <w:r w:rsidRPr="0010294F">
        <w:t>о</w:t>
      </w:r>
      <w:r w:rsidRPr="0010294F">
        <w:t>го процесса на уровне среднего общего образования с учетом образовательных потребностей и запросов участников образовательного процесса.</w:t>
      </w:r>
      <w:proofErr w:type="gramEnd"/>
    </w:p>
    <w:p w:rsidR="00ED297E" w:rsidRPr="0010294F" w:rsidRDefault="00483BD3" w:rsidP="0010294F">
      <w:pPr>
        <w:spacing w:after="200" w:line="239" w:lineRule="auto"/>
        <w:ind w:left="7" w:firstLine="418"/>
        <w:jc w:val="both"/>
        <w:rPr>
          <w:rFonts w:eastAsiaTheme="minorEastAsia"/>
        </w:rPr>
      </w:pPr>
      <w:r w:rsidRPr="0010294F">
        <w:t>Основная образовательная программа среднего общего образования составлена в соотве</w:t>
      </w:r>
      <w:r w:rsidRPr="0010294F">
        <w:t>т</w:t>
      </w:r>
      <w:r w:rsidRPr="0010294F">
        <w:t>ствии с требованиями федерального компонента государственного образовательного стандарта среднего общего образования (далее ООП СОО по ФК ГОС).</w:t>
      </w:r>
    </w:p>
    <w:p w:rsidR="00483BD3" w:rsidRPr="0010294F" w:rsidRDefault="00483BD3" w:rsidP="0010294F">
      <w:pPr>
        <w:spacing w:line="239" w:lineRule="auto"/>
        <w:ind w:left="7" w:firstLine="418"/>
        <w:jc w:val="both"/>
        <w:rPr>
          <w:rFonts w:eastAsiaTheme="minorEastAsia"/>
        </w:rPr>
      </w:pPr>
      <w:r w:rsidRPr="0010294F">
        <w:t>Нормативно-правовой базой ООП СОО являются:</w:t>
      </w:r>
    </w:p>
    <w:p w:rsidR="00483BD3" w:rsidRPr="0010294F" w:rsidRDefault="00483BD3" w:rsidP="0010294F">
      <w:pPr>
        <w:spacing w:line="2" w:lineRule="exact"/>
        <w:jc w:val="both"/>
        <w:rPr>
          <w:rFonts w:eastAsiaTheme="minorEastAsia"/>
        </w:rPr>
      </w:pPr>
    </w:p>
    <w:p w:rsidR="00483BD3" w:rsidRPr="0010294F" w:rsidRDefault="00483BD3" w:rsidP="00B41242">
      <w:pPr>
        <w:numPr>
          <w:ilvl w:val="1"/>
          <w:numId w:val="5"/>
        </w:numPr>
        <w:tabs>
          <w:tab w:val="left" w:pos="852"/>
        </w:tabs>
        <w:spacing w:line="276" w:lineRule="auto"/>
        <w:ind w:left="7" w:firstLine="420"/>
        <w:jc w:val="both"/>
      </w:pPr>
      <w:r w:rsidRPr="0010294F">
        <w:t>Федеральный Закон от 29.12.2012 № 273-ФЗ «Об образовании в Российской Федер</w:t>
      </w:r>
      <w:r w:rsidRPr="0010294F">
        <w:t>а</w:t>
      </w:r>
      <w:r w:rsidRPr="0010294F">
        <w:t>ции»;</w:t>
      </w:r>
    </w:p>
    <w:p w:rsidR="00483BD3" w:rsidRPr="0010294F" w:rsidRDefault="00483BD3" w:rsidP="00B41242">
      <w:pPr>
        <w:numPr>
          <w:ilvl w:val="1"/>
          <w:numId w:val="5"/>
        </w:numPr>
        <w:tabs>
          <w:tab w:val="left" w:pos="718"/>
        </w:tabs>
        <w:spacing w:line="239" w:lineRule="auto"/>
        <w:ind w:left="7" w:firstLine="420"/>
        <w:jc w:val="both"/>
      </w:pPr>
      <w:r w:rsidRPr="0010294F">
        <w:t>Порядок организации и осуществления образовательной деятельности по основным о</w:t>
      </w:r>
      <w:r w:rsidRPr="0010294F">
        <w:t>б</w:t>
      </w:r>
      <w:r w:rsidRPr="0010294F">
        <w:t>щеобразовательным программам начального общего, основного общего и среднего общего о</w:t>
      </w:r>
      <w:r w:rsidRPr="0010294F">
        <w:t>б</w:t>
      </w:r>
      <w:r w:rsidRPr="0010294F">
        <w:t xml:space="preserve">разования, утвержденного приказом </w:t>
      </w:r>
      <w:proofErr w:type="spellStart"/>
      <w:r w:rsidRPr="0010294F">
        <w:t>Минобрнауки</w:t>
      </w:r>
      <w:proofErr w:type="spellEnd"/>
      <w:r w:rsidRPr="0010294F">
        <w:t xml:space="preserve"> РФ от 30.08.2013 №1015;</w:t>
      </w:r>
    </w:p>
    <w:p w:rsidR="00483BD3" w:rsidRPr="0010294F" w:rsidRDefault="00483BD3" w:rsidP="0010294F">
      <w:pPr>
        <w:spacing w:line="1" w:lineRule="exact"/>
        <w:jc w:val="both"/>
      </w:pPr>
    </w:p>
    <w:p w:rsidR="00483BD3" w:rsidRPr="0010294F" w:rsidRDefault="00483BD3" w:rsidP="00B41242">
      <w:pPr>
        <w:numPr>
          <w:ilvl w:val="1"/>
          <w:numId w:val="5"/>
        </w:numPr>
        <w:tabs>
          <w:tab w:val="left" w:pos="862"/>
        </w:tabs>
        <w:spacing w:line="276" w:lineRule="auto"/>
        <w:ind w:left="7" w:firstLine="420"/>
        <w:jc w:val="both"/>
      </w:pPr>
      <w:r w:rsidRPr="0010294F">
        <w:t>Санитарно-эпидемиологические правила и нормативы СанПиН 2.4.2.№2821-10, «Сан</w:t>
      </w:r>
      <w:r w:rsidRPr="0010294F">
        <w:t>и</w:t>
      </w:r>
      <w:r w:rsidRPr="0010294F">
        <w:t>тарно-эпидемиологические требования к условиям и организации обучения в общеобразов</w:t>
      </w:r>
      <w:r w:rsidRPr="0010294F">
        <w:t>а</w:t>
      </w:r>
      <w:r w:rsidRPr="0010294F">
        <w:t>тельных учреждениях» (зарегистрированные в Минюсте России 03 марта 2011 года №19993);</w:t>
      </w:r>
    </w:p>
    <w:p w:rsidR="00483BD3" w:rsidRPr="0010294F" w:rsidRDefault="00483BD3" w:rsidP="00B41242">
      <w:pPr>
        <w:numPr>
          <w:ilvl w:val="1"/>
          <w:numId w:val="5"/>
        </w:numPr>
        <w:tabs>
          <w:tab w:val="left" w:pos="938"/>
        </w:tabs>
        <w:spacing w:line="276" w:lineRule="auto"/>
        <w:ind w:left="7" w:firstLine="420"/>
        <w:jc w:val="both"/>
      </w:pPr>
      <w:r w:rsidRPr="0010294F">
        <w:t>«Федеральный компонент государственного стандарта общего образования», утве</w:t>
      </w:r>
      <w:r w:rsidRPr="0010294F">
        <w:t>р</w:t>
      </w:r>
      <w:r w:rsidRPr="0010294F">
        <w:t xml:space="preserve">ждён приказом Минобразования России от 5 марта 2004 года № 1089 (в ред. приказов </w:t>
      </w:r>
      <w:proofErr w:type="spellStart"/>
      <w:r w:rsidRPr="0010294F">
        <w:t>Миноб</w:t>
      </w:r>
      <w:r w:rsidRPr="0010294F">
        <w:t>р</w:t>
      </w:r>
      <w:r w:rsidRPr="0010294F">
        <w:t>науки</w:t>
      </w:r>
      <w:proofErr w:type="spellEnd"/>
      <w:r w:rsidRPr="0010294F">
        <w:t xml:space="preserve"> России от 03.06.2008 N 164, от 31.08.2009 N 320, от 19.10.2009 N 427, </w:t>
      </w:r>
      <w:proofErr w:type="gramStart"/>
      <w:r w:rsidRPr="0010294F">
        <w:t>от</w:t>
      </w:r>
      <w:proofErr w:type="gramEnd"/>
      <w:r w:rsidRPr="0010294F">
        <w:t xml:space="preserve"> 10.11.2011 N 2643, от 24.01.2012 N 39, от 31.01.2012 N 69)</w:t>
      </w:r>
    </w:p>
    <w:p w:rsidR="00483BD3" w:rsidRPr="0010294F" w:rsidRDefault="00483BD3" w:rsidP="00B41242">
      <w:pPr>
        <w:numPr>
          <w:ilvl w:val="1"/>
          <w:numId w:val="5"/>
        </w:numPr>
        <w:tabs>
          <w:tab w:val="left" w:pos="842"/>
        </w:tabs>
        <w:spacing w:line="276" w:lineRule="auto"/>
        <w:ind w:left="7" w:firstLine="420"/>
        <w:jc w:val="both"/>
      </w:pPr>
      <w:r w:rsidRPr="0010294F">
        <w:t xml:space="preserve">Приказ </w:t>
      </w:r>
      <w:proofErr w:type="spellStart"/>
      <w:r w:rsidRPr="0010294F">
        <w:t>Минобрнауки</w:t>
      </w:r>
      <w:proofErr w:type="spellEnd"/>
      <w:r w:rsidRPr="0010294F">
        <w:t xml:space="preserve"> России от 23.06.2015 N 609 "О внесении изменений в федерал</w:t>
      </w:r>
      <w:r w:rsidRPr="0010294F">
        <w:t>ь</w:t>
      </w:r>
      <w:r w:rsidRPr="0010294F">
        <w:t>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w:t>
      </w:r>
      <w:r w:rsidRPr="0010294F">
        <w:t>а</w:t>
      </w:r>
      <w:r w:rsidRPr="0010294F">
        <w:t>зования Российской Федерации от 5 марта 2004 г. N 1089"</w:t>
      </w:r>
    </w:p>
    <w:p w:rsidR="00483BD3" w:rsidRPr="0010294F" w:rsidRDefault="00483BD3" w:rsidP="00B41242">
      <w:pPr>
        <w:numPr>
          <w:ilvl w:val="1"/>
          <w:numId w:val="5"/>
        </w:numPr>
        <w:tabs>
          <w:tab w:val="left" w:pos="667"/>
        </w:tabs>
        <w:spacing w:line="276" w:lineRule="auto"/>
        <w:ind w:left="667" w:hanging="240"/>
        <w:jc w:val="both"/>
      </w:pPr>
      <w:r w:rsidRPr="0010294F">
        <w:t>Приказ Министерства образования и науки Российской Федерации от 9 марта 2004 г.</w:t>
      </w:r>
    </w:p>
    <w:p w:rsidR="00483BD3" w:rsidRPr="0010294F" w:rsidRDefault="00483BD3" w:rsidP="0010294F">
      <w:pPr>
        <w:spacing w:line="2" w:lineRule="exact"/>
        <w:jc w:val="both"/>
      </w:pPr>
    </w:p>
    <w:p w:rsidR="00483BD3" w:rsidRPr="0010294F" w:rsidRDefault="00483BD3" w:rsidP="00B41242">
      <w:pPr>
        <w:numPr>
          <w:ilvl w:val="0"/>
          <w:numId w:val="5"/>
        </w:numPr>
        <w:tabs>
          <w:tab w:val="left" w:pos="343"/>
        </w:tabs>
        <w:spacing w:line="276" w:lineRule="auto"/>
        <w:ind w:left="7" w:hanging="7"/>
        <w:jc w:val="both"/>
      </w:pPr>
      <w:r w:rsidRPr="0010294F">
        <w:t>1312 «Об утверждении федерального базисного учебного плана и примерных учебных пл</w:t>
      </w:r>
      <w:r w:rsidRPr="0010294F">
        <w:t>а</w:t>
      </w:r>
      <w:r w:rsidRPr="0010294F">
        <w:t xml:space="preserve">нов для образовательных учреждений Российской Федерации, реализующих программы общего образования (в ред. приказов </w:t>
      </w:r>
      <w:proofErr w:type="spellStart"/>
      <w:r w:rsidRPr="0010294F">
        <w:t>Минобрнауки</w:t>
      </w:r>
      <w:proofErr w:type="spellEnd"/>
      <w:r w:rsidRPr="0010294F">
        <w:t xml:space="preserve"> РФ от 20.08.2008 № 241, от 30.08.2010 № 889);</w:t>
      </w:r>
    </w:p>
    <w:p w:rsidR="00483BD3" w:rsidRPr="0010294F" w:rsidRDefault="00483BD3" w:rsidP="0010294F">
      <w:pPr>
        <w:spacing w:line="276" w:lineRule="auto"/>
        <w:ind w:left="7" w:firstLine="427"/>
        <w:jc w:val="both"/>
      </w:pPr>
      <w:r w:rsidRPr="0010294F">
        <w:t xml:space="preserve">-Приказ </w:t>
      </w:r>
      <w:proofErr w:type="spellStart"/>
      <w:r w:rsidRPr="0010294F">
        <w:t>Минобрнауки</w:t>
      </w:r>
      <w:proofErr w:type="spellEnd"/>
      <w:r w:rsidRPr="0010294F">
        <w:t xml:space="preserve"> России от 07.06.2017 №506 «О внесении изменений в федеральный компонент государственных образовательных стандартов начального, основного общего и среднего (полного) общего образования», утвержденный приказом Министерства образования Российской Федерации от 05.03.2004 №1089.;</w:t>
      </w:r>
    </w:p>
    <w:p w:rsidR="00483BD3" w:rsidRPr="0010294F" w:rsidRDefault="00483BD3" w:rsidP="0010294F">
      <w:pPr>
        <w:ind w:left="7" w:firstLine="427"/>
        <w:jc w:val="both"/>
      </w:pPr>
      <w:r w:rsidRPr="0010294F">
        <w:t>-Приказом Министерства образования и науки РФ от 29.06.2017г №613 «О внесении изм</w:t>
      </w:r>
      <w:r w:rsidRPr="0010294F">
        <w:t>е</w:t>
      </w:r>
      <w:r w:rsidRPr="0010294F">
        <w:t>нений в федеральный государственный образовательный стандарт среднего общего образов</w:t>
      </w:r>
      <w:r w:rsidRPr="0010294F">
        <w:t>а</w:t>
      </w:r>
      <w:r w:rsidRPr="0010294F">
        <w:t>ния, утвержденный приказом Министерства образования и науки Российской Федерации от 17 мая 2012 г. № 413.</w:t>
      </w:r>
    </w:p>
    <w:p w:rsidR="00483BD3" w:rsidRPr="0010294F" w:rsidRDefault="00483BD3" w:rsidP="0010294F">
      <w:pPr>
        <w:pStyle w:val="af3"/>
        <w:ind w:left="0" w:firstLine="851"/>
        <w:jc w:val="both"/>
      </w:pPr>
    </w:p>
    <w:p w:rsidR="00ED297E" w:rsidRPr="0010294F" w:rsidRDefault="00ED297E" w:rsidP="00B41242">
      <w:pPr>
        <w:numPr>
          <w:ilvl w:val="1"/>
          <w:numId w:val="5"/>
        </w:numPr>
        <w:tabs>
          <w:tab w:val="left" w:pos="890"/>
        </w:tabs>
        <w:spacing w:after="200"/>
        <w:ind w:left="7" w:firstLine="427"/>
        <w:jc w:val="both"/>
        <w:rPr>
          <w:rFonts w:eastAsiaTheme="minorEastAsia"/>
        </w:rPr>
      </w:pPr>
      <w:r w:rsidRPr="0010294F">
        <w:t xml:space="preserve">Устав МБОУ </w:t>
      </w:r>
      <w:proofErr w:type="spellStart"/>
      <w:r w:rsidRPr="0010294F">
        <w:t>Марфинской</w:t>
      </w:r>
      <w:proofErr w:type="spellEnd"/>
      <w:r w:rsidRPr="0010294F">
        <w:t xml:space="preserve"> </w:t>
      </w:r>
      <w:proofErr w:type="spellStart"/>
      <w:r w:rsidRPr="0010294F">
        <w:t>сош</w:t>
      </w:r>
      <w:proofErr w:type="spellEnd"/>
      <w:r w:rsidRPr="0010294F">
        <w:t>.</w:t>
      </w:r>
    </w:p>
    <w:p w:rsidR="00ED297E" w:rsidRPr="0010294F" w:rsidRDefault="00ED297E" w:rsidP="0010294F">
      <w:pPr>
        <w:tabs>
          <w:tab w:val="left" w:pos="890"/>
        </w:tabs>
        <w:spacing w:after="200"/>
        <w:ind w:left="434"/>
        <w:jc w:val="both"/>
        <w:rPr>
          <w:rFonts w:eastAsiaTheme="minorEastAsia"/>
        </w:rPr>
      </w:pPr>
      <w:proofErr w:type="gramStart"/>
      <w:r w:rsidRPr="0010294F">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образовательного пр</w:t>
      </w:r>
      <w:r w:rsidRPr="0010294F">
        <w:t>о</w:t>
      </w:r>
      <w:r w:rsidRPr="0010294F">
        <w:t>цесса на уровне среднего общего образования, максимальный объем учебной нагрузки об</w:t>
      </w:r>
      <w:r w:rsidRPr="0010294F">
        <w:t>у</w:t>
      </w:r>
      <w:r w:rsidRPr="0010294F">
        <w:t>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w:t>
      </w:r>
      <w:r w:rsidRPr="0010294F">
        <w:lastRenderedPageBreak/>
        <w:t>лабораторному,   информационно-методическому,   кадровому обеспечению) и реализуется школой с соблюдением требований государственных санитарно-эпидемиологических пр</w:t>
      </w:r>
      <w:r w:rsidRPr="0010294F">
        <w:t>а</w:t>
      </w:r>
      <w:r w:rsidRPr="0010294F">
        <w:t>вил и нормативов.</w:t>
      </w:r>
      <w:proofErr w:type="gramEnd"/>
    </w:p>
    <w:p w:rsidR="00ED297E" w:rsidRPr="0010294F" w:rsidRDefault="00ED297E" w:rsidP="0010294F">
      <w:pPr>
        <w:jc w:val="both"/>
        <w:rPr>
          <w:rFonts w:eastAsiaTheme="minorEastAsia"/>
        </w:rPr>
      </w:pPr>
    </w:p>
    <w:p w:rsidR="00ED297E" w:rsidRPr="0010294F" w:rsidRDefault="00ED297E" w:rsidP="0010294F">
      <w:pPr>
        <w:ind w:left="7" w:firstLine="509"/>
        <w:jc w:val="both"/>
        <w:rPr>
          <w:rFonts w:eastAsiaTheme="minorEastAsia"/>
        </w:rPr>
      </w:pPr>
      <w:r w:rsidRPr="0010294F">
        <w:rPr>
          <w:b/>
          <w:bCs/>
        </w:rPr>
        <w:t xml:space="preserve">Целью </w:t>
      </w:r>
      <w:r w:rsidRPr="0010294F">
        <w:t>реализации ООП СОО является обеспечение функциональной грамотности и</w:t>
      </w:r>
      <w:r w:rsidRPr="0010294F">
        <w:rPr>
          <w:b/>
          <w:bCs/>
        </w:rPr>
        <w:t xml:space="preserve"> </w:t>
      </w:r>
      <w:r w:rsidRPr="0010294F">
        <w:t>соц</w:t>
      </w:r>
      <w:r w:rsidRPr="0010294F">
        <w:t>и</w:t>
      </w:r>
      <w:r w:rsidRPr="0010294F">
        <w:t>альной адаптации обучающихся, содействие их общественному и гражданскому самоопредел</w:t>
      </w:r>
      <w:r w:rsidRPr="0010294F">
        <w:t>е</w:t>
      </w:r>
      <w:r w:rsidRPr="0010294F">
        <w:t>нию; дальнейшего становления и формирования личности обучающегося, развитие творческих способностей и интереса к познанию, формирование навыков самостоятельной учебной де</w:t>
      </w:r>
      <w:r w:rsidRPr="0010294F">
        <w:t>я</w:t>
      </w:r>
      <w:r w:rsidRPr="0010294F">
        <w:t>тельности на основе индивидуализации и профессиональной ориентации содержания среднего общего образования, приобщение обучающегося к жизни в обществе, самостоятельному жи</w:t>
      </w:r>
      <w:r w:rsidRPr="0010294F">
        <w:t>з</w:t>
      </w:r>
      <w:r w:rsidRPr="0010294F">
        <w:t>ненному выбору, продолжению образования и началу профессиональной деятельности. Ст</w:t>
      </w:r>
      <w:r w:rsidRPr="0010294F">
        <w:t>а</w:t>
      </w:r>
      <w:r w:rsidRPr="0010294F">
        <w:t>новление и формирование личности обучающегося, то есть формирование нравственных убе</w:t>
      </w:r>
      <w:r w:rsidRPr="0010294F">
        <w:t>ж</w:t>
      </w:r>
      <w:r w:rsidRPr="0010294F">
        <w:t>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w:t>
      </w:r>
      <w:r w:rsidRPr="0010294F">
        <w:t>е</w:t>
      </w:r>
      <w:r w:rsidRPr="0010294F">
        <w:t>дерации, навыками умственного и физического труда, развитие склонностей, интересов, сп</w:t>
      </w:r>
      <w:r w:rsidRPr="0010294F">
        <w:t>о</w:t>
      </w:r>
      <w:r w:rsidRPr="0010294F">
        <w:t>собности к социальному самоопределению.</w:t>
      </w:r>
    </w:p>
    <w:p w:rsidR="00ED297E" w:rsidRPr="0010294F" w:rsidRDefault="00ED297E" w:rsidP="0010294F">
      <w:pPr>
        <w:ind w:left="367"/>
        <w:jc w:val="both"/>
        <w:rPr>
          <w:rFonts w:eastAsiaTheme="minorEastAsia"/>
        </w:rPr>
      </w:pPr>
      <w:r w:rsidRPr="0010294F">
        <w:rPr>
          <w:b/>
          <w:bCs/>
        </w:rPr>
        <w:t>Задачи</w:t>
      </w:r>
      <w:r w:rsidRPr="0010294F">
        <w:t>:</w:t>
      </w:r>
    </w:p>
    <w:p w:rsidR="00ED297E" w:rsidRPr="0010294F" w:rsidRDefault="00ED297E" w:rsidP="00B41242">
      <w:pPr>
        <w:numPr>
          <w:ilvl w:val="0"/>
          <w:numId w:val="6"/>
        </w:numPr>
        <w:tabs>
          <w:tab w:val="left" w:pos="276"/>
        </w:tabs>
        <w:ind w:left="7" w:hanging="7"/>
        <w:jc w:val="both"/>
      </w:pPr>
      <w:r w:rsidRPr="0010294F">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ED297E" w:rsidRPr="0010294F" w:rsidRDefault="00ED297E" w:rsidP="0010294F">
      <w:pPr>
        <w:jc w:val="both"/>
      </w:pPr>
    </w:p>
    <w:p w:rsidR="00ED297E" w:rsidRPr="0010294F" w:rsidRDefault="00ED297E" w:rsidP="00B41242">
      <w:pPr>
        <w:numPr>
          <w:ilvl w:val="0"/>
          <w:numId w:val="6"/>
        </w:numPr>
        <w:tabs>
          <w:tab w:val="left" w:pos="295"/>
        </w:tabs>
        <w:ind w:left="7" w:hanging="7"/>
        <w:jc w:val="both"/>
      </w:pPr>
      <w:r w:rsidRPr="0010294F">
        <w:t>обеспечение базового или профильного изучения отдельных учебных предметов программы среднего общего образования;</w:t>
      </w:r>
    </w:p>
    <w:p w:rsidR="00ED297E" w:rsidRPr="0010294F" w:rsidRDefault="00ED297E" w:rsidP="00B41242">
      <w:pPr>
        <w:numPr>
          <w:ilvl w:val="0"/>
          <w:numId w:val="6"/>
        </w:numPr>
        <w:tabs>
          <w:tab w:val="left" w:pos="300"/>
        </w:tabs>
        <w:ind w:left="7" w:hanging="7"/>
        <w:jc w:val="both"/>
      </w:pPr>
      <w:r w:rsidRPr="0010294F">
        <w:t xml:space="preserve">установление равного доступа к полноценному образованию разным категориям </w:t>
      </w:r>
      <w:proofErr w:type="gramStart"/>
      <w:r w:rsidRPr="0010294F">
        <w:t>обуча</w:t>
      </w:r>
      <w:r w:rsidRPr="0010294F">
        <w:t>ю</w:t>
      </w:r>
      <w:r w:rsidRPr="0010294F">
        <w:t>щихся</w:t>
      </w:r>
      <w:proofErr w:type="gramEnd"/>
      <w:r w:rsidRPr="0010294F">
        <w:t xml:space="preserve"> в соответствии с их способностями, индивидуальными образовательными потребност</w:t>
      </w:r>
      <w:r w:rsidRPr="0010294F">
        <w:t>я</w:t>
      </w:r>
      <w:r w:rsidRPr="0010294F">
        <w:t>ми;</w:t>
      </w:r>
    </w:p>
    <w:p w:rsidR="00ED297E" w:rsidRPr="0010294F" w:rsidRDefault="00ED297E" w:rsidP="00B41242">
      <w:pPr>
        <w:numPr>
          <w:ilvl w:val="0"/>
          <w:numId w:val="6"/>
        </w:numPr>
        <w:tabs>
          <w:tab w:val="left" w:pos="147"/>
        </w:tabs>
        <w:ind w:left="147" w:hanging="147"/>
        <w:jc w:val="both"/>
      </w:pPr>
      <w:r w:rsidRPr="0010294F">
        <w:t>расширение возможностей социализации обучающихся;</w:t>
      </w:r>
    </w:p>
    <w:p w:rsidR="00ED297E" w:rsidRPr="0010294F" w:rsidRDefault="00ED297E" w:rsidP="00B41242">
      <w:pPr>
        <w:numPr>
          <w:ilvl w:val="0"/>
          <w:numId w:val="6"/>
        </w:numPr>
        <w:tabs>
          <w:tab w:val="left" w:pos="209"/>
        </w:tabs>
        <w:ind w:left="7" w:hanging="7"/>
        <w:jc w:val="both"/>
      </w:pPr>
      <w:r w:rsidRPr="0010294F">
        <w:t>обеспечение преемственности между общим и профессиональным образованием, более э</w:t>
      </w:r>
      <w:r w:rsidRPr="0010294F">
        <w:t>ф</w:t>
      </w:r>
      <w:r w:rsidRPr="0010294F">
        <w:t>фективная подготовка выпускников школы к освоению программ профессионального высшего образования;</w:t>
      </w:r>
    </w:p>
    <w:p w:rsidR="00ED297E" w:rsidRPr="0010294F" w:rsidRDefault="00ED297E" w:rsidP="0010294F">
      <w:pPr>
        <w:jc w:val="both"/>
      </w:pPr>
    </w:p>
    <w:p w:rsidR="00ED297E" w:rsidRPr="0010294F" w:rsidRDefault="00ED297E" w:rsidP="00B41242">
      <w:pPr>
        <w:numPr>
          <w:ilvl w:val="0"/>
          <w:numId w:val="6"/>
        </w:numPr>
        <w:tabs>
          <w:tab w:val="left" w:pos="147"/>
        </w:tabs>
        <w:ind w:left="147" w:hanging="147"/>
        <w:jc w:val="both"/>
      </w:pPr>
      <w:r w:rsidRPr="0010294F">
        <w:t>удовлетворение социального заказа родителей (законных представителей) обучающихся;</w:t>
      </w:r>
    </w:p>
    <w:p w:rsidR="00ED297E" w:rsidRPr="0010294F" w:rsidRDefault="00ED297E" w:rsidP="00B41242">
      <w:pPr>
        <w:numPr>
          <w:ilvl w:val="0"/>
          <w:numId w:val="6"/>
        </w:numPr>
        <w:tabs>
          <w:tab w:val="left" w:pos="281"/>
        </w:tabs>
        <w:ind w:left="7" w:hanging="7"/>
        <w:jc w:val="both"/>
      </w:pPr>
      <w:r w:rsidRPr="0010294F">
        <w:t>сохранение и укрепление физического, психологического и социального здоровья обуча</w:t>
      </w:r>
      <w:r w:rsidRPr="0010294F">
        <w:t>ю</w:t>
      </w:r>
      <w:r w:rsidRPr="0010294F">
        <w:t>щихся, обеспечение их безопасности.</w:t>
      </w:r>
    </w:p>
    <w:p w:rsidR="00ED297E" w:rsidRPr="0010294F" w:rsidRDefault="00ED297E" w:rsidP="0010294F">
      <w:pPr>
        <w:ind w:left="7"/>
        <w:jc w:val="both"/>
      </w:pPr>
      <w:r w:rsidRPr="0010294F">
        <w:t>ООП СОО по ФК ГОС регламентирует:</w:t>
      </w:r>
    </w:p>
    <w:p w:rsidR="00ED297E" w:rsidRPr="0010294F" w:rsidRDefault="00ED297E" w:rsidP="0010294F">
      <w:pPr>
        <w:jc w:val="both"/>
      </w:pPr>
    </w:p>
    <w:p w:rsidR="00ED297E" w:rsidRPr="0010294F" w:rsidRDefault="00ED297E" w:rsidP="00B41242">
      <w:pPr>
        <w:numPr>
          <w:ilvl w:val="0"/>
          <w:numId w:val="6"/>
        </w:numPr>
        <w:tabs>
          <w:tab w:val="left" w:pos="207"/>
        </w:tabs>
        <w:ind w:left="207" w:hanging="207"/>
        <w:jc w:val="both"/>
      </w:pPr>
      <w:r w:rsidRPr="0010294F">
        <w:t>условия освоения образовательной программы среднего общего образования;</w:t>
      </w:r>
    </w:p>
    <w:p w:rsidR="00ED297E" w:rsidRPr="0010294F" w:rsidRDefault="00ED297E" w:rsidP="0010294F">
      <w:pPr>
        <w:jc w:val="both"/>
      </w:pPr>
    </w:p>
    <w:p w:rsidR="00ED297E" w:rsidRPr="0010294F" w:rsidRDefault="00ED297E" w:rsidP="00B41242">
      <w:pPr>
        <w:numPr>
          <w:ilvl w:val="0"/>
          <w:numId w:val="6"/>
        </w:numPr>
        <w:tabs>
          <w:tab w:val="left" w:pos="449"/>
        </w:tabs>
        <w:ind w:left="7" w:hanging="7"/>
        <w:jc w:val="both"/>
      </w:pPr>
      <w:r w:rsidRPr="0010294F">
        <w:t>организационно-педагогические условия реализации программ среднего общего и допо</w:t>
      </w:r>
      <w:r w:rsidRPr="0010294F">
        <w:t>л</w:t>
      </w:r>
      <w:r w:rsidRPr="0010294F">
        <w:t>нительного образования.</w:t>
      </w:r>
    </w:p>
    <w:p w:rsidR="00ED297E" w:rsidRPr="0010294F" w:rsidRDefault="00ED297E" w:rsidP="0010294F">
      <w:pPr>
        <w:ind w:left="7"/>
        <w:jc w:val="both"/>
      </w:pPr>
      <w:r w:rsidRPr="0010294F">
        <w:t>Основным условием эффективности обучения и обеспечения его вариативности на уровне среднего общего образования является:</w:t>
      </w:r>
    </w:p>
    <w:p w:rsidR="00ED297E" w:rsidRPr="0010294F" w:rsidRDefault="00ED297E" w:rsidP="00B41242">
      <w:pPr>
        <w:numPr>
          <w:ilvl w:val="0"/>
          <w:numId w:val="6"/>
        </w:numPr>
        <w:tabs>
          <w:tab w:val="left" w:pos="209"/>
        </w:tabs>
        <w:ind w:left="7" w:right="760" w:hanging="7"/>
        <w:jc w:val="both"/>
      </w:pPr>
      <w:r w:rsidRPr="0010294F">
        <w:t>обеспечение широкой образовательной подготовки через организацию профильного обучения;</w:t>
      </w:r>
    </w:p>
    <w:p w:rsidR="00ED297E" w:rsidRPr="0010294F" w:rsidRDefault="00ED297E" w:rsidP="00B41242">
      <w:pPr>
        <w:numPr>
          <w:ilvl w:val="0"/>
          <w:numId w:val="6"/>
        </w:numPr>
        <w:tabs>
          <w:tab w:val="left" w:pos="434"/>
        </w:tabs>
        <w:ind w:left="7" w:hanging="7"/>
        <w:jc w:val="both"/>
      </w:pPr>
      <w:r w:rsidRPr="0010294F">
        <w:t>создание необходимых условий для построения индивидуальных образовательных траект</w:t>
      </w:r>
      <w:r w:rsidRPr="0010294F">
        <w:t>о</w:t>
      </w:r>
      <w:r w:rsidRPr="0010294F">
        <w:t>рий старшеклассников;</w:t>
      </w:r>
    </w:p>
    <w:p w:rsidR="00ED297E" w:rsidRPr="0010294F" w:rsidRDefault="00ED297E" w:rsidP="00B41242">
      <w:pPr>
        <w:numPr>
          <w:ilvl w:val="0"/>
          <w:numId w:val="6"/>
        </w:numPr>
        <w:tabs>
          <w:tab w:val="left" w:pos="207"/>
        </w:tabs>
        <w:ind w:left="207" w:hanging="207"/>
        <w:jc w:val="both"/>
      </w:pPr>
      <w:r w:rsidRPr="0010294F">
        <w:t>использование современных образовательных технологий;</w:t>
      </w:r>
    </w:p>
    <w:p w:rsidR="00ED297E" w:rsidRPr="0010294F" w:rsidRDefault="00ED297E" w:rsidP="00B41242">
      <w:pPr>
        <w:numPr>
          <w:ilvl w:val="0"/>
          <w:numId w:val="6"/>
        </w:numPr>
        <w:tabs>
          <w:tab w:val="left" w:pos="434"/>
        </w:tabs>
        <w:spacing w:after="200" w:line="276" w:lineRule="auto"/>
        <w:ind w:left="7" w:hanging="7"/>
        <w:jc w:val="both"/>
      </w:pPr>
      <w:r w:rsidRPr="0010294F">
        <w:t>использование различных видов информационных ресурсов для обеспечения, как потре</w:t>
      </w:r>
      <w:r w:rsidRPr="0010294F">
        <w:t>б</w:t>
      </w:r>
      <w:r w:rsidRPr="0010294F">
        <w:t>ностей обучения, так и личных информационных потребностей обучающихся.</w:t>
      </w:r>
    </w:p>
    <w:p w:rsidR="00ED297E" w:rsidRPr="0010294F" w:rsidRDefault="00ED297E" w:rsidP="0010294F">
      <w:pPr>
        <w:spacing w:after="200" w:line="276" w:lineRule="auto"/>
        <w:ind w:firstLine="566"/>
        <w:jc w:val="both"/>
        <w:rPr>
          <w:rFonts w:eastAsiaTheme="minorEastAsia"/>
        </w:rPr>
      </w:pPr>
      <w:r w:rsidRPr="0010294F">
        <w:t>Среднее общее образование завершается обязательной итоговой государственной аттест</w:t>
      </w:r>
      <w:r w:rsidRPr="0010294F">
        <w:t>а</w:t>
      </w:r>
      <w:r w:rsidRPr="0010294F">
        <w:t>цией выпускников. Требования к уровню подготовки выпускников настоящего стандарта явл</w:t>
      </w:r>
      <w:r w:rsidRPr="0010294F">
        <w:t>я</w:t>
      </w:r>
      <w:r w:rsidRPr="0010294F">
        <w:t>ются основой разработки контрольно-измерительных материалов указанной аттестации. Гос</w:t>
      </w:r>
      <w:r w:rsidRPr="0010294F">
        <w:t>у</w:t>
      </w:r>
      <w:r w:rsidRPr="0010294F">
        <w:lastRenderedPageBreak/>
        <w:t xml:space="preserve">дарственная итоговая аттестация </w:t>
      </w:r>
      <w:proofErr w:type="gramStart"/>
      <w:r w:rsidRPr="0010294F">
        <w:t>обучающихся</w:t>
      </w:r>
      <w:proofErr w:type="gramEnd"/>
      <w:r w:rsidRPr="0010294F">
        <w:t xml:space="preserve"> осуществляется в форме Единого государстве</w:t>
      </w:r>
      <w:r w:rsidRPr="0010294F">
        <w:t>н</w:t>
      </w:r>
      <w:r w:rsidRPr="0010294F">
        <w:t>ного экзамена и (или) государственного выпускного экзамена.</w:t>
      </w:r>
    </w:p>
    <w:p w:rsidR="00ED297E" w:rsidRPr="0010294F" w:rsidRDefault="00ED297E" w:rsidP="0010294F">
      <w:pPr>
        <w:spacing w:after="200" w:line="276" w:lineRule="auto"/>
        <w:jc w:val="both"/>
        <w:rPr>
          <w:rFonts w:eastAsiaTheme="minorEastAsia"/>
        </w:rPr>
      </w:pPr>
      <w:r w:rsidRPr="0010294F">
        <w:t>Государственная итоговая аттестация обучающихся проводится в соответствии с Порядком проведения государственной итоговой аттестации по программам среднего общего образов</w:t>
      </w:r>
      <w:r w:rsidRPr="0010294F">
        <w:t>а</w:t>
      </w:r>
      <w:r w:rsidRPr="0010294F">
        <w:t>ния, утвержденным приказом Министерством образования и науки РФ от 26.12.2013г. №1400.</w:t>
      </w:r>
    </w:p>
    <w:p w:rsidR="00ED297E" w:rsidRPr="0010294F" w:rsidRDefault="00ED297E" w:rsidP="0010294F">
      <w:pPr>
        <w:spacing w:after="200" w:line="276" w:lineRule="auto"/>
        <w:jc w:val="both"/>
        <w:rPr>
          <w:rFonts w:eastAsiaTheme="minorEastAsia"/>
        </w:rPr>
      </w:pPr>
      <w:r w:rsidRPr="0010294F">
        <w:t>Обучающиеся, завершившие среднее общее образование и выполнившие в полном объеме тр</w:t>
      </w:r>
      <w:r w:rsidRPr="0010294F">
        <w:t>е</w:t>
      </w:r>
      <w:r w:rsidRPr="0010294F">
        <w:t>бования к уровню подготовки выпускников, вправе продолжить обучение на уровнях начальн</w:t>
      </w:r>
      <w:r w:rsidRPr="0010294F">
        <w:t>о</w:t>
      </w:r>
      <w:r w:rsidRPr="0010294F">
        <w:t>го, среднего и высшего профессионального образования.</w:t>
      </w:r>
    </w:p>
    <w:p w:rsidR="00ED297E" w:rsidRPr="0010294F" w:rsidRDefault="00ED297E" w:rsidP="0010294F">
      <w:pPr>
        <w:spacing w:after="200" w:line="1" w:lineRule="exact"/>
        <w:jc w:val="both"/>
        <w:rPr>
          <w:rFonts w:eastAsiaTheme="minorEastAsia"/>
        </w:rPr>
      </w:pPr>
    </w:p>
    <w:p w:rsidR="00ED297E" w:rsidRPr="0010294F" w:rsidRDefault="00ED297E" w:rsidP="0010294F">
      <w:pPr>
        <w:spacing w:after="200" w:line="276" w:lineRule="auto"/>
        <w:jc w:val="both"/>
        <w:rPr>
          <w:rFonts w:eastAsiaTheme="minorEastAsia"/>
        </w:rPr>
      </w:pPr>
      <w:r w:rsidRPr="0010294F">
        <w:t>Образовательная программа среднего общего образования для 10-11-х классов направлена на обеспечение среднего общего образования как завершающего уровня общего образования, пр</w:t>
      </w:r>
      <w:r w:rsidRPr="0010294F">
        <w:t>и</w:t>
      </w:r>
      <w:r w:rsidRPr="0010294F">
        <w:t>звана обеспечить функциональную грамотность и социальную адаптацию выпускника, соде</w:t>
      </w:r>
      <w:r w:rsidRPr="0010294F">
        <w:t>й</w:t>
      </w:r>
      <w:r w:rsidRPr="0010294F">
        <w:t>ствовать их общественному и гражданскому самоопределению.</w:t>
      </w:r>
    </w:p>
    <w:p w:rsidR="00ED297E" w:rsidRPr="0010294F" w:rsidRDefault="00ED297E" w:rsidP="0010294F">
      <w:pPr>
        <w:spacing w:after="200" w:line="276" w:lineRule="auto"/>
        <w:ind w:firstLine="566"/>
        <w:jc w:val="both"/>
        <w:rPr>
          <w:rFonts w:eastAsiaTheme="minorEastAsia"/>
        </w:rPr>
      </w:pPr>
      <w:r w:rsidRPr="0010294F">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w:t>
      </w:r>
      <w:r w:rsidRPr="0010294F">
        <w:t>е</w:t>
      </w:r>
      <w:r w:rsidRPr="0010294F">
        <w:t>го полного образования, расширяет возможности и превышает стандарт образования по пре</w:t>
      </w:r>
      <w:r w:rsidRPr="0010294F">
        <w:t>д</w:t>
      </w:r>
      <w:r w:rsidRPr="0010294F">
        <w:t>метам приоритетных направлений работы школы, обеспечивает условия для самоопределения учащихся, готовит их к поступлению в ВУЗы.</w:t>
      </w:r>
    </w:p>
    <w:p w:rsidR="00ED297E" w:rsidRPr="0010294F" w:rsidRDefault="00ED297E" w:rsidP="0010294F">
      <w:pPr>
        <w:spacing w:after="200" w:line="276" w:lineRule="auto"/>
        <w:ind w:firstLine="706"/>
        <w:jc w:val="both"/>
        <w:rPr>
          <w:rFonts w:eastAsiaTheme="minorEastAsia"/>
        </w:rPr>
      </w:pPr>
      <w:r w:rsidRPr="0010294F">
        <w:t xml:space="preserve">ОП СОО по ФК ГОС </w:t>
      </w:r>
      <w:proofErr w:type="gramStart"/>
      <w:r w:rsidRPr="0010294F">
        <w:t>сформирована</w:t>
      </w:r>
      <w:proofErr w:type="gramEnd"/>
      <w:r w:rsidRPr="0010294F">
        <w:t xml:space="preserve"> с учетом психолого-педагогических особенностей развития детей 15 — 17 лет.</w:t>
      </w:r>
    </w:p>
    <w:p w:rsidR="00ED297E" w:rsidRPr="0010294F" w:rsidRDefault="00ED297E" w:rsidP="0010294F">
      <w:pPr>
        <w:spacing w:after="200" w:line="276" w:lineRule="auto"/>
        <w:ind w:left="700"/>
        <w:jc w:val="both"/>
        <w:rPr>
          <w:rFonts w:eastAsiaTheme="minorEastAsia"/>
        </w:rPr>
      </w:pPr>
      <w:r w:rsidRPr="0010294F">
        <w:t>Нормативный срок освоения ОП СОО – два года.</w:t>
      </w:r>
    </w:p>
    <w:p w:rsidR="00ED297E" w:rsidRPr="0010294F" w:rsidRDefault="00ED297E" w:rsidP="0010294F">
      <w:pPr>
        <w:spacing w:after="200" w:line="276" w:lineRule="auto"/>
        <w:jc w:val="both"/>
        <w:rPr>
          <w:rFonts w:eastAsiaTheme="minorEastAsia"/>
        </w:rPr>
      </w:pPr>
      <w:r w:rsidRPr="0010294F">
        <w:t>ООП СОО по ФК ГОС представляет собой завершенную линию обеспечения жизнедеятельн</w:t>
      </w:r>
      <w:r w:rsidRPr="0010294F">
        <w:t>о</w:t>
      </w:r>
      <w:r w:rsidRPr="0010294F">
        <w:t xml:space="preserve">сти, функционирования и развития среднего уровня образования школы. </w:t>
      </w:r>
      <w:proofErr w:type="gramStart"/>
      <w:r w:rsidRPr="0010294F">
        <w:t>Исходя из вышеизл</w:t>
      </w:r>
      <w:r w:rsidRPr="0010294F">
        <w:t>о</w:t>
      </w:r>
      <w:r w:rsidRPr="0010294F">
        <w:t xml:space="preserve">женного, назначение основной образовательной программы среднего общего образования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как нормативно-управленческого документа, состоит в определении условий построения образовательного пространства школы, обеспечивающего воспитание нравственной, интеллектуальной, физически развитой личности, способной к творчеству и с</w:t>
      </w:r>
      <w:r w:rsidRPr="0010294F">
        <w:t>а</w:t>
      </w:r>
      <w:r w:rsidRPr="0010294F">
        <w:t>моопределению, с активной гражданской позицией.</w:t>
      </w:r>
      <w:proofErr w:type="gramEnd"/>
    </w:p>
    <w:p w:rsidR="006117D0" w:rsidRPr="0010294F" w:rsidRDefault="00CD0DFF" w:rsidP="0010294F">
      <w:pPr>
        <w:pStyle w:val="af3"/>
        <w:ind w:left="0"/>
        <w:jc w:val="both"/>
      </w:pPr>
      <w:r w:rsidRPr="0010294F">
        <w:rPr>
          <w:b/>
          <w:bCs/>
          <w:color w:val="000000"/>
        </w:rPr>
        <w:tab/>
      </w:r>
      <w:r w:rsidR="006117D0" w:rsidRPr="0010294F">
        <w:t xml:space="preserve"> </w:t>
      </w:r>
    </w:p>
    <w:p w:rsidR="006063A9" w:rsidRPr="0010294F" w:rsidRDefault="004D78ED" w:rsidP="007F3824">
      <w:pPr>
        <w:autoSpaceDE w:val="0"/>
        <w:autoSpaceDN w:val="0"/>
        <w:adjustRightInd w:val="0"/>
        <w:jc w:val="both"/>
        <w:rPr>
          <w:b/>
          <w:bCs/>
        </w:rPr>
      </w:pPr>
      <w:r w:rsidRPr="0010294F">
        <w:rPr>
          <w:b/>
          <w:bCs/>
        </w:rPr>
        <w:t>1.</w:t>
      </w:r>
      <w:r w:rsidR="00123C2F" w:rsidRPr="0010294F">
        <w:rPr>
          <w:b/>
          <w:bCs/>
        </w:rPr>
        <w:t>2</w:t>
      </w:r>
      <w:r w:rsidRPr="0010294F">
        <w:rPr>
          <w:b/>
          <w:bCs/>
        </w:rPr>
        <w:t xml:space="preserve">. </w:t>
      </w:r>
      <w:r w:rsidR="00123C2F" w:rsidRPr="0010294F">
        <w:rPr>
          <w:b/>
          <w:bCs/>
        </w:rPr>
        <w:t>Планируемые результаты освоения учащимися основной образовательной програ</w:t>
      </w:r>
      <w:r w:rsidR="00123C2F" w:rsidRPr="0010294F">
        <w:rPr>
          <w:b/>
          <w:bCs/>
        </w:rPr>
        <w:t>м</w:t>
      </w:r>
      <w:r w:rsidR="00123C2F" w:rsidRPr="0010294F">
        <w:rPr>
          <w:b/>
          <w:bCs/>
        </w:rPr>
        <w:t>мы среднего общего образования</w:t>
      </w:r>
    </w:p>
    <w:p w:rsidR="00136E97" w:rsidRPr="0010294F" w:rsidRDefault="00136E97" w:rsidP="0010294F">
      <w:pPr>
        <w:spacing w:line="0" w:lineRule="atLeast"/>
        <w:jc w:val="both"/>
        <w:rPr>
          <w:b/>
          <w:caps/>
        </w:rPr>
      </w:pPr>
    </w:p>
    <w:p w:rsidR="00136E97" w:rsidRPr="0010294F" w:rsidRDefault="00123C2F" w:rsidP="007F3824">
      <w:pPr>
        <w:spacing w:line="0" w:lineRule="atLeast"/>
        <w:rPr>
          <w:b/>
          <w:caps/>
        </w:rPr>
      </w:pPr>
      <w:r w:rsidRPr="0010294F">
        <w:rPr>
          <w:b/>
          <w:caps/>
        </w:rPr>
        <w:t>1.2</w:t>
      </w:r>
      <w:r w:rsidR="00537887" w:rsidRPr="0010294F">
        <w:rPr>
          <w:b/>
          <w:caps/>
        </w:rPr>
        <w:t xml:space="preserve">.1. </w:t>
      </w:r>
      <w:r w:rsidR="007F3824">
        <w:rPr>
          <w:b/>
          <w:caps/>
        </w:rPr>
        <w:t xml:space="preserve">Общие учебные умЕния, навыки и </w:t>
      </w:r>
      <w:r w:rsidR="00136E97" w:rsidRPr="0010294F">
        <w:rPr>
          <w:b/>
          <w:caps/>
        </w:rPr>
        <w:t xml:space="preserve">способы деятельности </w:t>
      </w:r>
      <w:proofErr w:type="gramStart"/>
      <w:r w:rsidR="00136E97" w:rsidRPr="0010294F">
        <w:rPr>
          <w:b/>
          <w:caps/>
        </w:rPr>
        <w:t>ОБ</w:t>
      </w:r>
      <w:r w:rsidR="00136E97" w:rsidRPr="0010294F">
        <w:rPr>
          <w:b/>
          <w:caps/>
        </w:rPr>
        <w:t>У</w:t>
      </w:r>
      <w:r w:rsidR="00136E97" w:rsidRPr="0010294F">
        <w:rPr>
          <w:b/>
          <w:caps/>
        </w:rPr>
        <w:t>ЧАЮЩИХСЯ</w:t>
      </w:r>
      <w:proofErr w:type="gramEnd"/>
    </w:p>
    <w:p w:rsidR="00136E97" w:rsidRPr="0010294F" w:rsidRDefault="00136E97" w:rsidP="007F3824">
      <w:pPr>
        <w:spacing w:line="0" w:lineRule="atLeast"/>
        <w:rPr>
          <w:b/>
          <w:caps/>
        </w:rPr>
      </w:pPr>
    </w:p>
    <w:p w:rsidR="00136E97" w:rsidRPr="0010294F" w:rsidRDefault="00136E97" w:rsidP="0010294F">
      <w:pPr>
        <w:spacing w:line="0" w:lineRule="atLeast"/>
        <w:jc w:val="both"/>
        <w:rPr>
          <w:snapToGrid w:val="0"/>
        </w:rPr>
      </w:pPr>
      <w:r w:rsidRPr="0010294F">
        <w:rPr>
          <w:snapToGrid w:val="0"/>
        </w:rPr>
        <w:tab/>
        <w:t>В результа</w:t>
      </w:r>
      <w:r w:rsidR="0055135D" w:rsidRPr="0010294F">
        <w:rPr>
          <w:snapToGrid w:val="0"/>
        </w:rPr>
        <w:t>те освоения содержания среднего</w:t>
      </w:r>
      <w:r w:rsidRPr="0010294F">
        <w:rPr>
          <w:snapToGrid w:val="0"/>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w:t>
      </w:r>
      <w:r w:rsidRPr="0010294F">
        <w:rPr>
          <w:snapToGrid w:val="0"/>
        </w:rPr>
        <w:t>ь</w:t>
      </w:r>
      <w:r w:rsidRPr="0010294F">
        <w:rPr>
          <w:snapToGrid w:val="0"/>
        </w:rPr>
        <w:t xml:space="preserve">туры является необходимым условием развития и социализации школьников. </w:t>
      </w:r>
    </w:p>
    <w:p w:rsidR="00D60E35" w:rsidRPr="0010294F" w:rsidRDefault="00D60E35" w:rsidP="0010294F">
      <w:pPr>
        <w:ind w:firstLine="567"/>
        <w:jc w:val="both"/>
        <w:rPr>
          <w:b/>
          <w:snapToGrid w:val="0"/>
        </w:rPr>
      </w:pPr>
    </w:p>
    <w:p w:rsidR="00136E97" w:rsidRPr="0010294F" w:rsidRDefault="00136E97" w:rsidP="0010294F">
      <w:pPr>
        <w:ind w:firstLine="567"/>
        <w:jc w:val="both"/>
        <w:rPr>
          <w:b/>
          <w:snapToGrid w:val="0"/>
        </w:rPr>
      </w:pPr>
      <w:r w:rsidRPr="0010294F">
        <w:rPr>
          <w:b/>
          <w:snapToGrid w:val="0"/>
        </w:rPr>
        <w:t xml:space="preserve">Познавательная деятельность </w:t>
      </w:r>
    </w:p>
    <w:p w:rsidR="00136E97" w:rsidRPr="0010294F" w:rsidRDefault="00136E97" w:rsidP="0010294F">
      <w:pPr>
        <w:ind w:firstLine="567"/>
        <w:jc w:val="both"/>
        <w:rPr>
          <w:snapToGrid w:val="0"/>
        </w:rPr>
      </w:pPr>
      <w:r w:rsidRPr="0010294F">
        <w:rPr>
          <w:snapToGrid w:val="0"/>
        </w:rPr>
        <w:lastRenderedPageBreak/>
        <w:t>Использование для познания окружающего мира различных методов (наблюдение, изм</w:t>
      </w:r>
      <w:r w:rsidRPr="0010294F">
        <w:rPr>
          <w:snapToGrid w:val="0"/>
        </w:rPr>
        <w:t>е</w:t>
      </w:r>
      <w:r w:rsidRPr="0010294F">
        <w:rPr>
          <w:snapToGrid w:val="0"/>
        </w:rPr>
        <w:t xml:space="preserve">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136E97" w:rsidRPr="0010294F" w:rsidRDefault="00136E97" w:rsidP="0010294F">
      <w:pPr>
        <w:ind w:firstLine="567"/>
        <w:jc w:val="both"/>
        <w:rPr>
          <w:snapToGrid w:val="0"/>
        </w:rPr>
      </w:pPr>
      <w:r w:rsidRPr="0010294F">
        <w:rPr>
          <w:snapToGrid w:val="0"/>
        </w:rPr>
        <w:t>Определение адекватных способов решения учебной задачи на основе заданных алгори</w:t>
      </w:r>
      <w:r w:rsidRPr="0010294F">
        <w:rPr>
          <w:snapToGrid w:val="0"/>
        </w:rPr>
        <w:t>т</w:t>
      </w:r>
      <w:r w:rsidRPr="0010294F">
        <w:rPr>
          <w:snapToGrid w:val="0"/>
        </w:rPr>
        <w:t xml:space="preserve">мов. Комбинирование известных алгоритмов деятельности в ситуациях, не предполагающих стандартное применение одного из них. </w:t>
      </w:r>
    </w:p>
    <w:p w:rsidR="00136E97" w:rsidRPr="0010294F" w:rsidRDefault="00136E97" w:rsidP="0010294F">
      <w:pPr>
        <w:ind w:firstLine="567"/>
        <w:jc w:val="both"/>
        <w:rPr>
          <w:snapToGrid w:val="0"/>
        </w:rPr>
      </w:pPr>
      <w:r w:rsidRPr="0010294F">
        <w:rPr>
          <w:snapToGrid w:val="0"/>
        </w:rPr>
        <w:t>Сравнение, сопоставление, классификация, ранжирование объектов по одному или н</w:t>
      </w:r>
      <w:r w:rsidRPr="0010294F">
        <w:rPr>
          <w:snapToGrid w:val="0"/>
        </w:rPr>
        <w:t>е</w:t>
      </w:r>
      <w:r w:rsidRPr="0010294F">
        <w:rPr>
          <w:snapToGrid w:val="0"/>
        </w:rPr>
        <w:t>скольким предложенным основаниям, критериям. Умение различать факт, мнение, доказател</w:t>
      </w:r>
      <w:r w:rsidRPr="0010294F">
        <w:rPr>
          <w:snapToGrid w:val="0"/>
        </w:rPr>
        <w:t>ь</w:t>
      </w:r>
      <w:r w:rsidRPr="0010294F">
        <w:rPr>
          <w:snapToGrid w:val="0"/>
        </w:rPr>
        <w:t>ство, гипотезу, аксиому.</w:t>
      </w:r>
    </w:p>
    <w:p w:rsidR="00136E97" w:rsidRPr="0010294F" w:rsidRDefault="00136E97" w:rsidP="0010294F">
      <w:pPr>
        <w:ind w:firstLine="567"/>
        <w:jc w:val="both"/>
        <w:rPr>
          <w:snapToGrid w:val="0"/>
        </w:rPr>
      </w:pPr>
      <w:r w:rsidRPr="0010294F">
        <w:rPr>
          <w:snapToGrid w:val="0"/>
        </w:rPr>
        <w:t>Исследование несложных практических ситуаций, выдвижение предположений, поним</w:t>
      </w:r>
      <w:r w:rsidRPr="0010294F">
        <w:rPr>
          <w:snapToGrid w:val="0"/>
        </w:rPr>
        <w:t>а</w:t>
      </w:r>
      <w:r w:rsidRPr="0010294F">
        <w:rPr>
          <w:snapToGrid w:val="0"/>
        </w:rPr>
        <w:t>ние необходимости их проверки на практике. Использование практических и лабораторных р</w:t>
      </w:r>
      <w:r w:rsidRPr="0010294F">
        <w:rPr>
          <w:snapToGrid w:val="0"/>
        </w:rPr>
        <w:t>а</w:t>
      </w:r>
      <w:r w:rsidRPr="0010294F">
        <w:rPr>
          <w:snapToGrid w:val="0"/>
        </w:rPr>
        <w:t>бот, несложных экспериментов для доказательства выдвигаемых предположений; описание р</w:t>
      </w:r>
      <w:r w:rsidRPr="0010294F">
        <w:rPr>
          <w:snapToGrid w:val="0"/>
        </w:rPr>
        <w:t>е</w:t>
      </w:r>
      <w:r w:rsidRPr="0010294F">
        <w:rPr>
          <w:snapToGrid w:val="0"/>
        </w:rPr>
        <w:t xml:space="preserve">зультатов этих работ. </w:t>
      </w:r>
    </w:p>
    <w:p w:rsidR="00136E97" w:rsidRPr="0010294F" w:rsidRDefault="00136E97" w:rsidP="0010294F">
      <w:pPr>
        <w:ind w:firstLine="567"/>
        <w:jc w:val="both"/>
        <w:rPr>
          <w:snapToGrid w:val="0"/>
        </w:rPr>
      </w:pPr>
      <w:r w:rsidRPr="0010294F">
        <w:rPr>
          <w:snapToGrid w:val="0"/>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136E97" w:rsidRPr="0010294F" w:rsidRDefault="00136E97" w:rsidP="0010294F">
      <w:pPr>
        <w:ind w:firstLine="567"/>
        <w:jc w:val="both"/>
        <w:rPr>
          <w:b/>
          <w:snapToGrid w:val="0"/>
        </w:rPr>
      </w:pPr>
    </w:p>
    <w:p w:rsidR="00136E97" w:rsidRPr="0010294F" w:rsidRDefault="00136E97" w:rsidP="0010294F">
      <w:pPr>
        <w:ind w:firstLine="567"/>
        <w:jc w:val="both"/>
        <w:rPr>
          <w:b/>
          <w:snapToGrid w:val="0"/>
        </w:rPr>
      </w:pPr>
      <w:r w:rsidRPr="0010294F">
        <w:rPr>
          <w:b/>
          <w:snapToGrid w:val="0"/>
        </w:rPr>
        <w:t xml:space="preserve">Информационно-коммуникативная деятельность </w:t>
      </w:r>
    </w:p>
    <w:p w:rsidR="00136E97" w:rsidRPr="0010294F" w:rsidRDefault="00136E97" w:rsidP="0010294F">
      <w:pPr>
        <w:ind w:firstLine="567"/>
        <w:jc w:val="both"/>
        <w:rPr>
          <w:snapToGrid w:val="0"/>
        </w:rPr>
      </w:pPr>
      <w:r w:rsidRPr="0010294F">
        <w:rPr>
          <w:snapToGrid w:val="0"/>
        </w:rPr>
        <w:t>Адекватное восприятие устной речи и способность передавать содержание прослушанн</w:t>
      </w:r>
      <w:r w:rsidRPr="0010294F">
        <w:rPr>
          <w:snapToGrid w:val="0"/>
        </w:rPr>
        <w:t>о</w:t>
      </w:r>
      <w:r w:rsidRPr="0010294F">
        <w:rPr>
          <w:snapToGrid w:val="0"/>
        </w:rPr>
        <w:t>го текста в сжатом или развернутом виде в соответствии с целью учебного задания.</w:t>
      </w:r>
    </w:p>
    <w:p w:rsidR="00136E97" w:rsidRPr="0010294F" w:rsidRDefault="00136E97" w:rsidP="0010294F">
      <w:pPr>
        <w:ind w:firstLine="567"/>
        <w:jc w:val="both"/>
        <w:rPr>
          <w:snapToGrid w:val="0"/>
        </w:rPr>
      </w:pPr>
      <w:r w:rsidRPr="0010294F">
        <w:rPr>
          <w:snapToGrid w:val="0"/>
        </w:rPr>
        <w:t>Осознанное беглое чтение текстов различных стилей и жанров, проведение информац</w:t>
      </w:r>
      <w:r w:rsidRPr="0010294F">
        <w:rPr>
          <w:snapToGrid w:val="0"/>
        </w:rPr>
        <w:t>и</w:t>
      </w:r>
      <w:r w:rsidRPr="0010294F">
        <w:rPr>
          <w:snapToGrid w:val="0"/>
        </w:rPr>
        <w:t xml:space="preserve">онно-смыслового анализа текста. Использование различных видов чтения (ознакомительное, просмотровое, поисковое и др.). </w:t>
      </w:r>
    </w:p>
    <w:p w:rsidR="00136E97" w:rsidRPr="0010294F" w:rsidRDefault="00136E97" w:rsidP="0010294F">
      <w:pPr>
        <w:ind w:firstLine="567"/>
        <w:jc w:val="both"/>
        <w:rPr>
          <w:snapToGrid w:val="0"/>
        </w:rPr>
      </w:pPr>
      <w:r w:rsidRPr="0010294F">
        <w:rPr>
          <w:snapToGrid w:val="0"/>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w:t>
      </w:r>
      <w:r w:rsidRPr="0010294F">
        <w:rPr>
          <w:snapToGrid w:val="0"/>
        </w:rPr>
        <w:t>т</w:t>
      </w:r>
      <w:r w:rsidRPr="0010294F">
        <w:rPr>
          <w:snapToGrid w:val="0"/>
        </w:rPr>
        <w:t>ражение в устной или письменной форме результатов своей деятельности.</w:t>
      </w:r>
    </w:p>
    <w:p w:rsidR="00136E97" w:rsidRPr="0010294F" w:rsidRDefault="00136E97" w:rsidP="0010294F">
      <w:pPr>
        <w:ind w:firstLine="567"/>
        <w:jc w:val="both"/>
        <w:rPr>
          <w:snapToGrid w:val="0"/>
        </w:rPr>
      </w:pPr>
      <w:r w:rsidRPr="0010294F">
        <w:rPr>
          <w:snapToGrid w:val="0"/>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136E97" w:rsidRPr="0010294F" w:rsidRDefault="00136E97" w:rsidP="0010294F">
      <w:pPr>
        <w:ind w:firstLine="567"/>
        <w:jc w:val="both"/>
        <w:rPr>
          <w:snapToGrid w:val="0"/>
        </w:rPr>
      </w:pPr>
      <w:r w:rsidRPr="0010294F">
        <w:rPr>
          <w:snapToGrid w:val="0"/>
        </w:rPr>
        <w:t>Использование для решения познавательных и коммуникативных задач различных исто</w:t>
      </w:r>
      <w:r w:rsidRPr="0010294F">
        <w:rPr>
          <w:snapToGrid w:val="0"/>
        </w:rPr>
        <w:t>ч</w:t>
      </w:r>
      <w:r w:rsidRPr="0010294F">
        <w:rPr>
          <w:snapToGrid w:val="0"/>
        </w:rPr>
        <w:t xml:space="preserve">ников информации, включая энциклопедии, словари, Интернет-ресурсы и другие базы данных. </w:t>
      </w:r>
    </w:p>
    <w:p w:rsidR="00136E97" w:rsidRPr="0010294F" w:rsidRDefault="00136E97" w:rsidP="0010294F">
      <w:pPr>
        <w:ind w:firstLine="567"/>
        <w:jc w:val="both"/>
        <w:rPr>
          <w:snapToGrid w:val="0"/>
        </w:rPr>
      </w:pPr>
    </w:p>
    <w:p w:rsidR="00136E97" w:rsidRPr="0010294F" w:rsidRDefault="00136E97" w:rsidP="0010294F">
      <w:pPr>
        <w:ind w:firstLine="567"/>
        <w:jc w:val="both"/>
        <w:rPr>
          <w:b/>
          <w:snapToGrid w:val="0"/>
        </w:rPr>
      </w:pPr>
      <w:r w:rsidRPr="0010294F">
        <w:rPr>
          <w:b/>
          <w:snapToGrid w:val="0"/>
        </w:rPr>
        <w:t>Рефлексивная деятельность</w:t>
      </w:r>
    </w:p>
    <w:p w:rsidR="00136E97" w:rsidRPr="0010294F" w:rsidRDefault="00136E97" w:rsidP="0010294F">
      <w:pPr>
        <w:ind w:firstLine="567"/>
        <w:jc w:val="both"/>
        <w:rPr>
          <w:snapToGrid w:val="0"/>
        </w:rPr>
      </w:pPr>
      <w:r w:rsidRPr="0010294F">
        <w:rPr>
          <w:snapToGrid w:val="0"/>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w:t>
      </w:r>
      <w:r w:rsidRPr="0010294F">
        <w:rPr>
          <w:snapToGrid w:val="0"/>
        </w:rPr>
        <w:t>о</w:t>
      </w:r>
      <w:r w:rsidRPr="0010294F">
        <w:rPr>
          <w:snapToGrid w:val="0"/>
        </w:rPr>
        <w:t>иск и устранение причин возникших трудностей. Оценивание своих учебных достижений, п</w:t>
      </w:r>
      <w:r w:rsidRPr="0010294F">
        <w:rPr>
          <w:snapToGrid w:val="0"/>
        </w:rPr>
        <w:t>о</w:t>
      </w:r>
      <w:r w:rsidRPr="0010294F">
        <w:rPr>
          <w:snapToGrid w:val="0"/>
        </w:rPr>
        <w:t>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w:t>
      </w:r>
      <w:r w:rsidRPr="0010294F">
        <w:rPr>
          <w:snapToGrid w:val="0"/>
        </w:rPr>
        <w:t>ю</w:t>
      </w:r>
      <w:r w:rsidRPr="0010294F">
        <w:rPr>
          <w:snapToGrid w:val="0"/>
        </w:rPr>
        <w:t>щей среде, правил здорового образа жизни.</w:t>
      </w:r>
    </w:p>
    <w:p w:rsidR="00136E97" w:rsidRPr="0010294F" w:rsidRDefault="00136E97" w:rsidP="0010294F">
      <w:pPr>
        <w:ind w:firstLine="567"/>
        <w:jc w:val="both"/>
        <w:rPr>
          <w:snapToGrid w:val="0"/>
        </w:rPr>
      </w:pPr>
      <w:r w:rsidRPr="0010294F">
        <w:rPr>
          <w:snapToGrid w:val="0"/>
        </w:rPr>
        <w:t xml:space="preserve">Владение умениями совместной деятельности: согласование и координация деятельности с другими ее участниками; объективное оценивание </w:t>
      </w:r>
      <w:r w:rsidR="00BD77ED" w:rsidRPr="0010294F">
        <w:rPr>
          <w:snapToGrid w:val="0"/>
        </w:rPr>
        <w:t xml:space="preserve">  </w:t>
      </w:r>
      <w:r w:rsidRPr="0010294F">
        <w:rPr>
          <w:snapToGrid w:val="0"/>
        </w:rPr>
        <w:t>сво</w:t>
      </w:r>
      <w:r w:rsidR="00BD77ED" w:rsidRPr="0010294F">
        <w:rPr>
          <w:snapToGrid w:val="0"/>
        </w:rPr>
        <w:t>е</w:t>
      </w:r>
      <w:r w:rsidRPr="0010294F">
        <w:rPr>
          <w:snapToGrid w:val="0"/>
        </w:rPr>
        <w:t xml:space="preserve">го вклада в решение общих задач коллектива; учет особенностей различного ролевого поведения (лидер, подчиненный и др.). </w:t>
      </w:r>
    </w:p>
    <w:p w:rsidR="00136E97" w:rsidRPr="0010294F" w:rsidRDefault="00136E97" w:rsidP="0010294F">
      <w:pPr>
        <w:ind w:firstLine="567"/>
        <w:jc w:val="both"/>
        <w:rPr>
          <w:snapToGrid w:val="0"/>
        </w:rPr>
      </w:pPr>
      <w:r w:rsidRPr="0010294F">
        <w:rPr>
          <w:snapToGrid w:val="0"/>
        </w:rPr>
        <w:t>Оценивание своей деятельности с точки зрения нравственных, правовых норм, эстетич</w:t>
      </w:r>
      <w:r w:rsidRPr="0010294F">
        <w:rPr>
          <w:snapToGrid w:val="0"/>
        </w:rPr>
        <w:t>е</w:t>
      </w:r>
      <w:r w:rsidRPr="0010294F">
        <w:rPr>
          <w:snapToGrid w:val="0"/>
        </w:rPr>
        <w:t xml:space="preserve">ских ценностей. Использование своих прав и выполнение своих обязанностей как гражданина, члена общества и учебного коллектива. </w:t>
      </w:r>
    </w:p>
    <w:p w:rsidR="00136E97" w:rsidRPr="0010294F" w:rsidRDefault="00136E97" w:rsidP="0010294F">
      <w:pPr>
        <w:pStyle w:val="ae"/>
        <w:jc w:val="both"/>
        <w:rPr>
          <w:rFonts w:ascii="Times New Roman" w:hAnsi="Times New Roman"/>
          <w:sz w:val="24"/>
          <w:szCs w:val="24"/>
        </w:rPr>
      </w:pPr>
      <w:r w:rsidRPr="0010294F">
        <w:rPr>
          <w:rFonts w:ascii="Times New Roman" w:hAnsi="Times New Roman"/>
          <w:sz w:val="24"/>
          <w:szCs w:val="24"/>
        </w:rPr>
        <w:tab/>
        <w:t xml:space="preserve">Учебные предметы федерального компонента представлены на </w:t>
      </w:r>
      <w:r w:rsidR="00E62E5C" w:rsidRPr="0010294F">
        <w:rPr>
          <w:rFonts w:ascii="Times New Roman" w:hAnsi="Times New Roman"/>
          <w:sz w:val="24"/>
          <w:szCs w:val="24"/>
        </w:rPr>
        <w:t xml:space="preserve">базовом уровне. </w:t>
      </w:r>
    </w:p>
    <w:p w:rsidR="0060789E" w:rsidRPr="0010294F" w:rsidRDefault="00136E97" w:rsidP="0010294F">
      <w:pPr>
        <w:pStyle w:val="ae"/>
        <w:jc w:val="both"/>
        <w:rPr>
          <w:rFonts w:ascii="Times New Roman" w:hAnsi="Times New Roman"/>
          <w:sz w:val="24"/>
          <w:szCs w:val="24"/>
        </w:rPr>
      </w:pPr>
      <w:r w:rsidRPr="0010294F">
        <w:rPr>
          <w:rFonts w:ascii="Times New Roman" w:hAnsi="Times New Roman"/>
          <w:b/>
          <w:sz w:val="24"/>
          <w:szCs w:val="24"/>
        </w:rPr>
        <w:lastRenderedPageBreak/>
        <w:tab/>
        <w:t>Базовый уровень</w:t>
      </w:r>
      <w:r w:rsidRPr="0010294F">
        <w:rPr>
          <w:rFonts w:ascii="Times New Roman" w:hAnsi="Times New Roman"/>
          <w:sz w:val="24"/>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w:t>
      </w:r>
      <w:r w:rsidR="00E62E5C" w:rsidRPr="0010294F">
        <w:rPr>
          <w:rFonts w:ascii="Times New Roman" w:hAnsi="Times New Roman"/>
          <w:sz w:val="24"/>
          <w:szCs w:val="24"/>
        </w:rPr>
        <w:t xml:space="preserve">оциализации. </w:t>
      </w:r>
      <w:r w:rsidRPr="0010294F">
        <w:rPr>
          <w:rFonts w:ascii="Times New Roman" w:hAnsi="Times New Roman"/>
          <w:sz w:val="24"/>
          <w:szCs w:val="24"/>
        </w:rPr>
        <w:t xml:space="preserve"> </w:t>
      </w:r>
    </w:p>
    <w:p w:rsidR="00A510F0" w:rsidRPr="0010294F" w:rsidRDefault="008A1956" w:rsidP="0010294F">
      <w:pPr>
        <w:shd w:val="clear" w:color="auto" w:fill="FFFFFF"/>
        <w:spacing w:line="0" w:lineRule="atLeast"/>
        <w:jc w:val="both"/>
      </w:pPr>
      <w:r w:rsidRPr="0010294F">
        <w:rPr>
          <w:b/>
        </w:rPr>
        <w:tab/>
        <w:t>Предметные результаты</w:t>
      </w:r>
      <w:r w:rsidRPr="0010294F">
        <w:t xml:space="preserve"> освоения основной образовательной программы </w:t>
      </w:r>
      <w:r w:rsidR="00136E97" w:rsidRPr="0010294F">
        <w:t xml:space="preserve"> </w:t>
      </w:r>
      <w:r w:rsidRPr="0010294F">
        <w:t>среднего  общего образования с учётом общих требований государственного стандарта и специфики из</w:t>
      </w:r>
      <w:r w:rsidRPr="0010294F">
        <w:t>у</w:t>
      </w:r>
      <w:r w:rsidRPr="0010294F">
        <w:t>чаемых предметов, входящих в состав предметных областей, должны обеспечивать возмо</w:t>
      </w:r>
      <w:r w:rsidRPr="0010294F">
        <w:t>ж</w:t>
      </w:r>
      <w:r w:rsidRPr="0010294F">
        <w:t>ность успешного профессионального обучения или профессиональной деятельности.</w:t>
      </w:r>
      <w:r w:rsidR="00E03DF9" w:rsidRPr="0010294F">
        <w:t xml:space="preserve"> </w:t>
      </w:r>
    </w:p>
    <w:p w:rsidR="00136E97" w:rsidRPr="0010294F" w:rsidRDefault="00136E97" w:rsidP="0010294F">
      <w:pPr>
        <w:pStyle w:val="ae"/>
        <w:jc w:val="both"/>
        <w:rPr>
          <w:rFonts w:ascii="Times New Roman" w:hAnsi="Times New Roman"/>
          <w:b/>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Русский язык</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ab/>
        <w:t xml:space="preserve">В результате изучения русского языка на </w:t>
      </w:r>
      <w:r w:rsidRPr="0010294F">
        <w:rPr>
          <w:rFonts w:ascii="Times New Roman" w:hAnsi="Times New Roman"/>
          <w:b/>
          <w:sz w:val="24"/>
          <w:szCs w:val="24"/>
        </w:rPr>
        <w:t>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связь языка и истории, культуры русского и других народов;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смысл понятий: речевая ситуация и ее компоненты, литературный язык, языковая норма, культура речи;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единицы и уровни языка, их признаки и взаимосвязь;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w:t>
      </w:r>
      <w:r w:rsidR="0060789E" w:rsidRPr="0010294F">
        <w:rPr>
          <w:rFonts w:ascii="Times New Roman" w:hAnsi="Times New Roman"/>
          <w:sz w:val="24"/>
          <w:szCs w:val="24"/>
        </w:rPr>
        <w:t>вого поведения в социально-куль</w:t>
      </w:r>
      <w:r w:rsidRPr="0010294F">
        <w:rPr>
          <w:rFonts w:ascii="Times New Roman" w:hAnsi="Times New Roman"/>
          <w:sz w:val="24"/>
          <w:szCs w:val="24"/>
        </w:rPr>
        <w:t xml:space="preserve">турной, учебно-научной, официально-деловой сферах общения; </w:t>
      </w:r>
      <w:proofErr w:type="gramEnd"/>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анализировать языковые единицы с точки зрения правильности, точности и уместности их употребления;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проводить лингвистический анализ текстов различных функ</w:t>
      </w:r>
      <w:r w:rsidR="006349E5" w:rsidRPr="0010294F">
        <w:rPr>
          <w:rFonts w:ascii="Times New Roman" w:hAnsi="Times New Roman"/>
          <w:sz w:val="24"/>
          <w:szCs w:val="24"/>
        </w:rPr>
        <w:t>ц</w:t>
      </w:r>
      <w:r w:rsidRPr="0010294F">
        <w:rPr>
          <w:rFonts w:ascii="Times New Roman" w:hAnsi="Times New Roman"/>
          <w:sz w:val="24"/>
          <w:szCs w:val="24"/>
        </w:rPr>
        <w:t xml:space="preserve">иональных стилей и разновидностей языка; </w:t>
      </w:r>
    </w:p>
    <w:p w:rsidR="00A17E88" w:rsidRPr="0010294F" w:rsidRDefault="00A17E88" w:rsidP="0010294F">
      <w:pPr>
        <w:pStyle w:val="ae"/>
        <w:jc w:val="both"/>
        <w:rPr>
          <w:rFonts w:ascii="Times New Roman" w:hAnsi="Times New Roman"/>
          <w:i/>
          <w:sz w:val="24"/>
          <w:szCs w:val="24"/>
        </w:rPr>
      </w:pPr>
      <w:proofErr w:type="spellStart"/>
      <w:r w:rsidRPr="0010294F">
        <w:rPr>
          <w:rFonts w:ascii="Times New Roman" w:hAnsi="Times New Roman"/>
          <w:i/>
          <w:sz w:val="24"/>
          <w:szCs w:val="24"/>
        </w:rPr>
        <w:t>аудирование</w:t>
      </w:r>
      <w:proofErr w:type="spellEnd"/>
      <w:r w:rsidRPr="0010294F">
        <w:rPr>
          <w:rFonts w:ascii="Times New Roman" w:hAnsi="Times New Roman"/>
          <w:i/>
          <w:sz w:val="24"/>
          <w:szCs w:val="24"/>
        </w:rPr>
        <w:t xml:space="preserve"> и чтение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использовать основные виды чтения (ознакомительно-изучаю-</w:t>
      </w:r>
      <w:proofErr w:type="spellStart"/>
      <w:r w:rsidRPr="0010294F">
        <w:rPr>
          <w:rFonts w:ascii="Times New Roman" w:hAnsi="Times New Roman"/>
          <w:sz w:val="24"/>
          <w:szCs w:val="24"/>
        </w:rPr>
        <w:t>щее</w:t>
      </w:r>
      <w:proofErr w:type="spellEnd"/>
      <w:r w:rsidRPr="0010294F">
        <w:rPr>
          <w:rFonts w:ascii="Times New Roman" w:hAnsi="Times New Roman"/>
          <w:sz w:val="24"/>
          <w:szCs w:val="24"/>
        </w:rPr>
        <w:t xml:space="preserve">, </w:t>
      </w:r>
      <w:proofErr w:type="gramStart"/>
      <w:r w:rsidRPr="0010294F">
        <w:rPr>
          <w:rFonts w:ascii="Times New Roman" w:hAnsi="Times New Roman"/>
          <w:sz w:val="24"/>
          <w:szCs w:val="24"/>
        </w:rPr>
        <w:t>ознакомительно-реферативное</w:t>
      </w:r>
      <w:proofErr w:type="gramEnd"/>
      <w:r w:rsidRPr="0010294F">
        <w:rPr>
          <w:rFonts w:ascii="Times New Roman" w:hAnsi="Times New Roman"/>
          <w:sz w:val="24"/>
          <w:szCs w:val="24"/>
        </w:rPr>
        <w:t xml:space="preserve"> и др.) в зависимости от коммуникативной задачи;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A17E88" w:rsidRPr="0010294F" w:rsidRDefault="00A17E88" w:rsidP="0010294F">
      <w:pPr>
        <w:pStyle w:val="ae"/>
        <w:jc w:val="both"/>
        <w:rPr>
          <w:rFonts w:ascii="Times New Roman" w:hAnsi="Times New Roman"/>
          <w:i/>
          <w:sz w:val="24"/>
          <w:szCs w:val="24"/>
        </w:rPr>
      </w:pPr>
      <w:r w:rsidRPr="0010294F">
        <w:rPr>
          <w:rFonts w:ascii="Times New Roman" w:hAnsi="Times New Roman"/>
          <w:i/>
          <w:sz w:val="24"/>
          <w:szCs w:val="24"/>
        </w:rPr>
        <w:t xml:space="preserve">говорение и письмо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соблюдать в практике письма орфографические и пунктуационные нормы современного русского литературного языка;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соблюдать нормы речевого поведения в различных сферах и ситуациях общения, в том числе при обсуждении дискуссионных проблем;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использовать основные приемы информационной переработки устного и письменного текста;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самообразования и активного участия в производственной, культурной и общественной жизни государства. </w:t>
      </w: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Литература</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литературы </w:t>
      </w:r>
      <w:r w:rsidRPr="0010294F">
        <w:rPr>
          <w:rFonts w:ascii="Times New Roman" w:hAnsi="Times New Roman"/>
          <w:b/>
          <w:sz w:val="24"/>
          <w:szCs w:val="24"/>
        </w:rPr>
        <w:t xml:space="preserve">на базовом </w:t>
      </w:r>
      <w:r w:rsidRPr="0010294F">
        <w:rPr>
          <w:rFonts w:ascii="Times New Roman" w:hAnsi="Times New Roman"/>
          <w:sz w:val="24"/>
          <w:szCs w:val="24"/>
        </w:rPr>
        <w:t xml:space="preserve">уровне ученик должен: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b/>
          <w:i/>
          <w:sz w:val="24"/>
          <w:szCs w:val="24"/>
        </w:rPr>
        <w:t>знать/понимать</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образную природу словесного искусства; </w:t>
      </w:r>
    </w:p>
    <w:p w:rsidR="00A17E88" w:rsidRPr="0010294F" w:rsidRDefault="00A17E88" w:rsidP="00B41242">
      <w:pPr>
        <w:pStyle w:val="ae"/>
        <w:numPr>
          <w:ilvl w:val="0"/>
          <w:numId w:val="2"/>
        </w:numPr>
        <w:tabs>
          <w:tab w:val="left" w:pos="142"/>
        </w:tabs>
        <w:ind w:left="0" w:firstLine="0"/>
        <w:jc w:val="both"/>
        <w:rPr>
          <w:rFonts w:ascii="Times New Roman" w:hAnsi="Times New Roman"/>
          <w:sz w:val="24"/>
          <w:szCs w:val="24"/>
        </w:rPr>
      </w:pPr>
      <w:r w:rsidRPr="0010294F">
        <w:rPr>
          <w:rFonts w:ascii="Times New Roman" w:hAnsi="Times New Roman"/>
          <w:sz w:val="24"/>
          <w:szCs w:val="24"/>
        </w:rPr>
        <w:t xml:space="preserve">содержание изученных литературных произведений;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факты жизни и творчества писателей-классиков XIX-XX вв.;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•основные закономерности историко-литературного процесса и черты литературных направлений;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теоретико-литературные понятия;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воспроизводить содержание литературного произведения;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определять род и жанр произведения;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сопоставлять литературные произведения;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выявлять авторскую позицию;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•выразительно читать изученные произведения (или их фрагменты), соблюдая нормы литературного произношения;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•аргументированно формулировать свое отношение к прочитанному произведению;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писать рецензии на прочитанные произведения и сочинения разных жанров на литературные темы. </w:t>
      </w:r>
    </w:p>
    <w:p w:rsidR="00A17E88" w:rsidRPr="0010294F" w:rsidRDefault="00A17E88" w:rsidP="0010294F">
      <w:pPr>
        <w:pStyle w:val="ae"/>
        <w:jc w:val="both"/>
        <w:rPr>
          <w:rFonts w:ascii="Times New Roman" w:hAnsi="Times New Roman"/>
          <w:sz w:val="24"/>
          <w:szCs w:val="24"/>
        </w:rPr>
      </w:pPr>
    </w:p>
    <w:p w:rsidR="00A17E88" w:rsidRPr="0010294F" w:rsidRDefault="00F71779" w:rsidP="0010294F">
      <w:pPr>
        <w:pStyle w:val="ae"/>
        <w:jc w:val="both"/>
        <w:rPr>
          <w:rFonts w:ascii="Times New Roman" w:hAnsi="Times New Roman"/>
          <w:b/>
          <w:sz w:val="24"/>
          <w:szCs w:val="24"/>
        </w:rPr>
      </w:pPr>
      <w:r w:rsidRPr="0010294F">
        <w:rPr>
          <w:rFonts w:ascii="Times New Roman" w:hAnsi="Times New Roman"/>
          <w:b/>
          <w:sz w:val="24"/>
          <w:szCs w:val="24"/>
        </w:rPr>
        <w:t>Иностранный язык</w:t>
      </w:r>
      <w:r w:rsidR="006349E5" w:rsidRPr="0010294F">
        <w:rPr>
          <w:rFonts w:ascii="Times New Roman" w:hAnsi="Times New Roman"/>
          <w:b/>
          <w:sz w:val="24"/>
          <w:szCs w:val="24"/>
        </w:rPr>
        <w:t xml:space="preserve"> (английский)</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английского языка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60789E" w:rsidP="0010294F">
      <w:pPr>
        <w:pStyle w:val="ae"/>
        <w:jc w:val="both"/>
        <w:rPr>
          <w:rFonts w:ascii="Times New Roman" w:hAnsi="Times New Roman"/>
          <w:b/>
          <w:i/>
          <w:sz w:val="24"/>
          <w:szCs w:val="24"/>
        </w:rPr>
      </w:pPr>
      <w:r w:rsidRPr="0010294F">
        <w:rPr>
          <w:rFonts w:ascii="Times New Roman" w:hAnsi="Times New Roman"/>
          <w:b/>
          <w:i/>
          <w:sz w:val="24"/>
          <w:szCs w:val="24"/>
        </w:rPr>
        <w:t>знать/понимать</w:t>
      </w:r>
      <w:r w:rsidR="00A17E88" w:rsidRPr="0010294F">
        <w:rPr>
          <w:rFonts w:ascii="Times New Roman" w:hAnsi="Times New Roman"/>
          <w:b/>
          <w:i/>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значения новых лексических единиц, связанных с тематикой данного этапа и с соответствующими ситуациями общения, в том числе связанными с будущей профессиональной деятельностью;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новые значения глагольных форм (</w:t>
      </w:r>
      <w:proofErr w:type="spellStart"/>
      <w:proofErr w:type="gramStart"/>
      <w:r w:rsidRPr="0010294F">
        <w:rPr>
          <w:rFonts w:ascii="Times New Roman" w:hAnsi="Times New Roman"/>
          <w:sz w:val="24"/>
          <w:szCs w:val="24"/>
        </w:rPr>
        <w:t>видо</w:t>
      </w:r>
      <w:proofErr w:type="spellEnd"/>
      <w:r w:rsidRPr="0010294F">
        <w:rPr>
          <w:rFonts w:ascii="Times New Roman" w:hAnsi="Times New Roman"/>
          <w:sz w:val="24"/>
          <w:szCs w:val="24"/>
        </w:rPr>
        <w:t>-временных</w:t>
      </w:r>
      <w:proofErr w:type="gramEnd"/>
      <w:r w:rsidRPr="0010294F">
        <w:rPr>
          <w:rFonts w:ascii="Times New Roman" w:hAnsi="Times New Roman"/>
          <w:sz w:val="24"/>
          <w:szCs w:val="24"/>
        </w:rPr>
        <w:t xml:space="preserve">, неличных), средств и способов выражения модальности, условия, предположения, причины, следствия, побуждения к действию; правила синтаксиса и пунктуации;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религии стран изучаемого языка, фоновую и коннотативную лексику, лингвострановедческую и страноведческую информацию в рамках новых ситуаций общения. </w:t>
      </w:r>
    </w:p>
    <w:p w:rsidR="00A17E88" w:rsidRPr="0010294F" w:rsidRDefault="0060789E" w:rsidP="0010294F">
      <w:pPr>
        <w:pStyle w:val="ae"/>
        <w:jc w:val="both"/>
        <w:rPr>
          <w:rFonts w:ascii="Times New Roman" w:hAnsi="Times New Roman"/>
          <w:b/>
          <w:i/>
          <w:sz w:val="24"/>
          <w:szCs w:val="24"/>
        </w:rPr>
      </w:pPr>
      <w:r w:rsidRPr="0010294F">
        <w:rPr>
          <w:rFonts w:ascii="Times New Roman" w:hAnsi="Times New Roman"/>
          <w:b/>
          <w:i/>
          <w:sz w:val="24"/>
          <w:szCs w:val="24"/>
        </w:rPr>
        <w:t xml:space="preserve"> уметь</w:t>
      </w:r>
      <w:r w:rsidR="00A17E88" w:rsidRPr="0010294F">
        <w:rPr>
          <w:rFonts w:ascii="Times New Roman" w:hAnsi="Times New Roman"/>
          <w:b/>
          <w:i/>
          <w:sz w:val="24"/>
          <w:szCs w:val="24"/>
        </w:rPr>
        <w:t xml:space="preserve"> </w:t>
      </w:r>
    </w:p>
    <w:p w:rsidR="00A17E88" w:rsidRPr="0010294F" w:rsidRDefault="00A17E88" w:rsidP="0010294F">
      <w:pPr>
        <w:pStyle w:val="ae"/>
        <w:jc w:val="both"/>
        <w:rPr>
          <w:rFonts w:ascii="Times New Roman" w:hAnsi="Times New Roman"/>
          <w:i/>
          <w:sz w:val="24"/>
          <w:szCs w:val="24"/>
        </w:rPr>
      </w:pPr>
      <w:r w:rsidRPr="0010294F">
        <w:rPr>
          <w:rFonts w:ascii="Times New Roman" w:hAnsi="Times New Roman"/>
          <w:i/>
          <w:sz w:val="24"/>
          <w:szCs w:val="24"/>
        </w:rPr>
        <w:t xml:space="preserve">1. Говорение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вести диалог (диалог-</w:t>
      </w:r>
      <w:proofErr w:type="spellStart"/>
      <w:r w:rsidRPr="0010294F">
        <w:rPr>
          <w:rFonts w:ascii="Times New Roman" w:hAnsi="Times New Roman"/>
          <w:sz w:val="24"/>
          <w:szCs w:val="24"/>
        </w:rPr>
        <w:t>распрос</w:t>
      </w:r>
      <w:proofErr w:type="spellEnd"/>
      <w:r w:rsidRPr="0010294F">
        <w:rPr>
          <w:rFonts w:ascii="Times New Roman" w:hAnsi="Times New Roman"/>
          <w:sz w:val="24"/>
          <w:szCs w:val="24"/>
        </w:rPr>
        <w:t xml:space="preserve">, диалог — 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 </w:t>
      </w:r>
      <w:proofErr w:type="gramEnd"/>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по ситуациям всего многообразия тем общения, предусмотренных данной программой;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rsidRPr="0010294F">
        <w:rPr>
          <w:rFonts w:ascii="Times New Roman" w:hAnsi="Times New Roman"/>
          <w:sz w:val="24"/>
          <w:szCs w:val="24"/>
        </w:rPr>
        <w:t>культуроведческой</w:t>
      </w:r>
      <w:proofErr w:type="spellEnd"/>
      <w:r w:rsidRPr="0010294F">
        <w:rPr>
          <w:rFonts w:ascii="Times New Roman" w:hAnsi="Times New Roman"/>
          <w:sz w:val="24"/>
          <w:szCs w:val="24"/>
        </w:rPr>
        <w:t xml:space="preserve"> информации;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понимать относительно полно (общий смысл) высказывания на изучаемом иностранном языке в различных ситуациях общения;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•понимать основное содержание аутентичных аудио- и видеотекстов познавательного характера на темы, связанные с личными интересами или будущей профессией, выборочно извлекать из них необходимую информацию;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•оценивать важность/новизну информации, передавать </w:t>
      </w:r>
      <w:proofErr w:type="spellStart"/>
      <w:r w:rsidRPr="0010294F">
        <w:rPr>
          <w:rFonts w:ascii="Times New Roman" w:hAnsi="Times New Roman"/>
          <w:sz w:val="24"/>
          <w:szCs w:val="24"/>
        </w:rPr>
        <w:t>своѐ</w:t>
      </w:r>
      <w:proofErr w:type="spellEnd"/>
      <w:r w:rsidRPr="0010294F">
        <w:rPr>
          <w:rFonts w:ascii="Times New Roman" w:hAnsi="Times New Roman"/>
          <w:sz w:val="24"/>
          <w:szCs w:val="24"/>
        </w:rPr>
        <w:t xml:space="preserve"> отношение к ней. </w:t>
      </w:r>
    </w:p>
    <w:p w:rsidR="00A17E88" w:rsidRPr="0010294F" w:rsidRDefault="00A17E88" w:rsidP="0010294F">
      <w:pPr>
        <w:pStyle w:val="ae"/>
        <w:jc w:val="both"/>
        <w:rPr>
          <w:rFonts w:ascii="Times New Roman" w:hAnsi="Times New Roman"/>
          <w:i/>
          <w:sz w:val="24"/>
          <w:szCs w:val="24"/>
        </w:rPr>
      </w:pPr>
      <w:r w:rsidRPr="0010294F">
        <w:rPr>
          <w:rFonts w:ascii="Times New Roman" w:hAnsi="Times New Roman"/>
          <w:i/>
          <w:sz w:val="24"/>
          <w:szCs w:val="24"/>
        </w:rPr>
        <w:t xml:space="preserve">2. Чтение </w:t>
      </w:r>
    </w:p>
    <w:p w:rsidR="00A17E88" w:rsidRPr="0010294F" w:rsidRDefault="0060789E" w:rsidP="0010294F">
      <w:pPr>
        <w:pStyle w:val="ae"/>
        <w:jc w:val="both"/>
        <w:rPr>
          <w:rFonts w:ascii="Times New Roman" w:hAnsi="Times New Roman"/>
          <w:sz w:val="24"/>
          <w:szCs w:val="24"/>
        </w:rPr>
      </w:pPr>
      <w:proofErr w:type="gramStart"/>
      <w:r w:rsidRPr="0010294F">
        <w:rPr>
          <w:rFonts w:ascii="Times New Roman" w:hAnsi="Times New Roman"/>
          <w:sz w:val="24"/>
          <w:szCs w:val="24"/>
        </w:rPr>
        <w:t>•</w:t>
      </w:r>
      <w:r w:rsidR="00A17E88" w:rsidRPr="0010294F">
        <w:rPr>
          <w:rFonts w:ascii="Times New Roman" w:hAnsi="Times New Roman"/>
          <w:sz w:val="24"/>
          <w:szCs w:val="24"/>
        </w:rPr>
        <w:t xml:space="preserve">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задачи. </w:t>
      </w:r>
      <w:proofErr w:type="gramEnd"/>
    </w:p>
    <w:p w:rsidR="00A17E88" w:rsidRPr="0010294F" w:rsidRDefault="00A17E88" w:rsidP="0010294F">
      <w:pPr>
        <w:pStyle w:val="ae"/>
        <w:jc w:val="both"/>
        <w:rPr>
          <w:rFonts w:ascii="Times New Roman" w:hAnsi="Times New Roman"/>
          <w:i/>
          <w:sz w:val="24"/>
          <w:szCs w:val="24"/>
        </w:rPr>
      </w:pPr>
      <w:r w:rsidRPr="0010294F">
        <w:rPr>
          <w:rFonts w:ascii="Times New Roman" w:hAnsi="Times New Roman"/>
          <w:i/>
          <w:sz w:val="24"/>
          <w:szCs w:val="24"/>
        </w:rPr>
        <w:t xml:space="preserve">3. Письменная речь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описывать явления, события, излагать факты в письме личного и делового характера, писать небольшие эссе;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Математика</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математики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60789E" w:rsidP="0010294F">
      <w:pPr>
        <w:pStyle w:val="ae"/>
        <w:jc w:val="both"/>
        <w:rPr>
          <w:rFonts w:ascii="Times New Roman" w:hAnsi="Times New Roman"/>
          <w:b/>
          <w:i/>
          <w:sz w:val="24"/>
          <w:szCs w:val="24"/>
        </w:rPr>
      </w:pPr>
      <w:r w:rsidRPr="0010294F">
        <w:rPr>
          <w:rFonts w:ascii="Times New Roman" w:hAnsi="Times New Roman"/>
          <w:b/>
          <w:i/>
          <w:sz w:val="24"/>
          <w:szCs w:val="24"/>
        </w:rPr>
        <w:t>знать/понимать</w:t>
      </w:r>
    </w:p>
    <w:p w:rsidR="00FB58A2"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1</w:t>
      </w:r>
      <w:r w:rsidR="0060789E" w:rsidRPr="0010294F">
        <w:rPr>
          <w:rFonts w:ascii="Times New Roman" w:hAnsi="Times New Roman"/>
          <w:sz w:val="24"/>
          <w:szCs w:val="24"/>
        </w:rPr>
        <w:t>.</w:t>
      </w:r>
      <w:r w:rsidRPr="0010294F">
        <w:rPr>
          <w:rFonts w:ascii="Times New Roman" w:hAnsi="Times New Roman"/>
          <w:sz w:val="24"/>
          <w:szCs w:val="24"/>
        </w:rPr>
        <w:t xml:space="preserve"> 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2</w:t>
      </w:r>
      <w:r w:rsidR="004575EE" w:rsidRPr="0010294F">
        <w:rPr>
          <w:rFonts w:ascii="Times New Roman" w:hAnsi="Times New Roman"/>
          <w:sz w:val="24"/>
          <w:szCs w:val="24"/>
        </w:rPr>
        <w:t>.</w:t>
      </w:r>
      <w:r w:rsidRPr="0010294F">
        <w:rPr>
          <w:rFonts w:ascii="Times New Roman" w:hAnsi="Times New Roman"/>
          <w:sz w:val="24"/>
          <w:szCs w:val="24"/>
        </w:rPr>
        <w:t xml:space="preserve"> Требования, выделенные курсивом, не применяются при контроле </w:t>
      </w:r>
      <w:proofErr w:type="gramStart"/>
      <w:r w:rsidRPr="0010294F">
        <w:rPr>
          <w:rFonts w:ascii="Times New Roman" w:hAnsi="Times New Roman"/>
          <w:sz w:val="24"/>
          <w:szCs w:val="24"/>
        </w:rPr>
        <w:t>уровня подготовки выпускников профильных классов гуманитарной направленности</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вероятностный характер различных процессов окружающего мира; </w:t>
      </w:r>
    </w:p>
    <w:p w:rsidR="0060789E"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Алгебра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вычислять значения числовых и буквенных выражений, осуществляя необходимые подстановки и преобразования;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60789E"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Функции и графики</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lastRenderedPageBreak/>
        <w:t xml:space="preserve"> уметь</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определять значение функции по значению аргумента при различных способах задания функции;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строить графики изученных функций;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описывать по графику и в простейших случаях по формуле</w:t>
      </w:r>
      <w:proofErr w:type="gramStart"/>
      <w:r w:rsidRPr="0010294F">
        <w:rPr>
          <w:rFonts w:ascii="Times New Roman" w:hAnsi="Times New Roman"/>
          <w:sz w:val="24"/>
          <w:szCs w:val="24"/>
        </w:rPr>
        <w:t>2</w:t>
      </w:r>
      <w:proofErr w:type="gramEnd"/>
      <w:r w:rsidRPr="0010294F">
        <w:rPr>
          <w:rFonts w:ascii="Times New Roman" w:hAnsi="Times New Roman"/>
          <w:sz w:val="24"/>
          <w:szCs w:val="24"/>
        </w:rPr>
        <w:t xml:space="preserve"> поведение и свойства функций, находить по графику функции наибольшие и наименьшие значения;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решать уравнения, простейшие системы уравнений, используя свойства функций и их графиков;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описания с помощью функций различных зависимостей, представления их графически, интерпретации графиков;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Начала математического анализа  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вычислять производные и первообразные элементарных функций, используя справочные материалы;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исследовать в простейших случаях функции на монотонность, находить </w:t>
      </w:r>
      <w:proofErr w:type="spellStart"/>
      <w:proofErr w:type="gramStart"/>
      <w:r w:rsidRPr="0010294F">
        <w:rPr>
          <w:rFonts w:ascii="Times New Roman" w:hAnsi="Times New Roman"/>
          <w:sz w:val="24"/>
          <w:szCs w:val="24"/>
        </w:rPr>
        <w:t>наи</w:t>
      </w:r>
      <w:proofErr w:type="spellEnd"/>
      <w:r w:rsidRPr="0010294F">
        <w:rPr>
          <w:rFonts w:ascii="Times New Roman" w:hAnsi="Times New Roman"/>
          <w:sz w:val="24"/>
          <w:szCs w:val="24"/>
        </w:rPr>
        <w:t>-большие</w:t>
      </w:r>
      <w:proofErr w:type="gramEnd"/>
      <w:r w:rsidRPr="0010294F">
        <w:rPr>
          <w:rFonts w:ascii="Times New Roman" w:hAnsi="Times New Roman"/>
          <w:sz w:val="24"/>
          <w:szCs w:val="24"/>
        </w:rPr>
        <w:t xml:space="preserve">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вычислять в простейших случаях площади с использованием первообразной;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60789E"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Уравнения и неравенства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умет</w:t>
      </w:r>
      <w:r w:rsidR="0060789E" w:rsidRPr="0010294F">
        <w:rPr>
          <w:rFonts w:ascii="Times New Roman" w:hAnsi="Times New Roman"/>
          <w:b/>
          <w:i/>
          <w:sz w:val="24"/>
          <w:szCs w:val="24"/>
        </w:rPr>
        <w:t>ь</w:t>
      </w:r>
      <w:r w:rsidRPr="0010294F">
        <w:rPr>
          <w:rFonts w:ascii="Times New Roman" w:hAnsi="Times New Roman"/>
          <w:b/>
          <w:i/>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составлять уравнения и неравенства по условию задачи;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использовать для приближенного решения уравнений и неравен</w:t>
      </w:r>
      <w:proofErr w:type="gramStart"/>
      <w:r w:rsidRPr="0010294F">
        <w:rPr>
          <w:rFonts w:ascii="Times New Roman" w:hAnsi="Times New Roman"/>
          <w:sz w:val="24"/>
          <w:szCs w:val="24"/>
        </w:rPr>
        <w:t>ств гр</w:t>
      </w:r>
      <w:proofErr w:type="gramEnd"/>
      <w:r w:rsidRPr="0010294F">
        <w:rPr>
          <w:rFonts w:ascii="Times New Roman" w:hAnsi="Times New Roman"/>
          <w:sz w:val="24"/>
          <w:szCs w:val="24"/>
        </w:rPr>
        <w:t xml:space="preserve">афический метод;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изображать на координатной плоскости множества решений простейших уравнений и их систем;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построения и исследования простейших математических моделей;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Элементы комбинаторики, статистики и теории вероятностей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b/>
          <w:i/>
          <w:sz w:val="24"/>
          <w:szCs w:val="24"/>
        </w:rPr>
        <w:t>уметь</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решать простейшие комбинаторные задачи методом перебора, а также с использованием известных формул;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вычислять в простейших случаях вероятности событий на основе подсчета числа исходов;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анализа реальных числовых данных, представленных в виде диаграмм, графиков;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анализа информации статистического характера; </w:t>
      </w:r>
    </w:p>
    <w:p w:rsidR="0060789E"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Геометрия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распознавать на чертежах и моделях пространственные формы; соотносить трехмерные объекты с их описаниями, изображениями;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описывать взаимное расположение прямых и плоскостей в пространстве, аргументировать свои суждения об этом расположении;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анализировать в простейших случаях взаимное расположение объектов в пространстве;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изображать основные многогранники и круглые тела; выполнять чертежи по условиям задач;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строить простейшие сечения куба, призмы, пирамиды;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использовать при решении стереометрических задач планиметрические факты и методы;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проводить доказательные рассуждения в ходе решения задач;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исследования (моделирования) несложных практических ситуаций на основе изученных формул и свойств фигур;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Информатика и ИКТ</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ab/>
        <w:t xml:space="preserve">В результате изучения информатики и ИКТ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назначение и виды информационных моделей, описывающих реальные объекты и процессы;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назначение и функции операционных систем;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распознавать и описывать информационные процессы в социальных, биологических и технических системах;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использовать готовые информационные модели, оценивать их соответствие реальному объекту и целям моделирования;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оценивать достоверность информации, сопоставляя различные источники;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•иллюстрировать учебные работы с использованием средств информационных технологий;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создавать информационные объекты сложной структуры, в том числе гипертекстовые документы;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наглядно представлять числовые показатели и динамику их изменения с помощью программ деловой графики;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соблюдать правила техники безопасности и гигиенические рекомендации при использовании средств ИКТ;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эффективного применения информационных образовательных ресурсов в учебной деятельности, в том числе самообразовании;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ориентации в информационном пространстве, работы с распространенными автоматизированными информационными системами;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автоматизации коммуникационной деятельности;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соблюдения этических и правовых норм при работе с информацией;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•эффективной организации индивидуального информационного пространства. </w:t>
      </w:r>
    </w:p>
    <w:p w:rsidR="00A17E88" w:rsidRPr="0010294F" w:rsidRDefault="00A17E88" w:rsidP="0010294F">
      <w:pPr>
        <w:pStyle w:val="ae"/>
        <w:jc w:val="both"/>
        <w:rPr>
          <w:rFonts w:ascii="Times New Roman" w:hAnsi="Times New Roman"/>
          <w:b/>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История</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истории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•основные факты, процессы и явления, характеризующие целостность отечественной и всемирной истории;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периодизацию всемирной и отечественной истории;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современные версии и трактовки важнейших проблем отечественной и </w:t>
      </w:r>
      <w:proofErr w:type="gramStart"/>
      <w:r w:rsidRPr="0010294F">
        <w:rPr>
          <w:rFonts w:ascii="Times New Roman" w:hAnsi="Times New Roman"/>
          <w:sz w:val="24"/>
          <w:szCs w:val="24"/>
        </w:rPr>
        <w:t>все-мирной</w:t>
      </w:r>
      <w:proofErr w:type="gramEnd"/>
      <w:r w:rsidRPr="0010294F">
        <w:rPr>
          <w:rFonts w:ascii="Times New Roman" w:hAnsi="Times New Roman"/>
          <w:sz w:val="24"/>
          <w:szCs w:val="24"/>
        </w:rPr>
        <w:t xml:space="preserve"> истории;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 историческую обусловленность современных общественных процессов;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особенности исторического пути России, ее роль в мировом сообществе;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проводить поиск исторической информации в источниках разного типа;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•различать в исторической информации факты и мнения, исторические описания и исторические объяснения;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•представлять результаты изучения исторического материала в формах конспекта, реферата, рецензии;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определения собственной позиции по отношению к явлениям современной жизни, исходя из их исторической обусловленности;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Обществознание</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обществознания (включая экономику и право)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тенденции развития общества в целом как сложной динамичной системы, а также важнейших социальных институтов;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особенности социально-гуманитарного познания; </w:t>
      </w:r>
    </w:p>
    <w:p w:rsidR="0060789E" w:rsidRPr="0010294F" w:rsidRDefault="0060789E" w:rsidP="0010294F">
      <w:pPr>
        <w:pStyle w:val="ae"/>
        <w:jc w:val="both"/>
        <w:rPr>
          <w:rFonts w:ascii="Times New Roman" w:hAnsi="Times New Roman"/>
          <w:b/>
          <w:i/>
          <w:sz w:val="24"/>
          <w:szCs w:val="24"/>
        </w:rPr>
      </w:pP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характеризовать основные социальные объекты, выделяя их существенные признаки, закономерности развития;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раскрывать на примерах изученные теоретические положения и понятия социально-экономических и гуманитарных наук;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00321C80" w:rsidRPr="0010294F">
        <w:rPr>
          <w:rFonts w:ascii="Times New Roman" w:hAnsi="Times New Roman"/>
          <w:sz w:val="24"/>
          <w:szCs w:val="24"/>
        </w:rPr>
        <w:t xml:space="preserve"> </w:t>
      </w:r>
      <w:proofErr w:type="gramStart"/>
      <w:r w:rsidRPr="0010294F">
        <w:rPr>
          <w:rFonts w:ascii="Times New Roman" w:hAnsi="Times New Roman"/>
          <w:sz w:val="24"/>
          <w:szCs w:val="24"/>
        </w:rPr>
        <w:t xml:space="preserve">( </w:t>
      </w:r>
      <w:proofErr w:type="gramEnd"/>
      <w:r w:rsidRPr="0010294F">
        <w:rPr>
          <w:rFonts w:ascii="Times New Roman" w:hAnsi="Times New Roman"/>
          <w:sz w:val="24"/>
          <w:szCs w:val="24"/>
        </w:rPr>
        <w:t xml:space="preserve">правовых, научно-популярных, публицистических и </w:t>
      </w:r>
      <w:r w:rsidRPr="0010294F">
        <w:rPr>
          <w:rFonts w:ascii="Times New Roman" w:hAnsi="Times New Roman"/>
          <w:sz w:val="24"/>
          <w:szCs w:val="24"/>
        </w:rPr>
        <w:lastRenderedPageBreak/>
        <w:t xml:space="preserve">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формулировать на основе приобретенных обществоведческих знаний собственные суждения и аргументы по определенным проблемам;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подготавливать устное выступление, творческую работу по социальной проблематике;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совершенствования собственной познавательной деятельности;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решения практических жизненных проблем, возникающих в социальной деятельности;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ориентировки в актуальных общественных событиях, определения личной гражданской позиции;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предвидения возможных последствий определенных социальных действий.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оценки происходящих событий и поведения людей с точки зрения морали и права;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реализации и защиты прав человека и гражданина, осознанного выполнения гражданских обязанностей;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осуществления конструктивного взаимодействия людей с разными убеждениями, культурными ценностями и социальным положением. </w:t>
      </w:r>
    </w:p>
    <w:p w:rsidR="00A17E88" w:rsidRPr="0010294F" w:rsidRDefault="00A17E88" w:rsidP="0010294F">
      <w:pPr>
        <w:pStyle w:val="ae"/>
        <w:jc w:val="both"/>
        <w:rPr>
          <w:rFonts w:ascii="Times New Roman" w:hAnsi="Times New Roman"/>
          <w:b/>
          <w:sz w:val="24"/>
          <w:szCs w:val="24"/>
        </w:rPr>
      </w:pP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География</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ab/>
        <w:t xml:space="preserve">В результате изучения географии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географические понятия и термины; традиционные и новые методы географических исследований;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0294F">
        <w:rPr>
          <w:rFonts w:ascii="Times New Roman" w:hAnsi="Times New Roman"/>
          <w:sz w:val="24"/>
          <w:szCs w:val="24"/>
        </w:rPr>
        <w:t>геоэкологических</w:t>
      </w:r>
      <w:proofErr w:type="spellEnd"/>
      <w:r w:rsidRPr="0010294F">
        <w:rPr>
          <w:rFonts w:ascii="Times New Roman" w:hAnsi="Times New Roman"/>
          <w:sz w:val="24"/>
          <w:szCs w:val="24"/>
        </w:rPr>
        <w:t xml:space="preserve"> объектов, процессов и явлений;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оценивать и объяснять </w:t>
      </w:r>
      <w:proofErr w:type="spellStart"/>
      <w:r w:rsidRPr="0010294F">
        <w:rPr>
          <w:rFonts w:ascii="Times New Roman" w:hAnsi="Times New Roman"/>
          <w:sz w:val="24"/>
          <w:szCs w:val="24"/>
        </w:rPr>
        <w:t>ресурсообеспеченность</w:t>
      </w:r>
      <w:proofErr w:type="spellEnd"/>
      <w:r w:rsidRPr="0010294F">
        <w:rPr>
          <w:rFonts w:ascii="Times New Roman"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применять разнообразные источники географической информации для </w:t>
      </w:r>
      <w:proofErr w:type="gramStart"/>
      <w:r w:rsidRPr="0010294F">
        <w:rPr>
          <w:rFonts w:ascii="Times New Roman" w:hAnsi="Times New Roman"/>
          <w:sz w:val="24"/>
          <w:szCs w:val="24"/>
        </w:rPr>
        <w:t>про-ведения</w:t>
      </w:r>
      <w:proofErr w:type="gramEnd"/>
      <w:r w:rsidRPr="0010294F">
        <w:rPr>
          <w:rFonts w:ascii="Times New Roman" w:hAnsi="Times New Roman"/>
          <w:sz w:val="24"/>
          <w:szCs w:val="24"/>
        </w:rPr>
        <w:t xml:space="preserve"> наблюдений за природными, социально-экономическими и </w:t>
      </w:r>
      <w:proofErr w:type="spellStart"/>
      <w:r w:rsidRPr="0010294F">
        <w:rPr>
          <w:rFonts w:ascii="Times New Roman" w:hAnsi="Times New Roman"/>
          <w:sz w:val="24"/>
          <w:szCs w:val="24"/>
        </w:rPr>
        <w:t>геоэкологическими</w:t>
      </w:r>
      <w:proofErr w:type="spellEnd"/>
      <w:r w:rsidRPr="0010294F">
        <w:rPr>
          <w:rFonts w:ascii="Times New Roman" w:hAnsi="Times New Roman"/>
          <w:sz w:val="24"/>
          <w:szCs w:val="24"/>
        </w:rPr>
        <w:t xml:space="preserve"> объектами, процессами и явлениями, их изменениями под влиянием разнообразных факторов;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сопоставлять географические карты различной тематики;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выявления и объяснения географических аспектов различных текущих событий и ситуаций;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w:t>
      </w:r>
      <w:r w:rsidR="00321C80" w:rsidRPr="0010294F">
        <w:rPr>
          <w:rFonts w:ascii="Times New Roman" w:hAnsi="Times New Roman"/>
          <w:sz w:val="24"/>
          <w:szCs w:val="24"/>
        </w:rPr>
        <w:t>мм, различных видов человеческо</w:t>
      </w:r>
      <w:r w:rsidRPr="0010294F">
        <w:rPr>
          <w:rFonts w:ascii="Times New Roman" w:hAnsi="Times New Roman"/>
          <w:sz w:val="24"/>
          <w:szCs w:val="24"/>
        </w:rPr>
        <w:t xml:space="preserve">го общения. </w:t>
      </w: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Биология</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ab/>
        <w:t xml:space="preserve">В результате изучения биологии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положения биологических теорий (клеточная, эволюционная теория </w:t>
      </w:r>
      <w:proofErr w:type="spellStart"/>
      <w:r w:rsidRPr="0010294F">
        <w:rPr>
          <w:rFonts w:ascii="Times New Roman" w:hAnsi="Times New Roman"/>
          <w:sz w:val="24"/>
          <w:szCs w:val="24"/>
        </w:rPr>
        <w:t>Ч.Дарвина</w:t>
      </w:r>
      <w:proofErr w:type="spellEnd"/>
      <w:r w:rsidRPr="0010294F">
        <w:rPr>
          <w:rFonts w:ascii="Times New Roman" w:hAnsi="Times New Roman"/>
          <w:sz w:val="24"/>
          <w:szCs w:val="24"/>
        </w:rPr>
        <w:t xml:space="preserve">); учение </w:t>
      </w:r>
      <w:proofErr w:type="spellStart"/>
      <w:r w:rsidRPr="0010294F">
        <w:rPr>
          <w:rFonts w:ascii="Times New Roman" w:hAnsi="Times New Roman"/>
          <w:sz w:val="24"/>
          <w:szCs w:val="24"/>
        </w:rPr>
        <w:t>В.И.Вернадского</w:t>
      </w:r>
      <w:proofErr w:type="spellEnd"/>
      <w:r w:rsidRPr="0010294F">
        <w:rPr>
          <w:rFonts w:ascii="Times New Roman" w:hAnsi="Times New Roman"/>
          <w:sz w:val="24"/>
          <w:szCs w:val="24"/>
        </w:rPr>
        <w:t xml:space="preserve"> о биосфере; сущность законов </w:t>
      </w:r>
      <w:proofErr w:type="spellStart"/>
      <w:r w:rsidRPr="0010294F">
        <w:rPr>
          <w:rFonts w:ascii="Times New Roman" w:hAnsi="Times New Roman"/>
          <w:sz w:val="24"/>
          <w:szCs w:val="24"/>
        </w:rPr>
        <w:t>Г.Менделя</w:t>
      </w:r>
      <w:proofErr w:type="spellEnd"/>
      <w:r w:rsidRPr="0010294F">
        <w:rPr>
          <w:rFonts w:ascii="Times New Roman" w:hAnsi="Times New Roman"/>
          <w:sz w:val="24"/>
          <w:szCs w:val="24"/>
        </w:rPr>
        <w:t xml:space="preserve">, закономерностей изменчивости;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строение биологических объектов: клетки; генов и хромосом; вида и экосистем (структура);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вклад выдающихся ученых в развитие биологической науки;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биологическую терминологию и символику;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описывать особей видов по морфологическому критерию;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w:t>
      </w:r>
      <w:r w:rsidR="00321C80" w:rsidRPr="0010294F">
        <w:rPr>
          <w:rFonts w:ascii="Times New Roman" w:hAnsi="Times New Roman"/>
          <w:sz w:val="24"/>
          <w:szCs w:val="24"/>
        </w:rPr>
        <w:t>с</w:t>
      </w:r>
      <w:r w:rsidRPr="0010294F">
        <w:rPr>
          <w:rFonts w:ascii="Times New Roman" w:hAnsi="Times New Roman"/>
          <w:sz w:val="24"/>
          <w:szCs w:val="24"/>
        </w:rPr>
        <w:t xml:space="preserve">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10294F">
        <w:rPr>
          <w:rFonts w:ascii="Times New Roman" w:hAnsi="Times New Roman"/>
          <w:sz w:val="24"/>
          <w:szCs w:val="24"/>
        </w:rPr>
        <w:t>агроэкосистемы</w:t>
      </w:r>
      <w:proofErr w:type="spellEnd"/>
      <w:r w:rsidRPr="0010294F">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изучать изменения в экосистемах на биологических моделях;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Химия</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ab/>
        <w:t xml:space="preserve">В результате изучения химии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0294F">
        <w:rPr>
          <w:rFonts w:ascii="Times New Roman" w:hAnsi="Times New Roman"/>
          <w:sz w:val="24"/>
          <w:szCs w:val="24"/>
        </w:rPr>
        <w:t>электроотрицательность</w:t>
      </w:r>
      <w:proofErr w:type="spellEnd"/>
      <w:r w:rsidRPr="0010294F">
        <w:rPr>
          <w:rFonts w:ascii="Times New Roman" w:hAnsi="Times New Roman"/>
          <w:sz w:val="24"/>
          <w:szCs w:val="24"/>
        </w:rPr>
        <w:t>, валентность, степень окис-</w:t>
      </w:r>
      <w:proofErr w:type="spellStart"/>
      <w:r w:rsidRPr="0010294F">
        <w:rPr>
          <w:rFonts w:ascii="Times New Roman" w:hAnsi="Times New Roman"/>
          <w:sz w:val="24"/>
          <w:szCs w:val="24"/>
        </w:rPr>
        <w:t>ления</w:t>
      </w:r>
      <w:proofErr w:type="spellEnd"/>
      <w:r w:rsidRPr="0010294F">
        <w:rPr>
          <w:rFonts w:ascii="Times New Roman" w:hAnsi="Times New Roman"/>
          <w:sz w:val="24"/>
          <w:szCs w:val="24"/>
        </w:rPr>
        <w:t xml:space="preserve">, моль, молярная масса, молярный объем, вещества молекулярного и не-молекулярного строения, растворы, электролит и </w:t>
      </w:r>
      <w:proofErr w:type="spellStart"/>
      <w:r w:rsidRPr="0010294F">
        <w:rPr>
          <w:rFonts w:ascii="Times New Roman" w:hAnsi="Times New Roman"/>
          <w:sz w:val="24"/>
          <w:szCs w:val="24"/>
        </w:rPr>
        <w:t>неэлектролит</w:t>
      </w:r>
      <w:proofErr w:type="spellEnd"/>
      <w:r w:rsidRPr="0010294F">
        <w:rPr>
          <w:rFonts w:ascii="Times New Roman" w:hAnsi="Times New Roman"/>
          <w:sz w:val="24"/>
          <w:szCs w:val="24"/>
        </w:rPr>
        <w:t xml:space="preserve">, электролитическая диссоциация, окислитель и восстановитель, окисление и </w:t>
      </w:r>
      <w:proofErr w:type="spellStart"/>
      <w:r w:rsidRPr="0010294F">
        <w:rPr>
          <w:rFonts w:ascii="Times New Roman" w:hAnsi="Times New Roman"/>
          <w:sz w:val="24"/>
          <w:szCs w:val="24"/>
        </w:rPr>
        <w:t>восстановле-ние</w:t>
      </w:r>
      <w:proofErr w:type="spellEnd"/>
      <w:r w:rsidRPr="0010294F">
        <w:rPr>
          <w:rFonts w:ascii="Times New Roman" w:hAnsi="Times New Roman"/>
          <w:sz w:val="24"/>
          <w:szCs w:val="24"/>
        </w:rPr>
        <w:t xml:space="preserve">,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законы химии: сохранения массы веществ, постоянства состава, периодический закон;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теории химии: химической связи, электролитической диссоциации, строения органических соединений;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A17E88" w:rsidRPr="0010294F" w:rsidRDefault="00A17E88" w:rsidP="0010294F">
      <w:pPr>
        <w:pStyle w:val="ae"/>
        <w:jc w:val="both"/>
        <w:rPr>
          <w:rFonts w:ascii="Times New Roman" w:hAnsi="Times New Roman"/>
          <w:sz w:val="24"/>
          <w:szCs w:val="24"/>
        </w:rPr>
      </w:pP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называть изученные вещества по «тривиальной» или международной номенклатуре;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характеризовать: элементы малых периодов по их положению в периодической системе </w:t>
      </w:r>
      <w:proofErr w:type="spellStart"/>
      <w:r w:rsidRPr="0010294F">
        <w:rPr>
          <w:rFonts w:ascii="Times New Roman" w:hAnsi="Times New Roman"/>
          <w:sz w:val="24"/>
          <w:szCs w:val="24"/>
        </w:rPr>
        <w:t>Д.И.Менделеева</w:t>
      </w:r>
      <w:proofErr w:type="spellEnd"/>
      <w:r w:rsidRPr="0010294F">
        <w:rPr>
          <w:rFonts w:ascii="Times New Roman" w:hAnsi="Times New Roman"/>
          <w:sz w:val="24"/>
          <w:szCs w:val="24"/>
        </w:rPr>
        <w:t xml:space="preserve">;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выполнять химический эксперимент по распознаванию важнейших неорганических и органических веществ;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10294F">
        <w:rPr>
          <w:rFonts w:ascii="Times New Roman" w:hAnsi="Times New Roman"/>
          <w:sz w:val="24"/>
          <w:szCs w:val="24"/>
        </w:rPr>
        <w:t>ии и ее</w:t>
      </w:r>
      <w:proofErr w:type="gramEnd"/>
      <w:r w:rsidRPr="0010294F">
        <w:rPr>
          <w:rFonts w:ascii="Times New Roman" w:hAnsi="Times New Roman"/>
          <w:sz w:val="24"/>
          <w:szCs w:val="24"/>
        </w:rPr>
        <w:t xml:space="preserve"> представления в различных формах;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объяснения химических явлений, происходящих в природе, быту и на производстве;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определения возможности протекания химических превращений в различных условиях и оценки их последствий;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экологически грамотного поведения в окружающей среде;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оценки влияния химического загрязнения окружающей среды на организм человека и другие живые организмы;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безопасного обращения с горючими и токсичными веществами, </w:t>
      </w:r>
      <w:proofErr w:type="spellStart"/>
      <w:proofErr w:type="gramStart"/>
      <w:r w:rsidRPr="0010294F">
        <w:rPr>
          <w:rFonts w:ascii="Times New Roman" w:hAnsi="Times New Roman"/>
          <w:sz w:val="24"/>
          <w:szCs w:val="24"/>
        </w:rPr>
        <w:t>лаборатор-ным</w:t>
      </w:r>
      <w:proofErr w:type="spellEnd"/>
      <w:proofErr w:type="gramEnd"/>
      <w:r w:rsidRPr="0010294F">
        <w:rPr>
          <w:rFonts w:ascii="Times New Roman" w:hAnsi="Times New Roman"/>
          <w:sz w:val="24"/>
          <w:szCs w:val="24"/>
        </w:rPr>
        <w:t xml:space="preserve"> оборудованием;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приготовления растворов заданной концентрации в быту и на производстве; </w:t>
      </w:r>
    </w:p>
    <w:p w:rsidR="00A17E88" w:rsidRPr="0010294F" w:rsidRDefault="00A17E88" w:rsidP="0010294F">
      <w:pPr>
        <w:pStyle w:val="ae"/>
        <w:spacing w:line="0" w:lineRule="atLeast"/>
        <w:jc w:val="both"/>
        <w:rPr>
          <w:rFonts w:ascii="Times New Roman" w:hAnsi="Times New Roman"/>
          <w:sz w:val="24"/>
          <w:szCs w:val="24"/>
        </w:rPr>
      </w:pPr>
      <w:r w:rsidRPr="0010294F">
        <w:rPr>
          <w:rFonts w:ascii="Times New Roman" w:hAnsi="Times New Roman"/>
          <w:sz w:val="24"/>
          <w:szCs w:val="24"/>
        </w:rPr>
        <w:t xml:space="preserve">• критической оценки достоверности химической информации, поступающей из разных источников. </w:t>
      </w:r>
    </w:p>
    <w:p w:rsidR="00A17E88" w:rsidRPr="0010294F" w:rsidRDefault="00A17E88" w:rsidP="0010294F">
      <w:pPr>
        <w:spacing w:line="0" w:lineRule="atLeast"/>
        <w:jc w:val="both"/>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lastRenderedPageBreak/>
        <w:t xml:space="preserve">Физика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физики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A17E88" w:rsidRPr="0010294F" w:rsidRDefault="00A17E88" w:rsidP="0010294F">
      <w:pPr>
        <w:pStyle w:val="ae"/>
        <w:jc w:val="both"/>
        <w:rPr>
          <w:rFonts w:ascii="Times New Roman" w:hAnsi="Times New Roman"/>
          <w:sz w:val="24"/>
          <w:szCs w:val="24"/>
        </w:rPr>
      </w:pPr>
      <w:proofErr w:type="gramStart"/>
      <w:r w:rsidRPr="0010294F">
        <w:rPr>
          <w:rFonts w:ascii="Times New Roman" w:hAnsi="Times New Roman"/>
          <w:sz w:val="24"/>
          <w:szCs w:val="24"/>
        </w:rPr>
        <w:t xml:space="preserve">• смысл физических величин: скорость, ускорение, масса, сила, импульс, </w:t>
      </w:r>
      <w:proofErr w:type="spellStart"/>
      <w:r w:rsidRPr="0010294F">
        <w:rPr>
          <w:rFonts w:ascii="Times New Roman" w:hAnsi="Times New Roman"/>
          <w:sz w:val="24"/>
          <w:szCs w:val="24"/>
        </w:rPr>
        <w:t>ра</w:t>
      </w:r>
      <w:proofErr w:type="spellEnd"/>
      <w:r w:rsidRPr="0010294F">
        <w:rPr>
          <w:rFonts w:ascii="Times New Roman" w:hAnsi="Times New Roman"/>
          <w:sz w:val="24"/>
          <w:szCs w:val="24"/>
        </w:rPr>
        <w:t xml:space="preserve">-бота,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вклад российских и зарубежных ученых, оказавших наибольшее влияние на развитие физики;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w:t>
      </w:r>
      <w:r w:rsidR="002D486D" w:rsidRPr="0010294F">
        <w:rPr>
          <w:rFonts w:ascii="Times New Roman" w:hAnsi="Times New Roman"/>
          <w:sz w:val="24"/>
          <w:szCs w:val="24"/>
        </w:rPr>
        <w:t>я природы и научные факты, пред</w:t>
      </w:r>
      <w:r w:rsidRPr="0010294F">
        <w:rPr>
          <w:rFonts w:ascii="Times New Roman" w:hAnsi="Times New Roman"/>
          <w:sz w:val="24"/>
          <w:szCs w:val="24"/>
        </w:rPr>
        <w:t xml:space="preserve">сказывать еще неизвестные явления;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приводить примеры практического использования физических знаний: </w:t>
      </w:r>
      <w:proofErr w:type="gramStart"/>
      <w:r w:rsidRPr="0010294F">
        <w:rPr>
          <w:rFonts w:ascii="Times New Roman" w:hAnsi="Times New Roman"/>
          <w:sz w:val="24"/>
          <w:szCs w:val="24"/>
        </w:rPr>
        <w:t>за-конов</w:t>
      </w:r>
      <w:proofErr w:type="gramEnd"/>
      <w:r w:rsidRPr="0010294F">
        <w:rPr>
          <w:rFonts w:ascii="Times New Roman" w:hAnsi="Times New Roman"/>
          <w:sz w:val="24"/>
          <w:szCs w:val="24"/>
        </w:rPr>
        <w:t xml:space="preserve">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оценки влияния на организм человека и другие организмы загрязнения окружающей среды;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рационального природопользования и охраны окружающей среды. </w:t>
      </w:r>
    </w:p>
    <w:p w:rsidR="00A17E88" w:rsidRPr="0010294F" w:rsidRDefault="00BD77ED" w:rsidP="0010294F">
      <w:pPr>
        <w:pStyle w:val="ae"/>
        <w:jc w:val="both"/>
        <w:rPr>
          <w:rFonts w:ascii="Times New Roman" w:hAnsi="Times New Roman"/>
          <w:b/>
          <w:sz w:val="24"/>
          <w:szCs w:val="24"/>
        </w:rPr>
      </w:pPr>
      <w:r w:rsidRPr="0010294F">
        <w:rPr>
          <w:rFonts w:ascii="Times New Roman" w:hAnsi="Times New Roman"/>
          <w:b/>
          <w:sz w:val="24"/>
          <w:szCs w:val="24"/>
        </w:rPr>
        <w:t>Астрономия</w:t>
      </w:r>
    </w:p>
    <w:p w:rsidR="00BD77ED" w:rsidRPr="0010294F" w:rsidRDefault="00BD77ED"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физики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BD77ED" w:rsidRPr="0010294F" w:rsidRDefault="00BD77ED"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F57066" w:rsidRPr="0010294F" w:rsidRDefault="00F57066" w:rsidP="0010294F">
      <w:pPr>
        <w:ind w:left="142" w:firstLine="709"/>
        <w:jc w:val="both"/>
        <w:rPr>
          <w:rFonts w:eastAsia="Calibri"/>
          <w:lang w:eastAsia="en-US"/>
        </w:rPr>
      </w:pPr>
      <w:proofErr w:type="gramStart"/>
      <w:r w:rsidRPr="0010294F">
        <w:rPr>
          <w:rFonts w:eastAsia="Calibri"/>
          <w:lang w:eastAsia="en-US"/>
        </w:rPr>
        <w:t>- смысл понятий: геоцентрическая и гелиоцентрическая система, видимая звездная в</w:t>
      </w:r>
      <w:r w:rsidRPr="0010294F">
        <w:rPr>
          <w:rFonts w:eastAsia="Calibri"/>
          <w:lang w:eastAsia="en-US"/>
        </w:rPr>
        <w:t>е</w:t>
      </w:r>
      <w:r w:rsidRPr="0010294F">
        <w:rPr>
          <w:rFonts w:eastAsia="Calibri"/>
          <w:lang w:eastAsia="en-US"/>
        </w:rPr>
        <w:t xml:space="preserve">личина, созвездие, противостояния и соединения планет, комета, астероид, метеор, метеорит, </w:t>
      </w:r>
      <w:proofErr w:type="spellStart"/>
      <w:r w:rsidRPr="0010294F">
        <w:rPr>
          <w:rFonts w:eastAsia="Calibri"/>
          <w:lang w:eastAsia="en-US"/>
        </w:rPr>
        <w:t>метеороид</w:t>
      </w:r>
      <w:proofErr w:type="spellEnd"/>
      <w:r w:rsidRPr="0010294F">
        <w:rPr>
          <w:rFonts w:eastAsia="Calibri"/>
          <w:lang w:eastAsia="en-US"/>
        </w:rPr>
        <w:t>, планета, спутник, звезда, Солнечная система, Галактика, Вселенная, всемирное и поясное время, внесолнечная планета (</w:t>
      </w:r>
      <w:proofErr w:type="spellStart"/>
      <w:r w:rsidRPr="0010294F">
        <w:rPr>
          <w:rFonts w:eastAsia="Calibri"/>
          <w:lang w:eastAsia="en-US"/>
        </w:rPr>
        <w:t>экзопланета</w:t>
      </w:r>
      <w:proofErr w:type="spellEnd"/>
      <w:r w:rsidRPr="0010294F">
        <w:rPr>
          <w:rFonts w:eastAsia="Calibri"/>
          <w:lang w:eastAsia="en-US"/>
        </w:rPr>
        <w:t>), спектральная классификация звезд, п</w:t>
      </w:r>
      <w:r w:rsidRPr="0010294F">
        <w:rPr>
          <w:rFonts w:eastAsia="Calibri"/>
          <w:lang w:eastAsia="en-US"/>
        </w:rPr>
        <w:t>а</w:t>
      </w:r>
      <w:r w:rsidRPr="0010294F">
        <w:rPr>
          <w:rFonts w:eastAsia="Calibri"/>
          <w:lang w:eastAsia="en-US"/>
        </w:rPr>
        <w:t>раллакс, реликтовое излучение, Большой Взрыв, черная дыра;</w:t>
      </w:r>
      <w:proofErr w:type="gramEnd"/>
    </w:p>
    <w:p w:rsidR="00F57066" w:rsidRPr="0010294F" w:rsidRDefault="00F57066" w:rsidP="0010294F">
      <w:pPr>
        <w:ind w:left="142" w:firstLine="709"/>
        <w:jc w:val="both"/>
        <w:rPr>
          <w:rFonts w:eastAsia="Calibri"/>
          <w:lang w:eastAsia="en-US"/>
        </w:rPr>
      </w:pPr>
      <w:r w:rsidRPr="0010294F">
        <w:rPr>
          <w:rFonts w:eastAsia="Calibri"/>
          <w:lang w:eastAsia="en-US"/>
        </w:rPr>
        <w:t>- смысл физических величин: парсек, световой год, астрономическая единица, звездная величина;</w:t>
      </w:r>
    </w:p>
    <w:p w:rsidR="00F57066" w:rsidRPr="0010294F" w:rsidRDefault="00F57066" w:rsidP="0010294F">
      <w:pPr>
        <w:ind w:left="142" w:firstLine="709"/>
        <w:jc w:val="both"/>
        <w:rPr>
          <w:rFonts w:eastAsia="Calibri"/>
          <w:lang w:eastAsia="en-US"/>
        </w:rPr>
      </w:pPr>
      <w:r w:rsidRPr="0010294F">
        <w:rPr>
          <w:rFonts w:eastAsia="Calibri"/>
          <w:lang w:eastAsia="en-US"/>
        </w:rPr>
        <w:t>- смысл физического закона Хаббла;</w:t>
      </w:r>
    </w:p>
    <w:p w:rsidR="00F57066" w:rsidRPr="0010294F" w:rsidRDefault="00F57066" w:rsidP="0010294F">
      <w:pPr>
        <w:ind w:left="142" w:firstLine="709"/>
        <w:jc w:val="both"/>
        <w:rPr>
          <w:rFonts w:eastAsia="Calibri"/>
          <w:lang w:eastAsia="en-US"/>
        </w:rPr>
      </w:pPr>
      <w:r w:rsidRPr="0010294F">
        <w:rPr>
          <w:rFonts w:eastAsia="Calibri"/>
          <w:lang w:eastAsia="en-US"/>
        </w:rPr>
        <w:t>- основные этапы освоения космического пространства;</w:t>
      </w:r>
    </w:p>
    <w:p w:rsidR="00F57066" w:rsidRPr="0010294F" w:rsidRDefault="00F57066" w:rsidP="0010294F">
      <w:pPr>
        <w:ind w:left="142" w:firstLine="709"/>
        <w:jc w:val="both"/>
        <w:rPr>
          <w:rFonts w:eastAsia="Calibri"/>
          <w:lang w:eastAsia="en-US"/>
        </w:rPr>
      </w:pPr>
      <w:r w:rsidRPr="0010294F">
        <w:rPr>
          <w:rFonts w:eastAsia="Calibri"/>
          <w:lang w:eastAsia="en-US"/>
        </w:rPr>
        <w:t>- гипотезы происхождения Солнечной системы;</w:t>
      </w:r>
    </w:p>
    <w:p w:rsidR="00F57066" w:rsidRPr="0010294F" w:rsidRDefault="00F57066" w:rsidP="0010294F">
      <w:pPr>
        <w:ind w:left="142" w:firstLine="709"/>
        <w:jc w:val="both"/>
        <w:rPr>
          <w:rFonts w:eastAsia="Calibri"/>
          <w:lang w:eastAsia="en-US"/>
        </w:rPr>
      </w:pPr>
      <w:r w:rsidRPr="0010294F">
        <w:rPr>
          <w:rFonts w:eastAsia="Calibri"/>
          <w:lang w:eastAsia="en-US"/>
        </w:rPr>
        <w:t>- основные характеристики и строение Солнца, солнечной атмосферы;</w:t>
      </w:r>
    </w:p>
    <w:p w:rsidR="00F57066" w:rsidRPr="0010294F" w:rsidRDefault="00F57066" w:rsidP="0010294F">
      <w:pPr>
        <w:ind w:left="142" w:firstLine="709"/>
        <w:jc w:val="both"/>
        <w:rPr>
          <w:rFonts w:eastAsia="Calibri"/>
          <w:b/>
          <w:lang w:eastAsia="en-US"/>
        </w:rPr>
      </w:pPr>
      <w:r w:rsidRPr="0010294F">
        <w:rPr>
          <w:rFonts w:eastAsia="Calibri"/>
          <w:lang w:eastAsia="en-US"/>
        </w:rPr>
        <w:t>- размеры Галактики, положение и период обращения Солнца относительно центра Г</w:t>
      </w:r>
      <w:r w:rsidRPr="0010294F">
        <w:rPr>
          <w:rFonts w:eastAsia="Calibri"/>
          <w:lang w:eastAsia="en-US"/>
        </w:rPr>
        <w:t>а</w:t>
      </w:r>
      <w:r w:rsidRPr="0010294F">
        <w:rPr>
          <w:rFonts w:eastAsia="Calibri"/>
          <w:lang w:eastAsia="en-US"/>
        </w:rPr>
        <w:t>лактики;</w:t>
      </w:r>
    </w:p>
    <w:p w:rsidR="00F57066" w:rsidRPr="0010294F" w:rsidRDefault="00F57066" w:rsidP="0010294F">
      <w:pPr>
        <w:widowControl w:val="0"/>
        <w:shd w:val="clear" w:color="auto" w:fill="FFFFFF"/>
        <w:autoSpaceDE w:val="0"/>
        <w:autoSpaceDN w:val="0"/>
        <w:adjustRightInd w:val="0"/>
        <w:spacing w:line="360" w:lineRule="auto"/>
        <w:ind w:left="1069"/>
        <w:jc w:val="both"/>
        <w:rPr>
          <w:rFonts w:eastAsia="Calibri"/>
          <w:b/>
          <w:bCs/>
          <w:i/>
          <w:iCs/>
          <w:w w:val="114"/>
          <w:lang w:eastAsia="en-US"/>
        </w:rPr>
      </w:pPr>
      <w:r w:rsidRPr="0010294F">
        <w:rPr>
          <w:rFonts w:eastAsia="Calibri"/>
          <w:b/>
          <w:bCs/>
          <w:i/>
          <w:iCs/>
          <w:w w:val="114"/>
          <w:lang w:eastAsia="en-US"/>
        </w:rPr>
        <w:t>уметь</w:t>
      </w:r>
    </w:p>
    <w:p w:rsidR="00F57066" w:rsidRPr="0010294F" w:rsidRDefault="00F57066" w:rsidP="0010294F">
      <w:pPr>
        <w:ind w:firstLine="709"/>
        <w:jc w:val="both"/>
        <w:rPr>
          <w:rFonts w:eastAsia="Calibri"/>
          <w:lang w:eastAsia="en-US"/>
        </w:rPr>
      </w:pPr>
      <w:r w:rsidRPr="0010294F">
        <w:rPr>
          <w:rFonts w:eastAsia="Calibri"/>
          <w:lang w:eastAsia="en-US"/>
        </w:rPr>
        <w:lastRenderedPageBreak/>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w:t>
      </w:r>
      <w:r w:rsidRPr="0010294F">
        <w:rPr>
          <w:rFonts w:eastAsia="Calibri"/>
          <w:lang w:eastAsia="en-US"/>
        </w:rPr>
        <w:t>е</w:t>
      </w:r>
      <w:r w:rsidRPr="0010294F">
        <w:rPr>
          <w:rFonts w:eastAsia="Calibri"/>
          <w:lang w:eastAsia="en-US"/>
        </w:rPr>
        <w:t>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F57066" w:rsidRPr="0010294F" w:rsidRDefault="00F57066" w:rsidP="0010294F">
      <w:pPr>
        <w:ind w:firstLine="709"/>
        <w:jc w:val="both"/>
        <w:rPr>
          <w:rFonts w:eastAsia="Calibri"/>
          <w:lang w:eastAsia="en-US"/>
        </w:rPr>
      </w:pPr>
      <w:proofErr w:type="gramStart"/>
      <w:r w:rsidRPr="0010294F">
        <w:rPr>
          <w:rFonts w:eastAsia="Calibri"/>
          <w:lang w:eastAsia="en-US"/>
        </w:rPr>
        <w:t>- описывать и объяснять: различия календарей, условия наступления солнечных и лу</w:t>
      </w:r>
      <w:r w:rsidRPr="0010294F">
        <w:rPr>
          <w:rFonts w:eastAsia="Calibri"/>
          <w:lang w:eastAsia="en-US"/>
        </w:rPr>
        <w:t>н</w:t>
      </w:r>
      <w:r w:rsidRPr="0010294F">
        <w:rPr>
          <w:rFonts w:eastAsia="Calibri"/>
          <w:lang w:eastAsia="en-US"/>
        </w:rPr>
        <w:t>ных затмений, фазы Луны, суточные движения светил, причины возникновения приливов и о</w:t>
      </w:r>
      <w:r w:rsidRPr="0010294F">
        <w:rPr>
          <w:rFonts w:eastAsia="Calibri"/>
          <w:lang w:eastAsia="en-US"/>
        </w:rPr>
        <w:t>т</w:t>
      </w:r>
      <w:r w:rsidRPr="0010294F">
        <w:rPr>
          <w:rFonts w:eastAsia="Calibri"/>
          <w:lang w:eastAsia="en-US"/>
        </w:rPr>
        <w:t>ливов; принцип действия оптического телескопа, взаимосвязь физико-химических характер</w:t>
      </w:r>
      <w:r w:rsidRPr="0010294F">
        <w:rPr>
          <w:rFonts w:eastAsia="Calibri"/>
          <w:lang w:eastAsia="en-US"/>
        </w:rPr>
        <w:t>и</w:t>
      </w:r>
      <w:r w:rsidRPr="0010294F">
        <w:rPr>
          <w:rFonts w:eastAsia="Calibri"/>
          <w:lang w:eastAsia="en-US"/>
        </w:rPr>
        <w:t>стик звезд с использованием диаграммы "цвет-светимость", физические причины, определя</w:t>
      </w:r>
      <w:r w:rsidRPr="0010294F">
        <w:rPr>
          <w:rFonts w:eastAsia="Calibri"/>
          <w:lang w:eastAsia="en-US"/>
        </w:rPr>
        <w:t>ю</w:t>
      </w:r>
      <w:r w:rsidRPr="0010294F">
        <w:rPr>
          <w:rFonts w:eastAsia="Calibri"/>
          <w:lang w:eastAsia="en-US"/>
        </w:rPr>
        <w:t>щие равновесие звезд, источник энергии звезд и происхождение химических элементов, кра</w:t>
      </w:r>
      <w:r w:rsidRPr="0010294F">
        <w:rPr>
          <w:rFonts w:eastAsia="Calibri"/>
          <w:lang w:eastAsia="en-US"/>
        </w:rPr>
        <w:t>с</w:t>
      </w:r>
      <w:r w:rsidRPr="0010294F">
        <w:rPr>
          <w:rFonts w:eastAsia="Calibri"/>
          <w:lang w:eastAsia="en-US"/>
        </w:rPr>
        <w:t>ное смещение с помощью эффекта Доплера;</w:t>
      </w:r>
      <w:proofErr w:type="gramEnd"/>
    </w:p>
    <w:p w:rsidR="00F57066" w:rsidRPr="0010294F" w:rsidRDefault="00F57066" w:rsidP="0010294F">
      <w:pPr>
        <w:ind w:firstLine="709"/>
        <w:jc w:val="both"/>
        <w:rPr>
          <w:rFonts w:eastAsia="Calibri"/>
          <w:lang w:eastAsia="en-US"/>
        </w:rPr>
      </w:pPr>
      <w:r w:rsidRPr="0010294F">
        <w:rPr>
          <w:rFonts w:eastAsia="Calibri"/>
          <w:lang w:eastAsia="en-US"/>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57066" w:rsidRPr="0010294F" w:rsidRDefault="00F57066" w:rsidP="0010294F">
      <w:pPr>
        <w:ind w:firstLine="709"/>
        <w:jc w:val="both"/>
        <w:rPr>
          <w:rFonts w:eastAsia="Calibri"/>
          <w:lang w:eastAsia="en-US"/>
        </w:rPr>
      </w:pPr>
      <w:r w:rsidRPr="0010294F">
        <w:rPr>
          <w:rFonts w:eastAsia="Calibri"/>
          <w:lang w:eastAsia="en-US"/>
        </w:rPr>
        <w:t xml:space="preserve">- находить на небе основные созвездия Северного полушария, в том числе: </w:t>
      </w:r>
      <w:proofErr w:type="gramStart"/>
      <w:r w:rsidRPr="0010294F">
        <w:rPr>
          <w:rFonts w:eastAsia="Calibri"/>
          <w:lang w:eastAsia="en-US"/>
        </w:rPr>
        <w:t>Большая Медведица, Малая Медведица, Волопас, Лебедь, Кассиопея, Орион; самые яркие звезды, в том числе:</w:t>
      </w:r>
      <w:proofErr w:type="gramEnd"/>
      <w:r w:rsidRPr="0010294F">
        <w:rPr>
          <w:rFonts w:eastAsia="Calibri"/>
          <w:lang w:eastAsia="en-US"/>
        </w:rPr>
        <w:t xml:space="preserve"> Полярная звезда, Арктур, Вега, Капелла, Сириус, Бетельгейзе;</w:t>
      </w:r>
    </w:p>
    <w:p w:rsidR="00F57066" w:rsidRPr="0010294F" w:rsidRDefault="00F57066" w:rsidP="0010294F">
      <w:pPr>
        <w:ind w:firstLine="709"/>
        <w:jc w:val="both"/>
        <w:rPr>
          <w:rFonts w:eastAsia="Calibri"/>
          <w:lang w:eastAsia="en-US"/>
        </w:rPr>
      </w:pPr>
      <w:r w:rsidRPr="0010294F">
        <w:rPr>
          <w:rFonts w:eastAsia="Calibri"/>
          <w:lang w:eastAsia="en-US"/>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F57066" w:rsidRPr="0010294F" w:rsidRDefault="00F57066" w:rsidP="0010294F">
      <w:pPr>
        <w:ind w:firstLine="709"/>
        <w:jc w:val="both"/>
        <w:rPr>
          <w:rFonts w:eastAsia="Calibri"/>
          <w:lang w:eastAsia="en-US"/>
        </w:rPr>
      </w:pPr>
      <w:r w:rsidRPr="0010294F">
        <w:rPr>
          <w:rFonts w:eastAsia="Calibri"/>
          <w:lang w:eastAsia="en-US"/>
        </w:rPr>
        <w:t>- использовать приобретенные знания и умения в практической деятельности и повс</w:t>
      </w:r>
      <w:r w:rsidRPr="0010294F">
        <w:rPr>
          <w:rFonts w:eastAsia="Calibri"/>
          <w:lang w:eastAsia="en-US"/>
        </w:rPr>
        <w:t>е</w:t>
      </w:r>
      <w:r w:rsidRPr="0010294F">
        <w:rPr>
          <w:rFonts w:eastAsia="Calibri"/>
          <w:lang w:eastAsia="en-US"/>
        </w:rPr>
        <w:t>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BD77ED" w:rsidRPr="0010294F" w:rsidRDefault="00BD77ED" w:rsidP="0010294F">
      <w:pPr>
        <w:pStyle w:val="ae"/>
        <w:jc w:val="both"/>
        <w:rPr>
          <w:rFonts w:ascii="Times New Roman" w:hAnsi="Times New Roman"/>
          <w:b/>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Охрана безопасности жизнедеятельности</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основ безопасности жизнедеятельности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потенциальные опасности природного, техногенного и социального происхождения, характерные для региона проживания;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задачи государственных служб по защите населения и территорий от чрезвычайных ситуаций;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основы российского законодательства об обороне государства и воинской обязанности граждан;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состав и предназначение Вооруженных Сил Российской Федерации;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порядок первоначальной постановки на воинский учет, медицинского освидетельствования, призыва на военную службу;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права и обязанности граждан до призыва на военную службу, во время прохождения военной службы и пребывания в запасе;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требования, предъявляемые военной службой к уровню подготовки призывника;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предназначение, структуру и задачи РСЧС;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предназначение, структуру и задачи гражданской обороны;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владеть способами защиты населения от чрезвычайных ситуаций природного и техногенного характера;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владеть навыками в области гражданской обороны;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пользоваться средствами индивидуальной и коллективной защиты;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оценивать уровень своей подготовки и осуществлять осознанное самоопределение по отношению к военной службе;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ведения здорового образа жизни;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оказания первой медицинской помощи;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развития в себе духовных и физических качеств, необходимых для военной службы;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обращения в случае необходимости в службы экстренной помощи </w:t>
      </w:r>
    </w:p>
    <w:p w:rsidR="0060789E" w:rsidRPr="0010294F" w:rsidRDefault="0060789E" w:rsidP="0010294F">
      <w:pPr>
        <w:pStyle w:val="ae"/>
        <w:jc w:val="both"/>
        <w:rPr>
          <w:rFonts w:ascii="Times New Roman" w:hAnsi="Times New Roman"/>
          <w:b/>
          <w:sz w:val="24"/>
          <w:szCs w:val="24"/>
        </w:rPr>
      </w:pPr>
    </w:p>
    <w:p w:rsidR="00A17E88" w:rsidRPr="0010294F" w:rsidRDefault="00A17E88" w:rsidP="0010294F">
      <w:pPr>
        <w:pStyle w:val="ae"/>
        <w:jc w:val="both"/>
        <w:rPr>
          <w:rFonts w:ascii="Times New Roman" w:hAnsi="Times New Roman"/>
          <w:b/>
          <w:sz w:val="24"/>
          <w:szCs w:val="24"/>
        </w:rPr>
      </w:pPr>
      <w:r w:rsidRPr="0010294F">
        <w:rPr>
          <w:rFonts w:ascii="Times New Roman" w:hAnsi="Times New Roman"/>
          <w:b/>
          <w:sz w:val="24"/>
          <w:szCs w:val="24"/>
        </w:rPr>
        <w:t>Физическая культура</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В результате изучения физической культуры </w:t>
      </w:r>
      <w:r w:rsidRPr="0010294F">
        <w:rPr>
          <w:rFonts w:ascii="Times New Roman" w:hAnsi="Times New Roman"/>
          <w:b/>
          <w:sz w:val="24"/>
          <w:szCs w:val="24"/>
        </w:rPr>
        <w:t>на базовом уровне</w:t>
      </w:r>
      <w:r w:rsidRPr="0010294F">
        <w:rPr>
          <w:rFonts w:ascii="Times New Roman" w:hAnsi="Times New Roman"/>
          <w:sz w:val="24"/>
          <w:szCs w:val="24"/>
        </w:rPr>
        <w:t xml:space="preserve"> ученик должен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знать/понимать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способы контроля и оценки физического развития и физической подготовленности;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правила и способы планирования системы индивидуальных занятий физическими упражнениями различной направленности; </w:t>
      </w:r>
    </w:p>
    <w:p w:rsidR="00A17E88" w:rsidRPr="0010294F" w:rsidRDefault="00A17E88" w:rsidP="0010294F">
      <w:pPr>
        <w:pStyle w:val="ae"/>
        <w:jc w:val="both"/>
        <w:rPr>
          <w:rFonts w:ascii="Times New Roman" w:hAnsi="Times New Roman"/>
          <w:b/>
          <w:i/>
          <w:sz w:val="24"/>
          <w:szCs w:val="24"/>
        </w:rPr>
      </w:pPr>
      <w:r w:rsidRPr="0010294F">
        <w:rPr>
          <w:rFonts w:ascii="Times New Roman" w:hAnsi="Times New Roman"/>
          <w:b/>
          <w:i/>
          <w:sz w:val="24"/>
          <w:szCs w:val="24"/>
        </w:rPr>
        <w:t xml:space="preserve">уметь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выполнять индивидуально подобранные комплексы оздоровительной и адаптивной (лечебной) физической культуры,</w:t>
      </w:r>
      <w:r w:rsidR="002D486D" w:rsidRPr="0010294F">
        <w:rPr>
          <w:rFonts w:ascii="Times New Roman" w:hAnsi="Times New Roman"/>
          <w:sz w:val="24"/>
          <w:szCs w:val="24"/>
        </w:rPr>
        <w:t xml:space="preserve"> композиции ритмической и аэроб</w:t>
      </w:r>
      <w:r w:rsidRPr="0010294F">
        <w:rPr>
          <w:rFonts w:ascii="Times New Roman" w:hAnsi="Times New Roman"/>
          <w:sz w:val="24"/>
          <w:szCs w:val="24"/>
        </w:rPr>
        <w:t xml:space="preserve">ной гимнастики, комплексы упражнений атлетической гимнастики;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выполнять простейшие приемы самомассажа и релаксации;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преодолевать искусственные и естественные препятствия с использованием разнообразных способов передвижения;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выполнять приемы защиты и самообороны, страховки и </w:t>
      </w:r>
      <w:proofErr w:type="spellStart"/>
      <w:r w:rsidRPr="0010294F">
        <w:rPr>
          <w:rFonts w:ascii="Times New Roman" w:hAnsi="Times New Roman"/>
          <w:sz w:val="24"/>
          <w:szCs w:val="24"/>
        </w:rPr>
        <w:t>самостраховки</w:t>
      </w:r>
      <w:proofErr w:type="spell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осуществлять творческое сотрудничество в коллективных формах занятий физической культурой;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 xml:space="preserve">: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повышения работоспособности, укрепления и сохранения здоровья;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подготовки к профессиональной деятельности и службе в Вооруженных Силах Российской Федерации;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организации и проведения индивидуального, коллективного и семейного отдыха, участия в массовых спортивных соревнованиях; </w:t>
      </w:r>
    </w:p>
    <w:p w:rsidR="00A17E88" w:rsidRPr="0010294F" w:rsidRDefault="00A17E88" w:rsidP="0010294F">
      <w:pPr>
        <w:pStyle w:val="ae"/>
        <w:jc w:val="both"/>
        <w:rPr>
          <w:rFonts w:ascii="Times New Roman" w:hAnsi="Times New Roman"/>
          <w:sz w:val="24"/>
          <w:szCs w:val="24"/>
        </w:rPr>
      </w:pPr>
      <w:r w:rsidRPr="0010294F">
        <w:rPr>
          <w:rFonts w:ascii="Times New Roman" w:hAnsi="Times New Roman"/>
          <w:sz w:val="24"/>
          <w:szCs w:val="24"/>
        </w:rPr>
        <w:t xml:space="preserve">• активной творческой жизнедеятельности, выбора и формирования здорового образа жизни. </w:t>
      </w:r>
    </w:p>
    <w:p w:rsidR="00A17E88" w:rsidRPr="0010294F" w:rsidRDefault="00A17E88" w:rsidP="0010294F">
      <w:pPr>
        <w:pStyle w:val="ae"/>
        <w:jc w:val="both"/>
        <w:rPr>
          <w:rFonts w:ascii="Times New Roman" w:hAnsi="Times New Roman"/>
          <w:b/>
          <w:sz w:val="24"/>
          <w:szCs w:val="24"/>
        </w:rPr>
      </w:pPr>
    </w:p>
    <w:p w:rsidR="00C90BE6" w:rsidRPr="0010294F" w:rsidRDefault="00C90BE6" w:rsidP="0010294F">
      <w:pPr>
        <w:pStyle w:val="ae"/>
        <w:jc w:val="both"/>
        <w:rPr>
          <w:rFonts w:ascii="Times New Roman" w:hAnsi="Times New Roman"/>
          <w:b/>
          <w:sz w:val="24"/>
          <w:szCs w:val="24"/>
        </w:rPr>
      </w:pPr>
    </w:p>
    <w:p w:rsidR="005F324C" w:rsidRPr="0010294F" w:rsidRDefault="00157A97" w:rsidP="0010294F">
      <w:pPr>
        <w:pStyle w:val="ae"/>
        <w:jc w:val="both"/>
        <w:rPr>
          <w:rFonts w:ascii="Times New Roman" w:hAnsi="Times New Roman"/>
          <w:b/>
          <w:sz w:val="24"/>
          <w:szCs w:val="24"/>
        </w:rPr>
      </w:pPr>
      <w:r w:rsidRPr="0010294F">
        <w:rPr>
          <w:rFonts w:ascii="Times New Roman" w:hAnsi="Times New Roman"/>
          <w:b/>
          <w:sz w:val="24"/>
          <w:szCs w:val="24"/>
        </w:rPr>
        <w:t>Искусство</w:t>
      </w:r>
    </w:p>
    <w:p w:rsidR="00C90BE6" w:rsidRPr="0010294F" w:rsidRDefault="00C90BE6" w:rsidP="0010294F">
      <w:pPr>
        <w:spacing w:line="242" w:lineRule="auto"/>
        <w:ind w:left="7" w:right="3660"/>
        <w:jc w:val="both"/>
      </w:pPr>
      <w:r w:rsidRPr="0010294F">
        <w:rPr>
          <w:b/>
          <w:bCs/>
        </w:rPr>
        <w:t>знать/ понимать:</w:t>
      </w:r>
    </w:p>
    <w:p w:rsidR="00C90BE6" w:rsidRPr="0010294F" w:rsidRDefault="00C90BE6" w:rsidP="00B41242">
      <w:pPr>
        <w:numPr>
          <w:ilvl w:val="0"/>
          <w:numId w:val="12"/>
        </w:numPr>
        <w:tabs>
          <w:tab w:val="left" w:pos="207"/>
        </w:tabs>
        <w:spacing w:line="237" w:lineRule="auto"/>
        <w:ind w:left="207" w:hanging="207"/>
        <w:jc w:val="both"/>
      </w:pPr>
      <w:r w:rsidRPr="0010294F">
        <w:t>основные виды и жанры искусства</w:t>
      </w:r>
    </w:p>
    <w:p w:rsidR="00C90BE6" w:rsidRPr="0010294F" w:rsidRDefault="00C90BE6" w:rsidP="0010294F">
      <w:pPr>
        <w:spacing w:line="1" w:lineRule="exact"/>
        <w:jc w:val="both"/>
      </w:pPr>
    </w:p>
    <w:p w:rsidR="00C90BE6" w:rsidRPr="0010294F" w:rsidRDefault="00C90BE6" w:rsidP="00B41242">
      <w:pPr>
        <w:numPr>
          <w:ilvl w:val="0"/>
          <w:numId w:val="12"/>
        </w:numPr>
        <w:tabs>
          <w:tab w:val="left" w:pos="147"/>
        </w:tabs>
        <w:spacing w:line="237" w:lineRule="auto"/>
        <w:ind w:left="147" w:hanging="147"/>
        <w:jc w:val="both"/>
      </w:pPr>
      <w:r w:rsidRPr="0010294F">
        <w:t>изученные направления и стили мировой художественной культуры.</w:t>
      </w:r>
    </w:p>
    <w:p w:rsidR="00C90BE6" w:rsidRPr="0010294F" w:rsidRDefault="00C90BE6" w:rsidP="0010294F">
      <w:pPr>
        <w:spacing w:line="1" w:lineRule="exact"/>
        <w:jc w:val="both"/>
      </w:pPr>
    </w:p>
    <w:p w:rsidR="00C90BE6" w:rsidRPr="0010294F" w:rsidRDefault="00C90BE6" w:rsidP="00B41242">
      <w:pPr>
        <w:numPr>
          <w:ilvl w:val="0"/>
          <w:numId w:val="12"/>
        </w:numPr>
        <w:tabs>
          <w:tab w:val="left" w:pos="207"/>
        </w:tabs>
        <w:spacing w:line="276" w:lineRule="auto"/>
        <w:ind w:left="207" w:hanging="207"/>
        <w:jc w:val="both"/>
      </w:pPr>
      <w:r w:rsidRPr="0010294F">
        <w:t>шедевры мировой художественной культуры</w:t>
      </w:r>
    </w:p>
    <w:p w:rsidR="00C90BE6" w:rsidRPr="0010294F" w:rsidRDefault="00C90BE6" w:rsidP="0010294F">
      <w:pPr>
        <w:spacing w:line="2" w:lineRule="exact"/>
        <w:jc w:val="both"/>
      </w:pPr>
    </w:p>
    <w:p w:rsidR="00C90BE6" w:rsidRPr="0010294F" w:rsidRDefault="00C90BE6" w:rsidP="00B41242">
      <w:pPr>
        <w:numPr>
          <w:ilvl w:val="0"/>
          <w:numId w:val="12"/>
        </w:numPr>
        <w:tabs>
          <w:tab w:val="left" w:pos="147"/>
        </w:tabs>
        <w:spacing w:line="237" w:lineRule="auto"/>
        <w:ind w:left="147" w:hanging="147"/>
        <w:jc w:val="both"/>
      </w:pPr>
      <w:r w:rsidRPr="0010294F">
        <w:t>особенности языка различных видов искусства</w:t>
      </w:r>
    </w:p>
    <w:p w:rsidR="00C90BE6" w:rsidRPr="0010294F" w:rsidRDefault="00C90BE6" w:rsidP="0010294F">
      <w:pPr>
        <w:spacing w:line="1" w:lineRule="exact"/>
        <w:jc w:val="both"/>
        <w:rPr>
          <w:rFonts w:eastAsiaTheme="minorEastAsia"/>
        </w:rPr>
      </w:pPr>
    </w:p>
    <w:p w:rsidR="00C90BE6" w:rsidRPr="0010294F" w:rsidRDefault="00C90BE6" w:rsidP="0010294F">
      <w:pPr>
        <w:spacing w:line="276" w:lineRule="auto"/>
        <w:ind w:left="7"/>
        <w:jc w:val="both"/>
        <w:rPr>
          <w:rFonts w:eastAsiaTheme="minorEastAsia"/>
        </w:rPr>
      </w:pPr>
      <w:r w:rsidRPr="0010294F">
        <w:rPr>
          <w:b/>
          <w:bCs/>
        </w:rPr>
        <w:t>уметь:</w:t>
      </w:r>
    </w:p>
    <w:p w:rsidR="00C90BE6" w:rsidRPr="0010294F" w:rsidRDefault="00C90BE6" w:rsidP="0010294F">
      <w:pPr>
        <w:spacing w:line="7" w:lineRule="exact"/>
        <w:jc w:val="both"/>
        <w:rPr>
          <w:rFonts w:eastAsiaTheme="minorEastAsia"/>
        </w:rPr>
      </w:pPr>
    </w:p>
    <w:p w:rsidR="00C90BE6" w:rsidRPr="0010294F" w:rsidRDefault="00C90BE6" w:rsidP="00B41242">
      <w:pPr>
        <w:numPr>
          <w:ilvl w:val="0"/>
          <w:numId w:val="13"/>
        </w:numPr>
        <w:tabs>
          <w:tab w:val="left" w:pos="151"/>
        </w:tabs>
        <w:spacing w:line="237" w:lineRule="auto"/>
        <w:ind w:left="7" w:right="940" w:hanging="7"/>
        <w:jc w:val="both"/>
      </w:pPr>
      <w:r w:rsidRPr="0010294F">
        <w:t>узнавать изученные произведения и соотносить их с определённой эпохой, стилем, направлением.</w:t>
      </w:r>
    </w:p>
    <w:p w:rsidR="00C90BE6" w:rsidRPr="0010294F" w:rsidRDefault="00C90BE6" w:rsidP="0010294F">
      <w:pPr>
        <w:spacing w:line="2" w:lineRule="exact"/>
        <w:jc w:val="both"/>
      </w:pPr>
    </w:p>
    <w:p w:rsidR="00C90BE6" w:rsidRPr="0010294F" w:rsidRDefault="00C90BE6" w:rsidP="00B41242">
      <w:pPr>
        <w:numPr>
          <w:ilvl w:val="0"/>
          <w:numId w:val="13"/>
        </w:numPr>
        <w:tabs>
          <w:tab w:val="left" w:pos="151"/>
        </w:tabs>
        <w:spacing w:line="276" w:lineRule="auto"/>
        <w:ind w:left="7" w:right="1180" w:hanging="7"/>
        <w:jc w:val="both"/>
      </w:pPr>
      <w:r w:rsidRPr="0010294F">
        <w:t>устанавливать стилевые и сюжетные связи между произведениями разных видов искусства.</w:t>
      </w:r>
    </w:p>
    <w:p w:rsidR="00C90BE6" w:rsidRPr="0010294F" w:rsidRDefault="00C90BE6" w:rsidP="00B41242">
      <w:pPr>
        <w:numPr>
          <w:ilvl w:val="0"/>
          <w:numId w:val="13"/>
        </w:numPr>
        <w:tabs>
          <w:tab w:val="left" w:pos="147"/>
        </w:tabs>
        <w:spacing w:line="237" w:lineRule="auto"/>
        <w:ind w:left="147" w:hanging="147"/>
        <w:jc w:val="both"/>
      </w:pPr>
      <w:r w:rsidRPr="0010294F">
        <w:t>пользоваться различными источниками информации о мировой художественной культуре.</w:t>
      </w:r>
    </w:p>
    <w:p w:rsidR="00C90BE6" w:rsidRPr="0010294F" w:rsidRDefault="00C90BE6" w:rsidP="0010294F">
      <w:pPr>
        <w:spacing w:line="1" w:lineRule="exact"/>
        <w:jc w:val="both"/>
      </w:pPr>
    </w:p>
    <w:p w:rsidR="00C90BE6" w:rsidRPr="0010294F" w:rsidRDefault="00C90BE6" w:rsidP="00B41242">
      <w:pPr>
        <w:numPr>
          <w:ilvl w:val="0"/>
          <w:numId w:val="13"/>
        </w:numPr>
        <w:tabs>
          <w:tab w:val="left" w:pos="147"/>
        </w:tabs>
        <w:spacing w:line="276" w:lineRule="auto"/>
        <w:ind w:left="147" w:hanging="147"/>
        <w:jc w:val="both"/>
      </w:pPr>
      <w:r w:rsidRPr="0010294F">
        <w:t>выполнять учебные и творческие задания (доклады, сообщения)</w:t>
      </w:r>
    </w:p>
    <w:p w:rsidR="00C90BE6" w:rsidRPr="0010294F" w:rsidRDefault="00C90BE6" w:rsidP="0010294F">
      <w:pPr>
        <w:pStyle w:val="ae"/>
        <w:jc w:val="both"/>
        <w:rPr>
          <w:rFonts w:ascii="Times New Roman" w:hAnsi="Times New Roman"/>
          <w:sz w:val="24"/>
          <w:szCs w:val="24"/>
        </w:rPr>
      </w:pPr>
      <w:r w:rsidRPr="0010294F">
        <w:rPr>
          <w:rFonts w:ascii="Times New Roman" w:hAnsi="Times New Roman"/>
          <w:sz w:val="24"/>
          <w:szCs w:val="24"/>
        </w:rPr>
        <w:t xml:space="preserve">Использовать приобретённые знания и умения в практической деятельности повседневной жизни </w:t>
      </w:r>
      <w:proofErr w:type="gramStart"/>
      <w:r w:rsidRPr="0010294F">
        <w:rPr>
          <w:rFonts w:ascii="Times New Roman" w:hAnsi="Times New Roman"/>
          <w:sz w:val="24"/>
          <w:szCs w:val="24"/>
        </w:rPr>
        <w:t>для</w:t>
      </w:r>
      <w:proofErr w:type="gramEnd"/>
      <w:r w:rsidRPr="0010294F">
        <w:rPr>
          <w:rFonts w:ascii="Times New Roman" w:hAnsi="Times New Roman"/>
          <w:sz w:val="24"/>
          <w:szCs w:val="24"/>
        </w:rPr>
        <w:t>:</w:t>
      </w:r>
    </w:p>
    <w:p w:rsidR="00C90BE6" w:rsidRPr="0010294F" w:rsidRDefault="00C90BE6" w:rsidP="0010294F">
      <w:pPr>
        <w:pStyle w:val="ae"/>
        <w:jc w:val="both"/>
        <w:rPr>
          <w:rFonts w:ascii="Times New Roman" w:hAnsi="Times New Roman"/>
          <w:sz w:val="24"/>
          <w:szCs w:val="24"/>
        </w:rPr>
      </w:pPr>
      <w:r w:rsidRPr="0010294F">
        <w:rPr>
          <w:rFonts w:ascii="Times New Roman" w:hAnsi="Times New Roman"/>
          <w:sz w:val="24"/>
          <w:szCs w:val="24"/>
        </w:rPr>
        <w:t>-</w:t>
      </w:r>
      <w:r w:rsidRPr="0010294F">
        <w:rPr>
          <w:rFonts w:ascii="Times New Roman" w:hAnsi="Times New Roman"/>
          <w:sz w:val="24"/>
          <w:szCs w:val="24"/>
        </w:rPr>
        <w:tab/>
        <w:t>выбора путей своего культурного развития;</w:t>
      </w:r>
    </w:p>
    <w:p w:rsidR="00C90BE6" w:rsidRPr="0010294F" w:rsidRDefault="00C90BE6" w:rsidP="0010294F">
      <w:pPr>
        <w:pStyle w:val="ae"/>
        <w:jc w:val="both"/>
        <w:rPr>
          <w:rFonts w:ascii="Times New Roman" w:hAnsi="Times New Roman"/>
          <w:sz w:val="24"/>
          <w:szCs w:val="24"/>
        </w:rPr>
      </w:pPr>
      <w:r w:rsidRPr="0010294F">
        <w:rPr>
          <w:rFonts w:ascii="Times New Roman" w:hAnsi="Times New Roman"/>
          <w:sz w:val="24"/>
          <w:szCs w:val="24"/>
        </w:rPr>
        <w:t>-</w:t>
      </w:r>
      <w:r w:rsidRPr="0010294F">
        <w:rPr>
          <w:rFonts w:ascii="Times New Roman" w:hAnsi="Times New Roman"/>
          <w:sz w:val="24"/>
          <w:szCs w:val="24"/>
        </w:rPr>
        <w:tab/>
        <w:t>организации личного и коллективного досуга;</w:t>
      </w:r>
    </w:p>
    <w:p w:rsidR="00C90BE6" w:rsidRPr="0010294F" w:rsidRDefault="00C90BE6" w:rsidP="0010294F">
      <w:pPr>
        <w:pStyle w:val="ae"/>
        <w:jc w:val="both"/>
        <w:rPr>
          <w:rFonts w:ascii="Times New Roman" w:hAnsi="Times New Roman"/>
          <w:sz w:val="24"/>
          <w:szCs w:val="24"/>
        </w:rPr>
      </w:pPr>
    </w:p>
    <w:p w:rsidR="00C90BE6" w:rsidRPr="0010294F" w:rsidRDefault="00C90BE6" w:rsidP="0010294F">
      <w:pPr>
        <w:pStyle w:val="ae"/>
        <w:jc w:val="both"/>
        <w:rPr>
          <w:rFonts w:ascii="Times New Roman" w:hAnsi="Times New Roman"/>
          <w:sz w:val="24"/>
          <w:szCs w:val="24"/>
        </w:rPr>
      </w:pPr>
      <w:r w:rsidRPr="0010294F">
        <w:rPr>
          <w:rFonts w:ascii="Times New Roman" w:hAnsi="Times New Roman"/>
          <w:sz w:val="24"/>
          <w:szCs w:val="24"/>
        </w:rPr>
        <w:t>-</w:t>
      </w:r>
      <w:r w:rsidRPr="0010294F">
        <w:rPr>
          <w:rFonts w:ascii="Times New Roman" w:hAnsi="Times New Roman"/>
          <w:sz w:val="24"/>
          <w:szCs w:val="24"/>
        </w:rPr>
        <w:tab/>
        <w:t>выражения собственного суждения о произведениях классики и современного искусства;</w:t>
      </w:r>
    </w:p>
    <w:p w:rsidR="00C90BE6" w:rsidRPr="0010294F" w:rsidRDefault="00C90BE6" w:rsidP="0010294F">
      <w:pPr>
        <w:pStyle w:val="ae"/>
        <w:jc w:val="both"/>
        <w:rPr>
          <w:rFonts w:ascii="Times New Roman" w:hAnsi="Times New Roman"/>
          <w:sz w:val="24"/>
          <w:szCs w:val="24"/>
        </w:rPr>
      </w:pPr>
    </w:p>
    <w:p w:rsidR="00157A97" w:rsidRPr="0010294F" w:rsidRDefault="00C90BE6" w:rsidP="0010294F">
      <w:pPr>
        <w:pStyle w:val="ae"/>
        <w:jc w:val="both"/>
        <w:rPr>
          <w:rFonts w:ascii="Times New Roman" w:hAnsi="Times New Roman"/>
          <w:sz w:val="24"/>
          <w:szCs w:val="24"/>
        </w:rPr>
      </w:pPr>
      <w:r w:rsidRPr="0010294F">
        <w:rPr>
          <w:rFonts w:ascii="Times New Roman" w:hAnsi="Times New Roman"/>
          <w:sz w:val="24"/>
          <w:szCs w:val="24"/>
        </w:rPr>
        <w:t>-</w:t>
      </w:r>
      <w:r w:rsidRPr="0010294F">
        <w:rPr>
          <w:rFonts w:ascii="Times New Roman" w:hAnsi="Times New Roman"/>
          <w:sz w:val="24"/>
          <w:szCs w:val="24"/>
        </w:rPr>
        <w:tab/>
        <w:t>самостоятельного художественного творчества.</w:t>
      </w:r>
    </w:p>
    <w:p w:rsidR="005F324C" w:rsidRPr="0010294F" w:rsidRDefault="005F324C" w:rsidP="0010294F">
      <w:pPr>
        <w:pStyle w:val="ae"/>
        <w:jc w:val="both"/>
        <w:rPr>
          <w:rFonts w:ascii="Times New Roman" w:hAnsi="Times New Roman"/>
          <w:sz w:val="24"/>
          <w:szCs w:val="24"/>
        </w:rPr>
      </w:pPr>
    </w:p>
    <w:p w:rsidR="0060789E" w:rsidRPr="0010294F" w:rsidRDefault="005F324C" w:rsidP="0010294F">
      <w:pPr>
        <w:autoSpaceDE w:val="0"/>
        <w:autoSpaceDN w:val="0"/>
        <w:adjustRightInd w:val="0"/>
        <w:spacing w:line="0" w:lineRule="atLeast"/>
        <w:jc w:val="both"/>
        <w:rPr>
          <w:b/>
          <w:bCs/>
          <w:color w:val="000000"/>
        </w:rPr>
      </w:pPr>
      <w:r w:rsidRPr="0010294F">
        <w:rPr>
          <w:b/>
          <w:bCs/>
          <w:color w:val="000000"/>
        </w:rPr>
        <w:t>1.3</w:t>
      </w:r>
      <w:r w:rsidR="00D97983" w:rsidRPr="0010294F">
        <w:rPr>
          <w:b/>
          <w:bCs/>
          <w:color w:val="000000"/>
        </w:rPr>
        <w:t xml:space="preserve"> СИСТЕМА ОЦЕНКИ </w:t>
      </w:r>
      <w:r w:rsidR="004D78ED" w:rsidRPr="0010294F">
        <w:rPr>
          <w:b/>
          <w:bCs/>
          <w:color w:val="000000"/>
        </w:rPr>
        <w:t xml:space="preserve">РЕЗУЛЬТАТОВ </w:t>
      </w:r>
      <w:r w:rsidR="00D97983" w:rsidRPr="0010294F">
        <w:rPr>
          <w:b/>
          <w:bCs/>
          <w:color w:val="000000"/>
        </w:rPr>
        <w:t xml:space="preserve"> ОСВОЕНИЯ </w:t>
      </w:r>
    </w:p>
    <w:p w:rsidR="0060789E" w:rsidRPr="0010294F" w:rsidRDefault="00D97983" w:rsidP="0010294F">
      <w:pPr>
        <w:autoSpaceDE w:val="0"/>
        <w:autoSpaceDN w:val="0"/>
        <w:adjustRightInd w:val="0"/>
        <w:spacing w:line="0" w:lineRule="atLeast"/>
        <w:jc w:val="both"/>
        <w:rPr>
          <w:b/>
          <w:bCs/>
          <w:color w:val="000000"/>
        </w:rPr>
      </w:pPr>
      <w:r w:rsidRPr="0010294F">
        <w:rPr>
          <w:b/>
          <w:bCs/>
          <w:color w:val="000000"/>
        </w:rPr>
        <w:t xml:space="preserve">ОБУЧАЮЩИМИСЯ ОСНОВНОЙ ОБРАЗОВАТЕЛЬНОЙ </w:t>
      </w:r>
    </w:p>
    <w:p w:rsidR="00D97983" w:rsidRPr="0010294F" w:rsidRDefault="00D97983" w:rsidP="0010294F">
      <w:pPr>
        <w:autoSpaceDE w:val="0"/>
        <w:autoSpaceDN w:val="0"/>
        <w:adjustRightInd w:val="0"/>
        <w:spacing w:line="0" w:lineRule="atLeast"/>
        <w:jc w:val="both"/>
        <w:rPr>
          <w:b/>
          <w:bCs/>
          <w:color w:val="000000"/>
        </w:rPr>
      </w:pPr>
      <w:r w:rsidRPr="0010294F">
        <w:rPr>
          <w:b/>
          <w:bCs/>
          <w:color w:val="000000"/>
        </w:rPr>
        <w:t xml:space="preserve">ПРОГРАММЫ </w:t>
      </w:r>
    </w:p>
    <w:p w:rsidR="005F324C" w:rsidRPr="0010294F" w:rsidRDefault="005F324C" w:rsidP="00B41242">
      <w:pPr>
        <w:numPr>
          <w:ilvl w:val="0"/>
          <w:numId w:val="7"/>
        </w:numPr>
        <w:tabs>
          <w:tab w:val="left" w:pos="305"/>
        </w:tabs>
        <w:spacing w:line="239" w:lineRule="auto"/>
        <w:ind w:left="7" w:hanging="7"/>
        <w:jc w:val="both"/>
      </w:pPr>
      <w:r w:rsidRPr="0010294F">
        <w:t xml:space="preserve">целью оценки достижений планируемых результатов в школе </w:t>
      </w:r>
      <w:proofErr w:type="gramStart"/>
      <w:r w:rsidRPr="0010294F">
        <w:t>разработан</w:t>
      </w:r>
      <w:proofErr w:type="gramEnd"/>
      <w:r w:rsidRPr="0010294F">
        <w:t xml:space="preserve"> локальный «Пол</w:t>
      </w:r>
      <w:r w:rsidRPr="0010294F">
        <w:t>о</w:t>
      </w:r>
      <w:r w:rsidRPr="0010294F">
        <w:t xml:space="preserve">жение о внутренней системе оценки качества образования МБОУ </w:t>
      </w:r>
      <w:proofErr w:type="spellStart"/>
      <w:r w:rsidRPr="0010294F">
        <w:t>Марфинской</w:t>
      </w:r>
      <w:proofErr w:type="spellEnd"/>
      <w:r w:rsidRPr="0010294F">
        <w:t xml:space="preserve"> </w:t>
      </w:r>
      <w:proofErr w:type="spellStart"/>
      <w:r w:rsidRPr="0010294F">
        <w:t>сош</w:t>
      </w:r>
      <w:proofErr w:type="spellEnd"/>
      <w:r w:rsidRPr="0010294F">
        <w:t>. На основе этого локального документа школа обеспечивает проведение необходимых оценочных проц</w:t>
      </w:r>
      <w:r w:rsidRPr="0010294F">
        <w:t>е</w:t>
      </w:r>
      <w:r w:rsidRPr="0010294F">
        <w:t>дур, разработку и внедрение модели системы оценки качества, обеспечивает оценку, учет и дальнейшее использование полученных результатов. В качестве источников данных для оценки качества образования используются:</w:t>
      </w:r>
    </w:p>
    <w:p w:rsidR="005F324C" w:rsidRPr="0010294F" w:rsidRDefault="005F324C" w:rsidP="0010294F">
      <w:pPr>
        <w:spacing w:line="5" w:lineRule="exact"/>
        <w:jc w:val="both"/>
      </w:pPr>
    </w:p>
    <w:p w:rsidR="005F324C" w:rsidRPr="0010294F" w:rsidRDefault="005F324C" w:rsidP="0010294F">
      <w:pPr>
        <w:spacing w:line="237" w:lineRule="auto"/>
        <w:ind w:left="7"/>
        <w:jc w:val="both"/>
      </w:pPr>
      <w:r w:rsidRPr="0010294F">
        <w:t>- образовательная статистика;</w:t>
      </w:r>
    </w:p>
    <w:p w:rsidR="005F324C" w:rsidRPr="0010294F" w:rsidRDefault="005F324C" w:rsidP="0010294F">
      <w:pPr>
        <w:spacing w:line="1" w:lineRule="exact"/>
        <w:jc w:val="both"/>
      </w:pPr>
    </w:p>
    <w:p w:rsidR="005F324C" w:rsidRPr="0010294F" w:rsidRDefault="005F324C" w:rsidP="0010294F">
      <w:pPr>
        <w:spacing w:line="276" w:lineRule="auto"/>
        <w:ind w:left="7" w:right="5520"/>
        <w:jc w:val="both"/>
      </w:pPr>
      <w:r w:rsidRPr="0010294F">
        <w:t>- промежуточная и итоговая аттестация; - мониторинговые исследования; - соци</w:t>
      </w:r>
      <w:r w:rsidRPr="0010294F">
        <w:t>о</w:t>
      </w:r>
      <w:r w:rsidRPr="0010294F">
        <w:t>логические опросы; - отчеты работников школы;</w:t>
      </w:r>
    </w:p>
    <w:p w:rsidR="005F324C" w:rsidRPr="0010294F" w:rsidRDefault="005F324C" w:rsidP="0010294F">
      <w:pPr>
        <w:spacing w:line="276" w:lineRule="auto"/>
        <w:ind w:left="67"/>
        <w:jc w:val="both"/>
      </w:pPr>
      <w:r w:rsidRPr="0010294F">
        <w:t>- посещение уроков и внеклассных мероприятий.</w:t>
      </w:r>
    </w:p>
    <w:p w:rsidR="005F324C" w:rsidRPr="0010294F" w:rsidRDefault="005F324C" w:rsidP="0010294F">
      <w:pPr>
        <w:spacing w:line="2" w:lineRule="exact"/>
        <w:jc w:val="both"/>
      </w:pPr>
    </w:p>
    <w:p w:rsidR="005F324C" w:rsidRPr="0010294F" w:rsidRDefault="005F324C" w:rsidP="0010294F">
      <w:pPr>
        <w:spacing w:line="276" w:lineRule="auto"/>
        <w:ind w:left="307"/>
        <w:jc w:val="both"/>
      </w:pPr>
      <w:r w:rsidRPr="0010294F">
        <w:rPr>
          <w:b/>
          <w:bCs/>
        </w:rPr>
        <w:t>Целями оценочной деятельности являются:</w:t>
      </w:r>
    </w:p>
    <w:p w:rsidR="005F324C" w:rsidRPr="0010294F" w:rsidRDefault="005F324C" w:rsidP="0010294F">
      <w:pPr>
        <w:spacing w:line="2" w:lineRule="exact"/>
        <w:jc w:val="both"/>
      </w:pPr>
    </w:p>
    <w:p w:rsidR="005F324C" w:rsidRPr="0010294F" w:rsidRDefault="005F324C" w:rsidP="0010294F">
      <w:pPr>
        <w:spacing w:line="239" w:lineRule="auto"/>
        <w:ind w:left="7"/>
        <w:jc w:val="both"/>
      </w:pPr>
      <w:r w:rsidRPr="0010294F">
        <w:t>1.Формирование единой системы диагностики и контроля состояния образования, обеспечив</w:t>
      </w:r>
      <w:r w:rsidRPr="0010294F">
        <w:t>а</w:t>
      </w:r>
      <w:r w:rsidRPr="0010294F">
        <w:t>ющие определение факторов и своевременное выявление изменений, влияющих на качество образования в школе.</w:t>
      </w:r>
    </w:p>
    <w:p w:rsidR="005F324C" w:rsidRPr="0010294F" w:rsidRDefault="005F324C" w:rsidP="0010294F">
      <w:pPr>
        <w:spacing w:line="1" w:lineRule="exact"/>
        <w:jc w:val="both"/>
      </w:pPr>
    </w:p>
    <w:p w:rsidR="005F324C" w:rsidRPr="0010294F" w:rsidRDefault="005F324C" w:rsidP="0010294F">
      <w:pPr>
        <w:spacing w:line="276" w:lineRule="auto"/>
        <w:ind w:left="7"/>
        <w:jc w:val="both"/>
      </w:pPr>
      <w:r w:rsidRPr="0010294F">
        <w:t>2.Получение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5F324C" w:rsidRPr="0010294F" w:rsidRDefault="005F324C" w:rsidP="0010294F">
      <w:pPr>
        <w:spacing w:line="276" w:lineRule="auto"/>
        <w:ind w:left="7"/>
        <w:jc w:val="both"/>
      </w:pPr>
      <w:r w:rsidRPr="0010294F">
        <w:t>3.Предоставления всем участникам образовательного процесса и общественности достоверной информации о качестве образования.</w:t>
      </w:r>
    </w:p>
    <w:p w:rsidR="005F324C" w:rsidRPr="0010294F" w:rsidRDefault="005F324C" w:rsidP="0010294F">
      <w:pPr>
        <w:spacing w:line="237" w:lineRule="auto"/>
        <w:ind w:left="7"/>
        <w:jc w:val="both"/>
      </w:pPr>
      <w:r w:rsidRPr="0010294F">
        <w:t>4. Прогнозирование развития образовательной системы школы.</w:t>
      </w:r>
    </w:p>
    <w:p w:rsidR="005F324C" w:rsidRPr="0010294F" w:rsidRDefault="005F324C" w:rsidP="0010294F">
      <w:pPr>
        <w:autoSpaceDE w:val="0"/>
        <w:autoSpaceDN w:val="0"/>
        <w:adjustRightInd w:val="0"/>
        <w:spacing w:line="0" w:lineRule="atLeast"/>
        <w:jc w:val="both"/>
        <w:rPr>
          <w:b/>
          <w:bCs/>
          <w:color w:val="000000"/>
        </w:rPr>
      </w:pPr>
    </w:p>
    <w:p w:rsidR="005F324C" w:rsidRPr="0010294F" w:rsidRDefault="005F324C" w:rsidP="0010294F">
      <w:pPr>
        <w:spacing w:line="276" w:lineRule="auto"/>
        <w:ind w:left="1087" w:hanging="1085"/>
        <w:jc w:val="both"/>
      </w:pPr>
      <w:r w:rsidRPr="0010294F">
        <w:rPr>
          <w:b/>
          <w:bCs/>
        </w:rPr>
        <w:t xml:space="preserve">Текущий контроль успеваемости учащихся </w:t>
      </w:r>
      <w:r w:rsidRPr="0010294F">
        <w:t>Текущий контроль успеваемости учащихся (д</w:t>
      </w:r>
      <w:r w:rsidRPr="0010294F">
        <w:t>а</w:t>
      </w:r>
      <w:r w:rsidRPr="0010294F">
        <w:t>лее – текущий контроль)</w:t>
      </w:r>
    </w:p>
    <w:p w:rsidR="005F324C" w:rsidRPr="0010294F" w:rsidRDefault="005F324C" w:rsidP="0010294F">
      <w:pPr>
        <w:spacing w:line="276" w:lineRule="auto"/>
        <w:ind w:left="7"/>
        <w:jc w:val="both"/>
      </w:pPr>
      <w:r w:rsidRPr="0010294F">
        <w:t>представляет собой совокупность мероприятий, включающую планирование текущего ко</w:t>
      </w:r>
      <w:r w:rsidRPr="0010294F">
        <w:t>н</w:t>
      </w:r>
      <w:r w:rsidRPr="0010294F">
        <w:t>троля по отдельным учебным предметам (курсам) учебного плана основной общеобразовател</w:t>
      </w:r>
      <w:r w:rsidRPr="0010294F">
        <w:t>ь</w:t>
      </w:r>
      <w:r w:rsidRPr="0010294F">
        <w:t>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w:t>
      </w:r>
      <w:r w:rsidRPr="0010294F">
        <w:t>а</w:t>
      </w:r>
      <w:r w:rsidRPr="0010294F">
        <w:t>бот, а также документальное оформление результатов проверки (оценки), осуществляемых в целях:</w:t>
      </w:r>
    </w:p>
    <w:p w:rsidR="005F324C" w:rsidRPr="0010294F" w:rsidRDefault="005F324C" w:rsidP="0010294F">
      <w:pPr>
        <w:spacing w:line="276" w:lineRule="auto"/>
        <w:ind w:left="7"/>
        <w:jc w:val="both"/>
      </w:pPr>
      <w:r w:rsidRPr="0010294F">
        <w:t>- оценки индивидуальных образовательных достижений обучающихся и динамики их роста в течение учебного года; - выявления индивидуально значимых и иных факторов (обстоятельств), способствующих</w:t>
      </w:r>
    </w:p>
    <w:p w:rsidR="005F324C" w:rsidRPr="0010294F" w:rsidRDefault="005F324C" w:rsidP="0010294F">
      <w:pPr>
        <w:spacing w:line="2" w:lineRule="exact"/>
        <w:jc w:val="both"/>
      </w:pPr>
    </w:p>
    <w:p w:rsidR="005F324C" w:rsidRPr="0010294F" w:rsidRDefault="005F324C" w:rsidP="0010294F">
      <w:pPr>
        <w:spacing w:line="276" w:lineRule="auto"/>
        <w:ind w:left="7"/>
        <w:jc w:val="both"/>
      </w:pPr>
      <w:r w:rsidRPr="0010294F">
        <w:t>или препятствующих достижению учащимися планируемых образовательных результатов освоения соответствующей основной общеобразовательной программы; - изучения и оценки эффективности методов, форм и средств обучения, используемых в образовательном процессе;</w:t>
      </w:r>
    </w:p>
    <w:p w:rsidR="005F324C" w:rsidRPr="0010294F" w:rsidRDefault="005F324C" w:rsidP="0010294F">
      <w:pPr>
        <w:spacing w:line="276" w:lineRule="auto"/>
        <w:ind w:left="7"/>
        <w:jc w:val="both"/>
      </w:pPr>
      <w:r w:rsidRPr="0010294F">
        <w:t>- принятия организационно-педагогических и иных решений по совершенствованию образов</w:t>
      </w:r>
      <w:r w:rsidRPr="0010294F">
        <w:t>а</w:t>
      </w:r>
      <w:r w:rsidRPr="0010294F">
        <w:t>тельного процесса в школе.</w:t>
      </w:r>
    </w:p>
    <w:p w:rsidR="005F324C" w:rsidRPr="0010294F" w:rsidRDefault="005F324C" w:rsidP="0010294F">
      <w:pPr>
        <w:tabs>
          <w:tab w:val="left" w:pos="2567"/>
          <w:tab w:val="left" w:pos="4107"/>
          <w:tab w:val="left" w:pos="6307"/>
          <w:tab w:val="left" w:pos="7007"/>
          <w:tab w:val="left" w:pos="8767"/>
        </w:tabs>
        <w:spacing w:line="276" w:lineRule="auto"/>
        <w:jc w:val="both"/>
        <w:rPr>
          <w:rFonts w:eastAsiaTheme="minorEastAsia"/>
        </w:rPr>
      </w:pPr>
      <w:r w:rsidRPr="0010294F">
        <w:t>Текущий</w:t>
      </w:r>
      <w:r w:rsidRPr="0010294F">
        <w:rPr>
          <w:rFonts w:eastAsiaTheme="minorEastAsia"/>
        </w:rPr>
        <w:tab/>
      </w:r>
      <w:r w:rsidRPr="0010294F">
        <w:t>контроль</w:t>
      </w:r>
      <w:r w:rsidRPr="0010294F">
        <w:rPr>
          <w:rFonts w:eastAsiaTheme="minorEastAsia"/>
        </w:rPr>
        <w:tab/>
      </w:r>
      <w:r w:rsidRPr="0010294F">
        <w:t>осуществляется</w:t>
      </w:r>
      <w:r w:rsidRPr="0010294F">
        <w:rPr>
          <w:rFonts w:eastAsiaTheme="minorEastAsia"/>
        </w:rPr>
        <w:tab/>
      </w:r>
      <w:r w:rsidRPr="0010294F">
        <w:t>в</w:t>
      </w:r>
      <w:r w:rsidRPr="0010294F">
        <w:rPr>
          <w:rFonts w:eastAsiaTheme="minorEastAsia"/>
        </w:rPr>
        <w:tab/>
      </w:r>
      <w:r w:rsidRPr="0010294F">
        <w:t>следующих</w:t>
      </w:r>
      <w:r w:rsidRPr="0010294F">
        <w:rPr>
          <w:rFonts w:eastAsiaTheme="minorEastAsia"/>
        </w:rPr>
        <w:tab/>
      </w:r>
      <w:r w:rsidRPr="0010294F">
        <w:t>формах:</w:t>
      </w:r>
    </w:p>
    <w:p w:rsidR="005F324C" w:rsidRPr="0010294F" w:rsidRDefault="005F324C" w:rsidP="0010294F">
      <w:pPr>
        <w:spacing w:line="36" w:lineRule="exact"/>
        <w:jc w:val="both"/>
        <w:rPr>
          <w:rFonts w:eastAsiaTheme="minorEastAsia"/>
        </w:rPr>
      </w:pPr>
    </w:p>
    <w:p w:rsidR="005F324C" w:rsidRPr="0010294F" w:rsidRDefault="005F324C" w:rsidP="00B41242">
      <w:pPr>
        <w:numPr>
          <w:ilvl w:val="0"/>
          <w:numId w:val="8"/>
        </w:numPr>
        <w:tabs>
          <w:tab w:val="left" w:pos="161"/>
        </w:tabs>
        <w:spacing w:line="276" w:lineRule="auto"/>
        <w:ind w:left="7" w:hanging="7"/>
        <w:jc w:val="both"/>
      </w:pPr>
      <w:r w:rsidRPr="0010294F">
        <w:t>проведение контрольных работ с выставлением учащимся индивидуальных текущих отметок успеваемости по результатам выполнения данных работ;</w:t>
      </w:r>
    </w:p>
    <w:p w:rsidR="005F324C" w:rsidRPr="0010294F" w:rsidRDefault="005F324C" w:rsidP="0010294F">
      <w:pPr>
        <w:spacing w:line="276" w:lineRule="auto"/>
        <w:ind w:left="7"/>
        <w:jc w:val="both"/>
        <w:rPr>
          <w:rFonts w:eastAsiaTheme="minorEastAsia"/>
        </w:rPr>
      </w:pPr>
      <w:r w:rsidRPr="0010294F">
        <w:lastRenderedPageBreak/>
        <w:t>- выведение полугодовых отметок успеваемости учащихся путем обобщения текущих отметок успеваемости, выставленных учащимся в течение соответствующего учебного полугодия.</w:t>
      </w:r>
    </w:p>
    <w:p w:rsidR="005F324C" w:rsidRPr="0010294F" w:rsidRDefault="005F324C" w:rsidP="0010294F">
      <w:pPr>
        <w:spacing w:line="2" w:lineRule="exact"/>
        <w:jc w:val="both"/>
        <w:rPr>
          <w:rFonts w:eastAsiaTheme="minorEastAsia"/>
        </w:rPr>
      </w:pPr>
    </w:p>
    <w:p w:rsidR="005F324C" w:rsidRPr="0010294F" w:rsidRDefault="005F324C" w:rsidP="00B41242">
      <w:pPr>
        <w:numPr>
          <w:ilvl w:val="0"/>
          <w:numId w:val="9"/>
        </w:numPr>
        <w:tabs>
          <w:tab w:val="left" w:pos="310"/>
        </w:tabs>
        <w:spacing w:line="239" w:lineRule="auto"/>
        <w:ind w:left="7" w:hanging="7"/>
        <w:jc w:val="both"/>
      </w:pPr>
      <w:r w:rsidRPr="0010294F">
        <w:t>зависимости от особенностей предмета проверки (оценки), предполагаемого способа выпо</w:t>
      </w:r>
      <w:r w:rsidRPr="0010294F">
        <w:t>л</w:t>
      </w:r>
      <w:r w:rsidRPr="0010294F">
        <w:t>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5F324C" w:rsidRPr="0010294F" w:rsidRDefault="005F324C" w:rsidP="0010294F">
      <w:pPr>
        <w:spacing w:line="1" w:lineRule="exact"/>
        <w:jc w:val="both"/>
      </w:pPr>
    </w:p>
    <w:p w:rsidR="005F324C" w:rsidRPr="0010294F" w:rsidRDefault="005F324C" w:rsidP="00B41242">
      <w:pPr>
        <w:numPr>
          <w:ilvl w:val="0"/>
          <w:numId w:val="9"/>
        </w:numPr>
        <w:tabs>
          <w:tab w:val="left" w:pos="267"/>
        </w:tabs>
        <w:spacing w:line="276" w:lineRule="auto"/>
        <w:ind w:left="7" w:hanging="7"/>
        <w:jc w:val="both"/>
      </w:pPr>
      <w:proofErr w:type="gramStart"/>
      <w:r w:rsidRPr="0010294F">
        <w:t>интересах оперативного управления процессом обучения учителя, помимо контрольных р</w:t>
      </w:r>
      <w:r w:rsidRPr="0010294F">
        <w:t>а</w:t>
      </w:r>
      <w:r w:rsidRPr="0010294F">
        <w:t>бот, вправе проводить иные работы с целью выявления индивидуальных образовательных д</w:t>
      </w:r>
      <w:r w:rsidRPr="0010294F">
        <w:t>о</w:t>
      </w:r>
      <w:r w:rsidRPr="0010294F">
        <w:t>стижений обучающихся (проверочные работы), в том числе в отношении отдельных обуча</w:t>
      </w:r>
      <w:r w:rsidRPr="0010294F">
        <w:t>ю</w:t>
      </w:r>
      <w:r w:rsidRPr="0010294F">
        <w:t>щихся.</w:t>
      </w:r>
      <w:proofErr w:type="gramEnd"/>
    </w:p>
    <w:p w:rsidR="005F324C" w:rsidRPr="0010294F" w:rsidRDefault="005F324C" w:rsidP="0010294F">
      <w:pPr>
        <w:spacing w:line="276" w:lineRule="auto"/>
        <w:ind w:left="7" w:firstLine="706"/>
        <w:jc w:val="both"/>
      </w:pPr>
      <w:r w:rsidRPr="0010294F">
        <w:t>Количество, сроки и порядок проведения проверочных работ устанавливаются учител</w:t>
      </w:r>
      <w:r w:rsidRPr="0010294F">
        <w:t>я</w:t>
      </w:r>
      <w:r w:rsidRPr="0010294F">
        <w:t>ми самостоятельно. Отметки успеваемости, выставленные учащимися по результатам выполн</w:t>
      </w:r>
      <w:r w:rsidRPr="0010294F">
        <w:t>е</w:t>
      </w:r>
      <w:r w:rsidRPr="0010294F">
        <w:t>ния проверочных работ, в классный журнал заносятся по усмотрению учителя.</w:t>
      </w:r>
    </w:p>
    <w:p w:rsidR="005F324C" w:rsidRPr="0010294F" w:rsidRDefault="005F324C" w:rsidP="0010294F">
      <w:pPr>
        <w:spacing w:line="276" w:lineRule="auto"/>
        <w:ind w:left="7"/>
        <w:jc w:val="both"/>
      </w:pPr>
      <w:r w:rsidRPr="0010294F">
        <w:t>Полугодовые отметки успеваемости обучающихся выводятся по окончании соответствующего учебного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w:t>
      </w:r>
      <w:r w:rsidRPr="0010294F">
        <w:t>а</w:t>
      </w:r>
      <w:r w:rsidRPr="0010294F">
        <w:t>лендарно-тематическим планам изучения соответствующих учебных предметов.</w:t>
      </w:r>
    </w:p>
    <w:p w:rsidR="005F324C" w:rsidRPr="0010294F" w:rsidRDefault="005F324C" w:rsidP="0010294F">
      <w:pPr>
        <w:spacing w:line="276" w:lineRule="auto"/>
        <w:ind w:left="7"/>
        <w:jc w:val="both"/>
      </w:pPr>
    </w:p>
    <w:p w:rsidR="005F324C" w:rsidRPr="0010294F" w:rsidRDefault="005F324C" w:rsidP="0010294F">
      <w:pPr>
        <w:spacing w:after="200" w:line="276" w:lineRule="auto"/>
        <w:ind w:left="1007" w:hanging="576"/>
        <w:jc w:val="both"/>
        <w:rPr>
          <w:b/>
          <w:bCs/>
        </w:rPr>
      </w:pPr>
      <w:r w:rsidRPr="0010294F">
        <w:rPr>
          <w:b/>
          <w:bCs/>
        </w:rPr>
        <w:t xml:space="preserve">Промежуточная аттестация учащихся </w:t>
      </w:r>
    </w:p>
    <w:p w:rsidR="005F324C" w:rsidRPr="0010294F" w:rsidRDefault="005F324C" w:rsidP="0010294F">
      <w:pPr>
        <w:spacing w:line="276" w:lineRule="auto"/>
        <w:ind w:left="426" w:firstLine="5"/>
        <w:jc w:val="both"/>
      </w:pPr>
      <w:r w:rsidRPr="0010294F">
        <w:t>Под промежуточной аттестацией учащихся понимается совокупность</w:t>
      </w:r>
    </w:p>
    <w:p w:rsidR="005F324C" w:rsidRPr="0010294F" w:rsidRDefault="005F324C" w:rsidP="0010294F">
      <w:pPr>
        <w:spacing w:line="276" w:lineRule="auto"/>
        <w:ind w:left="426" w:firstLine="5"/>
        <w:jc w:val="both"/>
      </w:pPr>
      <w:proofErr w:type="gramStart"/>
      <w:r w:rsidRPr="0010294F">
        <w:t>мероприятий по установлению соответствия индивидуальных образовательных достиж</w:t>
      </w:r>
      <w:r w:rsidRPr="0010294F">
        <w:t>е</w:t>
      </w:r>
      <w:r w:rsidRPr="0010294F">
        <w:t>ний учащихся планируемым результатам освоения основной общеобразовательной пр</w:t>
      </w:r>
      <w:r w:rsidRPr="0010294F">
        <w:t>о</w:t>
      </w:r>
      <w:r w:rsidRPr="0010294F">
        <w:t>граммы начального общего, основного общего или среднего (полного) общего образования на м</w:t>
      </w:r>
      <w:r w:rsidRPr="0010294F">
        <w:t>о</w:t>
      </w:r>
      <w:r w:rsidRPr="0010294F">
        <w:t>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w:t>
      </w:r>
      <w:r w:rsidRPr="0010294F">
        <w:t>е</w:t>
      </w:r>
      <w:r w:rsidRPr="0010294F">
        <w:t>ния) Учреждения, действующих в пределах предоставленных им полномочий, о возможн</w:t>
      </w:r>
      <w:r w:rsidRPr="0010294F">
        <w:t>о</w:t>
      </w:r>
      <w:r w:rsidRPr="0010294F">
        <w:t>сти, формах и условиях продолжения освоения обучающимися соответствующей основной общеобразовательной</w:t>
      </w:r>
      <w:proofErr w:type="gramEnd"/>
      <w:r w:rsidRPr="0010294F">
        <w:t xml:space="preserve"> программы в школе.</w:t>
      </w:r>
    </w:p>
    <w:p w:rsidR="005F324C" w:rsidRPr="0010294F" w:rsidRDefault="005F324C" w:rsidP="0010294F">
      <w:pPr>
        <w:spacing w:line="276" w:lineRule="auto"/>
        <w:ind w:left="347" w:firstLine="350"/>
        <w:jc w:val="both"/>
      </w:pPr>
      <w:r w:rsidRPr="0010294F">
        <w:rPr>
          <w:b/>
          <w:bCs/>
        </w:rPr>
        <w:t xml:space="preserve">Государственная итоговая аттестация выпускников </w:t>
      </w:r>
      <w:r w:rsidRPr="0010294F">
        <w:t>Государственная итоговая атт</w:t>
      </w:r>
      <w:r w:rsidRPr="0010294F">
        <w:t>е</w:t>
      </w:r>
      <w:r w:rsidRPr="0010294F">
        <w:t>стация выпускников представляет собой форму</w:t>
      </w:r>
    </w:p>
    <w:p w:rsidR="005F324C" w:rsidRPr="0010294F" w:rsidRDefault="005F324C" w:rsidP="0010294F">
      <w:pPr>
        <w:spacing w:line="276" w:lineRule="auto"/>
        <w:ind w:left="7"/>
        <w:jc w:val="both"/>
      </w:pPr>
      <w:r w:rsidRPr="0010294F">
        <w:t>государственного контроля (оценки) освоения выпускниками основных общеобразовательных программ среднего общего образования в соответствии с требованиями федерального госуда</w:t>
      </w:r>
      <w:r w:rsidRPr="0010294F">
        <w:t>р</w:t>
      </w:r>
      <w:r w:rsidRPr="0010294F">
        <w:t>ственного образовательного стандарта среднего общего образования (далее - государственная итоговая аттестация).</w:t>
      </w:r>
    </w:p>
    <w:p w:rsidR="005F324C" w:rsidRPr="0010294F" w:rsidRDefault="005F324C" w:rsidP="0010294F">
      <w:pPr>
        <w:ind w:left="7" w:firstLine="355"/>
        <w:jc w:val="both"/>
      </w:pPr>
      <w:r w:rsidRPr="0010294F">
        <w:t>Освоение основных общеобразовательных программ среднего общего образования в обр</w:t>
      </w:r>
      <w:r w:rsidRPr="0010294F">
        <w:t>а</w:t>
      </w:r>
      <w:r w:rsidRPr="0010294F">
        <w:t>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5F324C" w:rsidRPr="0010294F" w:rsidRDefault="005F324C" w:rsidP="0010294F">
      <w:pPr>
        <w:spacing w:line="239" w:lineRule="auto"/>
        <w:ind w:left="7" w:firstLine="355"/>
        <w:jc w:val="both"/>
      </w:pPr>
      <w:proofErr w:type="gramStart"/>
      <w:r w:rsidRPr="0010294F">
        <w:t>Экзамены по другим общеобразовательным предметам - литературе, физике, химии, биол</w:t>
      </w:r>
      <w:r w:rsidRPr="0010294F">
        <w:t>о</w:t>
      </w:r>
      <w:r w:rsidRPr="0010294F">
        <w:t>гии, географии, истории, обществознанию, иностранным языкам (английский язык), информ</w:t>
      </w:r>
      <w:r w:rsidRPr="0010294F">
        <w:t>а</w:t>
      </w:r>
      <w:r w:rsidRPr="0010294F">
        <w:t>тике и информационно-коммуникационным технологиям (ИКТ) - выпускники сдают на добр</w:t>
      </w:r>
      <w:r w:rsidRPr="0010294F">
        <w:t>о</w:t>
      </w:r>
      <w:r w:rsidRPr="0010294F">
        <w:t>вольной основе по своему выбору.</w:t>
      </w:r>
      <w:proofErr w:type="gramEnd"/>
      <w:r w:rsidRPr="0010294F">
        <w:t xml:space="preserve"> Количество экзаменов по выбору определяется выпускник</w:t>
      </w:r>
      <w:r w:rsidRPr="0010294F">
        <w:t>а</w:t>
      </w:r>
      <w:r w:rsidRPr="0010294F">
        <w:t>ми самостоятельно, для чего не позднее 1 февраля текущего учебного года они подают в обр</w:t>
      </w:r>
      <w:r w:rsidRPr="0010294F">
        <w:t>а</w:t>
      </w:r>
      <w:r w:rsidRPr="0010294F">
        <w:t>зовательное учреждение заявление о сдаче экзаменов по выбору с указанием соответствующих общеобразовательных предметов.</w:t>
      </w:r>
    </w:p>
    <w:p w:rsidR="005F324C" w:rsidRPr="0010294F" w:rsidRDefault="005F324C" w:rsidP="0010294F">
      <w:pPr>
        <w:spacing w:line="5" w:lineRule="exact"/>
        <w:jc w:val="both"/>
      </w:pPr>
    </w:p>
    <w:p w:rsidR="005F324C" w:rsidRPr="0010294F" w:rsidRDefault="005F324C" w:rsidP="0010294F">
      <w:pPr>
        <w:spacing w:line="276" w:lineRule="auto"/>
        <w:ind w:left="7" w:firstLine="355"/>
        <w:jc w:val="both"/>
      </w:pPr>
      <w:r w:rsidRPr="0010294F">
        <w:t>Государственная итоговая аттестация по всем общеобразовательным предметам (за искл</w:t>
      </w:r>
      <w:r w:rsidRPr="0010294F">
        <w:t>ю</w:t>
      </w:r>
      <w:r w:rsidRPr="0010294F">
        <w:t>чением иностранных языков), проводится на русском языке.</w:t>
      </w:r>
    </w:p>
    <w:p w:rsidR="005F324C" w:rsidRPr="0010294F" w:rsidRDefault="005F324C" w:rsidP="0010294F">
      <w:pPr>
        <w:spacing w:line="276" w:lineRule="auto"/>
        <w:ind w:left="7"/>
        <w:jc w:val="both"/>
      </w:pPr>
    </w:p>
    <w:p w:rsidR="005F324C" w:rsidRPr="0010294F" w:rsidRDefault="005F324C" w:rsidP="0010294F">
      <w:pPr>
        <w:spacing w:line="276" w:lineRule="auto"/>
        <w:ind w:left="347"/>
        <w:jc w:val="both"/>
      </w:pPr>
      <w:r w:rsidRPr="0010294F">
        <w:rPr>
          <w:b/>
          <w:bCs/>
        </w:rPr>
        <w:t>Формы проведения государственной итоговой аттестации</w:t>
      </w:r>
    </w:p>
    <w:p w:rsidR="005F324C" w:rsidRPr="0010294F" w:rsidRDefault="005F324C" w:rsidP="0010294F">
      <w:pPr>
        <w:spacing w:line="276" w:lineRule="auto"/>
        <w:ind w:left="7"/>
        <w:jc w:val="both"/>
      </w:pPr>
    </w:p>
    <w:p w:rsidR="005F324C" w:rsidRPr="0010294F" w:rsidRDefault="005F324C" w:rsidP="0010294F">
      <w:pPr>
        <w:spacing w:line="256" w:lineRule="auto"/>
        <w:ind w:firstLine="355"/>
        <w:jc w:val="both"/>
        <w:rPr>
          <w:rFonts w:eastAsiaTheme="minorEastAsia"/>
        </w:rPr>
      </w:pPr>
      <w:r w:rsidRPr="0010294F">
        <w:t>Государственная итоговая аттестация проводится в формах, установленных министерством образования и науки РФ</w:t>
      </w:r>
    </w:p>
    <w:p w:rsidR="005F324C" w:rsidRPr="0010294F" w:rsidRDefault="005F324C" w:rsidP="0010294F">
      <w:pPr>
        <w:spacing w:line="2" w:lineRule="exact"/>
        <w:jc w:val="both"/>
        <w:rPr>
          <w:rFonts w:eastAsiaTheme="minorEastAsia"/>
        </w:rPr>
      </w:pPr>
    </w:p>
    <w:p w:rsidR="005F324C" w:rsidRPr="0010294F" w:rsidRDefault="005F324C" w:rsidP="0010294F">
      <w:pPr>
        <w:spacing w:line="239" w:lineRule="auto"/>
        <w:ind w:firstLine="355"/>
        <w:jc w:val="both"/>
        <w:rPr>
          <w:rFonts w:eastAsiaTheme="minorEastAsia"/>
        </w:rPr>
      </w:pPr>
      <w:r w:rsidRPr="0010294F">
        <w:t>Государственная итоговая аттестация проводится для выпускников образовательных учр</w:t>
      </w:r>
      <w:r w:rsidRPr="0010294F">
        <w:t>е</w:t>
      </w:r>
      <w:r w:rsidRPr="0010294F">
        <w:t>ждений, освоивших основные общеобразовательные программы среднего общего образования в очной форме, а также для лиц, освоивших основные общеобразовательные программы среднего общего образования в форме семейного образования и допущенных в текущем году к госуда</w:t>
      </w:r>
      <w:r w:rsidRPr="0010294F">
        <w:t>р</w:t>
      </w:r>
      <w:r w:rsidRPr="0010294F">
        <w:t>ственной итоговой аттестации.</w:t>
      </w:r>
    </w:p>
    <w:p w:rsidR="005F324C" w:rsidRPr="0010294F" w:rsidRDefault="005F324C" w:rsidP="0010294F">
      <w:pPr>
        <w:spacing w:line="3" w:lineRule="exact"/>
        <w:jc w:val="both"/>
        <w:rPr>
          <w:rFonts w:eastAsiaTheme="minorEastAsia"/>
        </w:rPr>
      </w:pPr>
    </w:p>
    <w:p w:rsidR="005F324C" w:rsidRPr="0010294F" w:rsidRDefault="005F324C" w:rsidP="0010294F">
      <w:pPr>
        <w:spacing w:line="276" w:lineRule="auto"/>
        <w:ind w:firstLine="355"/>
        <w:jc w:val="both"/>
        <w:rPr>
          <w:rFonts w:eastAsiaTheme="minorEastAsia"/>
        </w:rPr>
      </w:pPr>
      <w:r w:rsidRPr="0010294F">
        <w:t>Порядок проведения ГИА, в том числе порядок работы и функции экзаменационных, пре</w:t>
      </w:r>
      <w:r w:rsidRPr="0010294F">
        <w:t>д</w:t>
      </w:r>
      <w:r w:rsidRPr="0010294F">
        <w:t>метных и конфликтных комиссий, определяются Министерством образования и науки Росси</w:t>
      </w:r>
      <w:r w:rsidRPr="0010294F">
        <w:t>й</w:t>
      </w:r>
      <w:r w:rsidRPr="0010294F">
        <w:t xml:space="preserve">ской Федерации (далее - </w:t>
      </w:r>
      <w:proofErr w:type="spellStart"/>
      <w:r w:rsidRPr="0010294F">
        <w:t>Минобрнауки</w:t>
      </w:r>
      <w:proofErr w:type="spellEnd"/>
      <w:r w:rsidRPr="0010294F">
        <w:t xml:space="preserve"> России).</w:t>
      </w:r>
    </w:p>
    <w:p w:rsidR="005F324C" w:rsidRPr="0010294F" w:rsidRDefault="005F324C" w:rsidP="0010294F">
      <w:pPr>
        <w:spacing w:line="276" w:lineRule="auto"/>
        <w:ind w:left="7"/>
        <w:jc w:val="both"/>
      </w:pPr>
    </w:p>
    <w:p w:rsidR="005F324C" w:rsidRPr="0010294F" w:rsidRDefault="005F324C" w:rsidP="0010294F">
      <w:pPr>
        <w:spacing w:line="276" w:lineRule="auto"/>
        <w:jc w:val="both"/>
        <w:rPr>
          <w:rFonts w:eastAsiaTheme="minorEastAsia"/>
        </w:rPr>
      </w:pPr>
      <w:r w:rsidRPr="0010294F">
        <w:rPr>
          <w:b/>
          <w:bCs/>
        </w:rPr>
        <w:t>Участники государственной итоговой аттестации</w:t>
      </w:r>
    </w:p>
    <w:p w:rsidR="005F324C" w:rsidRPr="0010294F" w:rsidRDefault="005F324C" w:rsidP="0010294F">
      <w:pPr>
        <w:spacing w:line="276" w:lineRule="auto"/>
        <w:ind w:left="7"/>
        <w:jc w:val="both"/>
      </w:pPr>
    </w:p>
    <w:p w:rsidR="00157A97" w:rsidRPr="0010294F" w:rsidRDefault="00157A97" w:rsidP="00B41242">
      <w:pPr>
        <w:numPr>
          <w:ilvl w:val="0"/>
          <w:numId w:val="10"/>
        </w:numPr>
        <w:tabs>
          <w:tab w:val="left" w:pos="624"/>
        </w:tabs>
        <w:spacing w:line="239" w:lineRule="auto"/>
        <w:ind w:firstLine="348"/>
        <w:jc w:val="both"/>
      </w:pPr>
      <w:proofErr w:type="gramStart"/>
      <w:r w:rsidRPr="0010294F">
        <w:t>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w:t>
      </w:r>
      <w:r w:rsidRPr="0010294F">
        <w:t>и</w:t>
      </w:r>
      <w:r w:rsidRPr="0010294F">
        <w:t>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157A97" w:rsidRPr="0010294F" w:rsidRDefault="00157A97" w:rsidP="0010294F">
      <w:pPr>
        <w:spacing w:line="3" w:lineRule="exact"/>
        <w:jc w:val="both"/>
      </w:pPr>
    </w:p>
    <w:p w:rsidR="00157A97" w:rsidRPr="0010294F" w:rsidRDefault="00157A97" w:rsidP="00B41242">
      <w:pPr>
        <w:numPr>
          <w:ilvl w:val="0"/>
          <w:numId w:val="10"/>
        </w:numPr>
        <w:tabs>
          <w:tab w:val="left" w:pos="653"/>
        </w:tabs>
        <w:spacing w:line="239" w:lineRule="auto"/>
        <w:ind w:firstLine="348"/>
        <w:jc w:val="both"/>
      </w:pPr>
      <w:r w:rsidRPr="0010294F">
        <w:t>ГИА по учебным предметам, освоение которых завершилось ранее, допускаются обуч</w:t>
      </w:r>
      <w:r w:rsidRPr="0010294F">
        <w:t>а</w:t>
      </w:r>
      <w:r w:rsidRPr="0010294F">
        <w:t>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57A97" w:rsidRPr="0010294F" w:rsidRDefault="00157A97" w:rsidP="0010294F">
      <w:pPr>
        <w:spacing w:line="1" w:lineRule="exact"/>
        <w:jc w:val="both"/>
      </w:pPr>
    </w:p>
    <w:p w:rsidR="00157A97" w:rsidRPr="0010294F" w:rsidRDefault="00157A97" w:rsidP="0010294F">
      <w:pPr>
        <w:spacing w:line="276" w:lineRule="auto"/>
        <w:ind w:firstLine="355"/>
        <w:jc w:val="both"/>
      </w:pPr>
      <w:r w:rsidRPr="0010294F">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w:t>
      </w:r>
      <w:r w:rsidRPr="0010294F">
        <w:t>о</w:t>
      </w:r>
      <w:r w:rsidRPr="0010294F">
        <w:t>да.</w:t>
      </w:r>
    </w:p>
    <w:p w:rsidR="00157A97" w:rsidRPr="0010294F" w:rsidRDefault="00157A97" w:rsidP="0010294F">
      <w:pPr>
        <w:spacing w:line="276" w:lineRule="auto"/>
        <w:ind w:left="340"/>
        <w:jc w:val="both"/>
      </w:pPr>
      <w:r w:rsidRPr="0010294F">
        <w:rPr>
          <w:b/>
          <w:bCs/>
        </w:rPr>
        <w:t>Сроки и порядок проведения государственной итоговой аттестации</w:t>
      </w:r>
    </w:p>
    <w:p w:rsidR="00157A97" w:rsidRPr="0010294F" w:rsidRDefault="00157A97" w:rsidP="0010294F">
      <w:pPr>
        <w:spacing w:line="2" w:lineRule="exact"/>
        <w:jc w:val="both"/>
      </w:pPr>
    </w:p>
    <w:p w:rsidR="00157A97" w:rsidRPr="0010294F" w:rsidRDefault="00157A97" w:rsidP="0010294F">
      <w:pPr>
        <w:spacing w:line="237" w:lineRule="auto"/>
        <w:ind w:left="340"/>
        <w:jc w:val="both"/>
      </w:pPr>
      <w:r w:rsidRPr="0010294F">
        <w:t xml:space="preserve">Сроки и единое расписание проведения ГИА ежегодно определяются </w:t>
      </w:r>
      <w:proofErr w:type="spellStart"/>
      <w:r w:rsidRPr="0010294F">
        <w:t>Рособрнадзором</w:t>
      </w:r>
      <w:proofErr w:type="spellEnd"/>
      <w:r w:rsidRPr="0010294F">
        <w:t xml:space="preserve">. Для выпускников, пропустивших государственную итоговую аттестацию </w:t>
      </w:r>
      <w:proofErr w:type="gramStart"/>
      <w:r w:rsidRPr="0010294F">
        <w:t>по</w:t>
      </w:r>
      <w:proofErr w:type="gramEnd"/>
    </w:p>
    <w:p w:rsidR="00157A97" w:rsidRPr="0010294F" w:rsidRDefault="00157A97" w:rsidP="0010294F">
      <w:pPr>
        <w:spacing w:line="2" w:lineRule="exact"/>
        <w:jc w:val="both"/>
      </w:pPr>
    </w:p>
    <w:p w:rsidR="00157A97" w:rsidRPr="0010294F" w:rsidRDefault="00157A97" w:rsidP="0010294F">
      <w:pPr>
        <w:spacing w:line="276" w:lineRule="auto"/>
        <w:jc w:val="both"/>
      </w:pPr>
      <w:r w:rsidRPr="0010294F">
        <w:t>уважительным причинам, предусматриваются дополнительные сроки проведения госуда</w:t>
      </w:r>
      <w:r w:rsidRPr="0010294F">
        <w:t>р</w:t>
      </w:r>
      <w:r w:rsidRPr="0010294F">
        <w:t>ственной итоговой аттестации</w:t>
      </w:r>
      <w:proofErr w:type="gramStart"/>
      <w:r w:rsidRPr="0010294F">
        <w:t xml:space="preserve"> ,</w:t>
      </w:r>
      <w:proofErr w:type="gramEnd"/>
      <w:r w:rsidRPr="0010294F">
        <w:t xml:space="preserve"> установленные </w:t>
      </w:r>
      <w:proofErr w:type="spellStart"/>
      <w:r w:rsidRPr="0010294F">
        <w:t>Рособрнадзором</w:t>
      </w:r>
      <w:proofErr w:type="spellEnd"/>
      <w:r w:rsidRPr="0010294F">
        <w:t>.</w:t>
      </w:r>
    </w:p>
    <w:p w:rsidR="00157A97" w:rsidRPr="0010294F" w:rsidRDefault="00157A97" w:rsidP="0010294F">
      <w:pPr>
        <w:spacing w:line="276" w:lineRule="auto"/>
        <w:ind w:left="340"/>
        <w:jc w:val="both"/>
      </w:pPr>
      <w:r w:rsidRPr="0010294F">
        <w:rPr>
          <w:b/>
          <w:bCs/>
        </w:rPr>
        <w:t>Оценка результатов государственной итоговой аттестации</w:t>
      </w:r>
    </w:p>
    <w:p w:rsidR="00157A97" w:rsidRPr="0010294F" w:rsidRDefault="00157A97" w:rsidP="0010294F">
      <w:pPr>
        <w:spacing w:line="7" w:lineRule="exact"/>
        <w:jc w:val="both"/>
      </w:pPr>
    </w:p>
    <w:p w:rsidR="00157A97" w:rsidRPr="0010294F" w:rsidRDefault="00157A97" w:rsidP="0010294F">
      <w:pPr>
        <w:spacing w:line="238" w:lineRule="auto"/>
        <w:ind w:firstLine="355"/>
        <w:jc w:val="both"/>
      </w:pPr>
      <w:proofErr w:type="gramStart"/>
      <w:r w:rsidRPr="0010294F">
        <w:t>Результаты ГИА признаются удовлетворительными в случае, если обучающийся по обяз</w:t>
      </w:r>
      <w:r w:rsidRPr="0010294F">
        <w:t>а</w:t>
      </w:r>
      <w:r w:rsidRPr="0010294F">
        <w:t xml:space="preserve">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10294F">
        <w:t>Рособрнадзором</w:t>
      </w:r>
      <w:proofErr w:type="spellEnd"/>
      <w:r w:rsidRPr="0010294F">
        <w:t>, а при сдаче ГВЭ и ЕГЭ по математике базового уровня получил отметки не ниже удовлетвор</w:t>
      </w:r>
      <w:r w:rsidRPr="0010294F">
        <w:t>и</w:t>
      </w:r>
      <w:r w:rsidRPr="0010294F">
        <w:t>тельной (три балла).</w:t>
      </w:r>
      <w:proofErr w:type="gramEnd"/>
    </w:p>
    <w:p w:rsidR="00157A97" w:rsidRPr="0010294F" w:rsidRDefault="00157A97" w:rsidP="0010294F">
      <w:pPr>
        <w:spacing w:line="4" w:lineRule="exact"/>
        <w:jc w:val="both"/>
      </w:pPr>
    </w:p>
    <w:p w:rsidR="00157A97" w:rsidRPr="0010294F" w:rsidRDefault="00157A97" w:rsidP="0010294F">
      <w:pPr>
        <w:spacing w:line="276" w:lineRule="auto"/>
        <w:ind w:firstLine="355"/>
        <w:jc w:val="both"/>
      </w:pPr>
      <w:r w:rsidRPr="0010294F">
        <w:t>В случае если участник ГИА получил неудовлетворительные результаты по одному из об</w:t>
      </w:r>
      <w:r w:rsidRPr="0010294F">
        <w:t>я</w:t>
      </w:r>
      <w:r w:rsidRPr="0010294F">
        <w:t>зательных учебных предметов, он допускается повторно к ГИА по данному учебному предмету в текущем году в формах, устанавливаемых Порядком проведения ГИА, в дополнительные ср</w:t>
      </w:r>
      <w:r w:rsidRPr="0010294F">
        <w:t>о</w:t>
      </w:r>
      <w:r w:rsidRPr="0010294F">
        <w:t>ки.</w:t>
      </w:r>
    </w:p>
    <w:p w:rsidR="00157A97" w:rsidRPr="0010294F" w:rsidRDefault="00157A97" w:rsidP="0010294F">
      <w:pPr>
        <w:spacing w:line="276" w:lineRule="auto"/>
        <w:ind w:left="7"/>
        <w:jc w:val="both"/>
      </w:pPr>
    </w:p>
    <w:p w:rsidR="00157A97" w:rsidRPr="0010294F" w:rsidRDefault="00157A97" w:rsidP="0010294F">
      <w:pPr>
        <w:spacing w:line="276" w:lineRule="auto"/>
        <w:ind w:firstLine="355"/>
        <w:jc w:val="both"/>
      </w:pPr>
      <w:proofErr w:type="gramStart"/>
      <w:r w:rsidRPr="0010294F">
        <w:t>Обучающимся, не прошедшим ГИА или получившим на ГИА неудовлетворительные р</w:t>
      </w:r>
      <w:r w:rsidRPr="0010294F">
        <w:t>е</w:t>
      </w:r>
      <w:r w:rsidRPr="0010294F">
        <w:t>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w:t>
      </w:r>
      <w:r w:rsidRPr="0010294F">
        <w:t>о</w:t>
      </w:r>
      <w:r w:rsidRPr="0010294F">
        <w:t>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проведения ГИА.</w:t>
      </w:r>
      <w:proofErr w:type="gramEnd"/>
      <w:r w:rsidRPr="0010294F">
        <w:t xml:space="preserve"> </w:t>
      </w:r>
      <w:proofErr w:type="gramStart"/>
      <w:r w:rsidRPr="0010294F">
        <w:t>Для прохождения повторной ГИА обучающиеся восстанавливаются в организации, осуществля</w:t>
      </w:r>
      <w:r w:rsidRPr="0010294F">
        <w:t>ю</w:t>
      </w:r>
      <w:r w:rsidRPr="0010294F">
        <w:t>щей образовательную деятельность, на срок, необходимый для прохождения ГИА.</w:t>
      </w:r>
      <w:proofErr w:type="gramEnd"/>
    </w:p>
    <w:p w:rsidR="00157A97" w:rsidRPr="0010294F" w:rsidRDefault="00157A97" w:rsidP="0010294F">
      <w:pPr>
        <w:spacing w:line="276" w:lineRule="auto"/>
        <w:ind w:firstLine="355"/>
        <w:jc w:val="both"/>
      </w:pPr>
      <w:r w:rsidRPr="0010294F">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w:t>
      </w:r>
      <w:r w:rsidRPr="0010294F">
        <w:t>о</w:t>
      </w:r>
      <w:r w:rsidRPr="0010294F">
        <w:t>рядком.</w:t>
      </w:r>
    </w:p>
    <w:p w:rsidR="00157A97" w:rsidRPr="0010294F" w:rsidRDefault="00157A97" w:rsidP="0010294F">
      <w:pPr>
        <w:spacing w:line="276" w:lineRule="auto"/>
        <w:ind w:firstLine="355"/>
        <w:jc w:val="both"/>
      </w:pPr>
      <w:r w:rsidRPr="0010294F">
        <w:t xml:space="preserve">При проведении государственной итоговой аттестации в форме ЕГЭ используется </w:t>
      </w:r>
      <w:proofErr w:type="spellStart"/>
      <w:r w:rsidRPr="0010294F">
        <w:t>стобалл</w:t>
      </w:r>
      <w:r w:rsidRPr="0010294F">
        <w:t>ь</w:t>
      </w:r>
      <w:r w:rsidRPr="0010294F">
        <w:t>ная</w:t>
      </w:r>
      <w:proofErr w:type="spellEnd"/>
      <w:r w:rsidRPr="0010294F">
        <w:t xml:space="preserve"> система оценки.</w:t>
      </w:r>
    </w:p>
    <w:p w:rsidR="00157A97" w:rsidRPr="0010294F" w:rsidRDefault="00157A97" w:rsidP="0010294F">
      <w:pPr>
        <w:spacing w:line="276" w:lineRule="auto"/>
        <w:ind w:left="7"/>
        <w:jc w:val="both"/>
      </w:pPr>
    </w:p>
    <w:p w:rsidR="00157A97" w:rsidRPr="0010294F" w:rsidRDefault="00157A97" w:rsidP="0010294F">
      <w:pPr>
        <w:spacing w:line="246" w:lineRule="auto"/>
        <w:ind w:left="7" w:firstLine="355"/>
        <w:jc w:val="both"/>
        <w:rPr>
          <w:rFonts w:eastAsiaTheme="minorEastAsia"/>
        </w:rPr>
      </w:pPr>
      <w:proofErr w:type="spellStart"/>
      <w:r w:rsidRPr="0010294F">
        <w:t>Рособрнадзор</w:t>
      </w:r>
      <w:proofErr w:type="spellEnd"/>
      <w:r w:rsidRPr="0010294F">
        <w:t xml:space="preserve"> ежегодно устанавливает по каждому общеобразовательному предмету мин</w:t>
      </w:r>
      <w:r w:rsidRPr="0010294F">
        <w:t>и</w:t>
      </w:r>
      <w:r w:rsidRPr="0010294F">
        <w:t>мальное количество баллов ЕГЭ, подтверждающее освоение выпускником основных общеобр</w:t>
      </w:r>
      <w:r w:rsidRPr="0010294F">
        <w:t>а</w:t>
      </w:r>
      <w:r w:rsidRPr="0010294F">
        <w:t>зовательных программ среднего общего образования в соответствии с требованиями федерал</w:t>
      </w:r>
      <w:r w:rsidRPr="0010294F">
        <w:t>ь</w:t>
      </w:r>
      <w:r w:rsidRPr="0010294F">
        <w:t>ного государственного образовательного стандарта среднего общего образования (далее - м</w:t>
      </w:r>
      <w:r w:rsidRPr="0010294F">
        <w:t>и</w:t>
      </w:r>
      <w:r w:rsidRPr="0010294F">
        <w:t>нимальное количество баллов).</w:t>
      </w:r>
    </w:p>
    <w:p w:rsidR="00157A97" w:rsidRPr="0010294F" w:rsidRDefault="00157A97" w:rsidP="0010294F">
      <w:pPr>
        <w:spacing w:line="2" w:lineRule="exact"/>
        <w:jc w:val="both"/>
        <w:rPr>
          <w:rFonts w:eastAsiaTheme="minorEastAsia"/>
        </w:rPr>
      </w:pPr>
    </w:p>
    <w:p w:rsidR="00157A97" w:rsidRPr="0010294F" w:rsidRDefault="00157A97" w:rsidP="0010294F">
      <w:pPr>
        <w:spacing w:line="276" w:lineRule="auto"/>
        <w:ind w:left="7" w:firstLine="355"/>
        <w:jc w:val="both"/>
        <w:rPr>
          <w:rFonts w:eastAsiaTheme="minorEastAsia"/>
        </w:rPr>
      </w:pPr>
      <w:r w:rsidRPr="0010294F">
        <w:t>Результаты государственной итоговой аттестации признаются удовлетворительными в сл</w:t>
      </w:r>
      <w:r w:rsidRPr="0010294F">
        <w:t>у</w:t>
      </w:r>
      <w:r w:rsidRPr="0010294F">
        <w:t>чае, если выпускник по обязательным общеобразовательным предметам (русский язык и мат</w:t>
      </w:r>
      <w:r w:rsidRPr="0010294F">
        <w:t>е</w:t>
      </w:r>
      <w:r w:rsidRPr="0010294F">
        <w:t>матика) при сдаче ЕГЭ набрал количество баллов не ниже минимального, а при сдаче госуда</w:t>
      </w:r>
      <w:r w:rsidRPr="0010294F">
        <w:t>р</w:t>
      </w:r>
      <w:r w:rsidRPr="0010294F">
        <w:t>ственного выпускного экзамена получил отметки не ниже удовлетворительной (три балла).</w:t>
      </w:r>
    </w:p>
    <w:p w:rsidR="00157A97" w:rsidRPr="0010294F" w:rsidRDefault="00157A97" w:rsidP="0010294F">
      <w:pPr>
        <w:spacing w:line="3" w:lineRule="exact"/>
        <w:jc w:val="both"/>
        <w:rPr>
          <w:rFonts w:eastAsiaTheme="minorEastAsia"/>
        </w:rPr>
      </w:pPr>
    </w:p>
    <w:p w:rsidR="00157A97" w:rsidRPr="0010294F" w:rsidRDefault="00157A97" w:rsidP="00B41242">
      <w:pPr>
        <w:numPr>
          <w:ilvl w:val="0"/>
          <w:numId w:val="11"/>
        </w:numPr>
        <w:tabs>
          <w:tab w:val="left" w:pos="771"/>
        </w:tabs>
        <w:spacing w:line="239" w:lineRule="auto"/>
        <w:ind w:left="7" w:firstLine="348"/>
        <w:jc w:val="both"/>
      </w:pPr>
      <w:proofErr w:type="gramStart"/>
      <w:r w:rsidRPr="0010294F">
        <w:t>случае если выпускник получил на государственной итоговой аттестации неудовлетв</w:t>
      </w:r>
      <w:r w:rsidRPr="0010294F">
        <w:t>о</w:t>
      </w:r>
      <w:r w:rsidRPr="0010294F">
        <w:t>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Министерством образования и науки РФ, в дополнительные сроки.</w:t>
      </w:r>
      <w:proofErr w:type="gramEnd"/>
    </w:p>
    <w:p w:rsidR="00157A97" w:rsidRPr="0010294F" w:rsidRDefault="00157A97" w:rsidP="0010294F">
      <w:pPr>
        <w:spacing w:line="3" w:lineRule="exact"/>
        <w:jc w:val="both"/>
      </w:pPr>
    </w:p>
    <w:p w:rsidR="00157A97" w:rsidRPr="0010294F" w:rsidRDefault="00157A97" w:rsidP="0010294F">
      <w:pPr>
        <w:spacing w:line="276" w:lineRule="auto"/>
        <w:ind w:left="7" w:firstLine="355"/>
        <w:jc w:val="both"/>
      </w:pPr>
      <w:r w:rsidRPr="0010294F">
        <w:t>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w:t>
      </w:r>
      <w:r w:rsidRPr="0010294F">
        <w:t>я</w:t>
      </w:r>
      <w:r w:rsidRPr="0010294F">
        <w:t xml:space="preserve">док выдачи которого утверждаются </w:t>
      </w:r>
      <w:proofErr w:type="spellStart"/>
      <w:r w:rsidRPr="0010294F">
        <w:t>Минобрнауки</w:t>
      </w:r>
      <w:proofErr w:type="spellEnd"/>
      <w:r w:rsidRPr="0010294F">
        <w:t xml:space="preserve"> России.</w:t>
      </w:r>
    </w:p>
    <w:p w:rsidR="00157A97" w:rsidRPr="0010294F" w:rsidRDefault="00157A97" w:rsidP="00B41242">
      <w:pPr>
        <w:numPr>
          <w:ilvl w:val="0"/>
          <w:numId w:val="11"/>
        </w:numPr>
        <w:tabs>
          <w:tab w:val="left" w:pos="862"/>
        </w:tabs>
        <w:spacing w:line="276" w:lineRule="auto"/>
        <w:ind w:left="7" w:firstLine="348"/>
        <w:jc w:val="both"/>
      </w:pPr>
      <w:r w:rsidRPr="0010294F">
        <w:t>аттестат выпускнику, получившему удовлетворительные результаты на государстве</w:t>
      </w:r>
      <w:r w:rsidRPr="0010294F">
        <w:t>н</w:t>
      </w:r>
      <w:r w:rsidRPr="0010294F">
        <w:t>ной итоговой аттестации, выставляются итоговые отметки:</w:t>
      </w:r>
    </w:p>
    <w:p w:rsidR="00157A97" w:rsidRPr="0010294F" w:rsidRDefault="00157A97" w:rsidP="0010294F">
      <w:pPr>
        <w:spacing w:line="276" w:lineRule="auto"/>
        <w:ind w:left="7" w:right="20" w:firstLine="355"/>
        <w:jc w:val="both"/>
      </w:pPr>
      <w:r w:rsidRPr="0010294F">
        <w:t>-по каждому общеобразовательному предмету инвариантной части базисного учебного пл</w:t>
      </w:r>
      <w:r w:rsidRPr="0010294F">
        <w:t>а</w:t>
      </w:r>
      <w:r w:rsidRPr="0010294F">
        <w:t>на;</w:t>
      </w:r>
    </w:p>
    <w:p w:rsidR="00157A97" w:rsidRPr="0010294F" w:rsidRDefault="00157A97" w:rsidP="0010294F">
      <w:pPr>
        <w:spacing w:line="276" w:lineRule="auto"/>
        <w:ind w:left="7" w:firstLine="355"/>
        <w:jc w:val="both"/>
      </w:pPr>
      <w:r w:rsidRPr="0010294F">
        <w:t>-по каждому общеобразовательному предмету вариативной части учебного плана образов</w:t>
      </w:r>
      <w:r w:rsidRPr="0010294F">
        <w:t>а</w:t>
      </w:r>
      <w:r w:rsidRPr="0010294F">
        <w:t xml:space="preserve">тельного учреждения, </w:t>
      </w:r>
      <w:proofErr w:type="spellStart"/>
      <w:r w:rsidRPr="0010294F">
        <w:t>изучавшимся</w:t>
      </w:r>
      <w:proofErr w:type="spellEnd"/>
      <w:r w:rsidRPr="0010294F">
        <w:t xml:space="preserve"> выпускником, в случае если на его изучение отводилось по учебному плану образовательного учреждения не менее 64 часов за два учебных года.</w:t>
      </w:r>
    </w:p>
    <w:p w:rsidR="00157A97" w:rsidRPr="0010294F" w:rsidRDefault="00157A97" w:rsidP="0010294F">
      <w:pPr>
        <w:spacing w:line="276" w:lineRule="auto"/>
        <w:ind w:left="7" w:firstLine="355"/>
        <w:jc w:val="both"/>
        <w:rPr>
          <w:rFonts w:eastAsiaTheme="minorEastAsia"/>
        </w:rPr>
      </w:pPr>
      <w:r w:rsidRPr="0010294F">
        <w:t>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w:t>
      </w:r>
      <w:r w:rsidRPr="0010294F">
        <w:t>е</w:t>
      </w:r>
      <w:r w:rsidRPr="0010294F">
        <w:t>матического округления.</w:t>
      </w:r>
    </w:p>
    <w:p w:rsidR="00157A97" w:rsidRPr="0010294F" w:rsidRDefault="00157A97" w:rsidP="0010294F">
      <w:pPr>
        <w:spacing w:line="2" w:lineRule="exact"/>
        <w:jc w:val="both"/>
        <w:rPr>
          <w:rFonts w:eastAsiaTheme="minorEastAsia"/>
        </w:rPr>
      </w:pPr>
    </w:p>
    <w:p w:rsidR="00157A97" w:rsidRPr="0010294F" w:rsidRDefault="00157A97" w:rsidP="0010294F">
      <w:pPr>
        <w:spacing w:line="239" w:lineRule="auto"/>
        <w:ind w:left="7" w:firstLine="355"/>
        <w:jc w:val="both"/>
        <w:rPr>
          <w:rFonts w:eastAsiaTheme="minorEastAsia"/>
        </w:rPr>
      </w:pPr>
      <w:r w:rsidRPr="0010294F">
        <w:t>Выпускники, проявившие способности и трудолюбие в учении, награждаются медалью "За особые успехи в учении" и (или) похвальной грамотой "За особые успехи в изучении отдел</w:t>
      </w:r>
      <w:r w:rsidRPr="0010294F">
        <w:t>ь</w:t>
      </w:r>
      <w:r w:rsidRPr="0010294F">
        <w:t xml:space="preserve">ных предметов" в порядке, определяемом </w:t>
      </w:r>
      <w:proofErr w:type="spellStart"/>
      <w:r w:rsidRPr="0010294F">
        <w:t>Минобрнауки</w:t>
      </w:r>
      <w:proofErr w:type="spellEnd"/>
      <w:r w:rsidRPr="0010294F">
        <w:t xml:space="preserve"> России.</w:t>
      </w:r>
    </w:p>
    <w:p w:rsidR="0030598F" w:rsidRPr="0010294F" w:rsidRDefault="0030598F" w:rsidP="0010294F">
      <w:pPr>
        <w:pStyle w:val="aa"/>
        <w:spacing w:line="240" w:lineRule="atLeast"/>
        <w:ind w:firstLine="0"/>
        <w:rPr>
          <w:b/>
          <w:sz w:val="24"/>
          <w:szCs w:val="24"/>
        </w:rPr>
      </w:pPr>
    </w:p>
    <w:p w:rsidR="007F3824" w:rsidRDefault="007F3824" w:rsidP="007F3824">
      <w:pPr>
        <w:pStyle w:val="aa"/>
        <w:spacing w:line="240" w:lineRule="atLeast"/>
        <w:ind w:firstLine="0"/>
        <w:rPr>
          <w:b/>
          <w:sz w:val="24"/>
          <w:szCs w:val="24"/>
        </w:rPr>
      </w:pPr>
    </w:p>
    <w:p w:rsidR="008A1956" w:rsidRPr="0010294F" w:rsidRDefault="00D97983" w:rsidP="007F3824">
      <w:pPr>
        <w:pStyle w:val="aa"/>
        <w:spacing w:line="240" w:lineRule="atLeast"/>
        <w:ind w:firstLine="0"/>
        <w:rPr>
          <w:b/>
          <w:sz w:val="24"/>
          <w:szCs w:val="24"/>
        </w:rPr>
      </w:pPr>
      <w:r w:rsidRPr="0010294F">
        <w:rPr>
          <w:b/>
          <w:sz w:val="24"/>
          <w:szCs w:val="24"/>
        </w:rPr>
        <w:t>2. СОДЕРЖАТЕЛЬНЫЙ РАЗДЕЛ</w:t>
      </w:r>
    </w:p>
    <w:p w:rsidR="00332A73" w:rsidRPr="0010294F" w:rsidRDefault="00332A73" w:rsidP="0010294F">
      <w:pPr>
        <w:pStyle w:val="aa"/>
        <w:spacing w:line="240" w:lineRule="atLeast"/>
        <w:ind w:firstLine="0"/>
        <w:rPr>
          <w:b/>
          <w:sz w:val="24"/>
          <w:szCs w:val="24"/>
        </w:rPr>
      </w:pPr>
    </w:p>
    <w:p w:rsidR="00332A73" w:rsidRPr="0010294F" w:rsidRDefault="00332A73" w:rsidP="0010294F">
      <w:pPr>
        <w:pStyle w:val="aa"/>
        <w:spacing w:line="240" w:lineRule="atLeast"/>
        <w:ind w:firstLine="0"/>
        <w:rPr>
          <w:b/>
          <w:sz w:val="24"/>
          <w:szCs w:val="24"/>
        </w:rPr>
      </w:pPr>
      <w:r w:rsidRPr="0010294F">
        <w:rPr>
          <w:b/>
          <w:sz w:val="24"/>
          <w:szCs w:val="24"/>
        </w:rPr>
        <w:t xml:space="preserve">2.1. РАБОЧИЕ ПРОГРАММЫ УЧЕБНЫХ ПРЕДМЕТОВ (КУРСОВ) </w:t>
      </w:r>
    </w:p>
    <w:p w:rsidR="00483BD3" w:rsidRPr="0010294F" w:rsidRDefault="00483BD3" w:rsidP="0010294F">
      <w:pPr>
        <w:spacing w:after="200" w:line="235" w:lineRule="auto"/>
        <w:ind w:left="567"/>
        <w:jc w:val="both"/>
      </w:pPr>
      <w:r w:rsidRPr="0010294F">
        <w:t xml:space="preserve">Рабочие программы по учебным предметам федерального компонента учебного плана и компонента образовательного учреждения </w:t>
      </w:r>
      <w:r w:rsidRPr="0010294F">
        <w:rPr>
          <w:b/>
          <w:bCs/>
        </w:rPr>
        <w:t>(приложение</w:t>
      </w:r>
      <w:r w:rsidRPr="0010294F">
        <w:t xml:space="preserve"> </w:t>
      </w:r>
      <w:r w:rsidRPr="0010294F">
        <w:rPr>
          <w:b/>
          <w:bCs/>
        </w:rPr>
        <w:t>1).</w:t>
      </w:r>
      <w:r w:rsidRPr="0010294F">
        <w:t xml:space="preserve"> </w:t>
      </w:r>
    </w:p>
    <w:p w:rsidR="00483BD3" w:rsidRPr="0010294F" w:rsidRDefault="00483BD3" w:rsidP="00B41242">
      <w:pPr>
        <w:numPr>
          <w:ilvl w:val="0"/>
          <w:numId w:val="4"/>
        </w:numPr>
        <w:tabs>
          <w:tab w:val="left" w:pos="816"/>
        </w:tabs>
        <w:spacing w:after="200" w:line="250" w:lineRule="auto"/>
        <w:ind w:firstLine="559"/>
        <w:jc w:val="both"/>
      </w:pPr>
      <w:proofErr w:type="gramStart"/>
      <w:r w:rsidRPr="0010294F">
        <w:t>соответствии</w:t>
      </w:r>
      <w:proofErr w:type="gramEnd"/>
      <w:r w:rsidRPr="0010294F">
        <w:t xml:space="preserve"> с 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483BD3" w:rsidRPr="0010294F" w:rsidRDefault="00483BD3" w:rsidP="0010294F">
      <w:pPr>
        <w:spacing w:after="200" w:line="276" w:lineRule="auto"/>
        <w:jc w:val="both"/>
      </w:pPr>
      <w:r w:rsidRPr="0010294F">
        <w:lastRenderedPageBreak/>
        <w:t>Рабочие программы отдельных учебных предметов, курсов обеспечивают достижение планир</w:t>
      </w:r>
      <w:r w:rsidRPr="0010294F">
        <w:t>у</w:t>
      </w:r>
      <w:r w:rsidRPr="0010294F">
        <w:t xml:space="preserve">емых результатов освоения ООП СОО МБОУ </w:t>
      </w:r>
      <w:proofErr w:type="spellStart"/>
      <w:r w:rsidRPr="0010294F">
        <w:t>Марфинской</w:t>
      </w:r>
      <w:proofErr w:type="spellEnd"/>
      <w:r w:rsidRPr="0010294F">
        <w:t xml:space="preserve">  </w:t>
      </w:r>
      <w:proofErr w:type="spellStart"/>
      <w:r w:rsidRPr="0010294F">
        <w:t>сош</w:t>
      </w:r>
      <w:proofErr w:type="spellEnd"/>
      <w:r w:rsidRPr="0010294F">
        <w:t>.</w:t>
      </w:r>
    </w:p>
    <w:p w:rsidR="00483BD3" w:rsidRPr="0010294F" w:rsidRDefault="00483BD3" w:rsidP="0010294F">
      <w:pPr>
        <w:spacing w:after="200" w:line="239" w:lineRule="auto"/>
        <w:jc w:val="both"/>
      </w:pPr>
      <w:r w:rsidRPr="0010294F">
        <w:t xml:space="preserve">Рабочие программы ООП СОО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разрабатываются в соответствии с «Положением о рабочих программах учебных предметов, курсов, дисциплин»</w:t>
      </w:r>
    </w:p>
    <w:p w:rsidR="00332A73" w:rsidRPr="0010294F" w:rsidRDefault="00483BD3" w:rsidP="0010294F">
      <w:pPr>
        <w:spacing w:after="200" w:line="239" w:lineRule="auto"/>
        <w:jc w:val="both"/>
      </w:pPr>
      <w:r w:rsidRPr="0010294F">
        <w:t>Рабочие программы учебных предметов, курсов представлены в Приложении «Рабочие пр</w:t>
      </w:r>
      <w:r w:rsidRPr="0010294F">
        <w:t>о</w:t>
      </w:r>
      <w:r w:rsidRPr="0010294F">
        <w:t>граммы ООП СОО» и на официальном сайте ОУ.</w:t>
      </w:r>
    </w:p>
    <w:p w:rsidR="00332A73" w:rsidRPr="0010294F" w:rsidRDefault="00332A73" w:rsidP="0010294F">
      <w:pPr>
        <w:pStyle w:val="aa"/>
        <w:spacing w:line="240" w:lineRule="atLeast"/>
        <w:ind w:firstLine="0"/>
        <w:rPr>
          <w:i/>
          <w:sz w:val="24"/>
          <w:szCs w:val="24"/>
        </w:rPr>
      </w:pPr>
    </w:p>
    <w:p w:rsidR="00C90BE6" w:rsidRPr="0010294F" w:rsidRDefault="007E4EB6" w:rsidP="0010294F">
      <w:pPr>
        <w:jc w:val="both"/>
      </w:pPr>
      <w:r w:rsidRPr="0010294F">
        <w:rPr>
          <w:b/>
        </w:rPr>
        <w:t xml:space="preserve">2.2. </w:t>
      </w:r>
      <w:r w:rsidR="00C90BE6" w:rsidRPr="0010294F">
        <w:rPr>
          <w:b/>
          <w:bCs/>
        </w:rPr>
        <w:t xml:space="preserve">Обязательный минимум содержания основных образовательных программ общего образования </w:t>
      </w:r>
      <w:r w:rsidR="00C90BE6" w:rsidRPr="0010294F">
        <w:t xml:space="preserve">ООП СОО </w:t>
      </w:r>
      <w:proofErr w:type="gramStart"/>
      <w:r w:rsidR="00C90BE6" w:rsidRPr="0010294F">
        <w:rPr>
          <w:i/>
          <w:iCs/>
        </w:rPr>
        <w:t>представлена</w:t>
      </w:r>
      <w:proofErr w:type="gramEnd"/>
      <w:r w:rsidR="00C90BE6" w:rsidRPr="0010294F">
        <w:t xml:space="preserve"> следующими </w:t>
      </w:r>
      <w:r w:rsidR="00C90BE6" w:rsidRPr="0010294F">
        <w:rPr>
          <w:i/>
          <w:iCs/>
        </w:rPr>
        <w:t>учебными предметами:</w:t>
      </w:r>
      <w:r w:rsidR="00C90BE6" w:rsidRPr="0010294F">
        <w:t xml:space="preserve"> </w:t>
      </w:r>
      <w:r w:rsidR="00C90BE6" w:rsidRPr="0010294F">
        <w:rPr>
          <w:i/>
          <w:iCs/>
        </w:rPr>
        <w:t>Русский язык,</w:t>
      </w:r>
      <w:r w:rsidR="00C90BE6" w:rsidRPr="0010294F">
        <w:t xml:space="preserve"> </w:t>
      </w:r>
      <w:r w:rsidR="00C90BE6" w:rsidRPr="0010294F">
        <w:rPr>
          <w:i/>
          <w:iCs/>
        </w:rPr>
        <w:t>Л</w:t>
      </w:r>
      <w:r w:rsidR="00C90BE6" w:rsidRPr="0010294F">
        <w:rPr>
          <w:i/>
          <w:iCs/>
        </w:rPr>
        <w:t>и</w:t>
      </w:r>
      <w:r w:rsidR="00C90BE6" w:rsidRPr="0010294F">
        <w:rPr>
          <w:i/>
          <w:iCs/>
        </w:rPr>
        <w:t>тература,</w:t>
      </w:r>
    </w:p>
    <w:p w:rsidR="00C90BE6" w:rsidRPr="0010294F" w:rsidRDefault="00C90BE6" w:rsidP="0010294F">
      <w:pPr>
        <w:spacing w:after="200" w:line="2" w:lineRule="exact"/>
        <w:jc w:val="both"/>
      </w:pPr>
    </w:p>
    <w:p w:rsidR="00C90BE6" w:rsidRPr="0010294F" w:rsidRDefault="00C90BE6" w:rsidP="0010294F">
      <w:pPr>
        <w:spacing w:after="200" w:line="239" w:lineRule="auto"/>
        <w:jc w:val="both"/>
        <w:rPr>
          <w:i/>
          <w:iCs/>
        </w:rPr>
      </w:pPr>
      <w:r w:rsidRPr="0010294F">
        <w:rPr>
          <w:i/>
          <w:iCs/>
        </w:rPr>
        <w:t>Иностранный язык, Математика, Информатика и ИКТ, История, Обществознание, Геогр</w:t>
      </w:r>
      <w:r w:rsidRPr="0010294F">
        <w:rPr>
          <w:i/>
          <w:iCs/>
        </w:rPr>
        <w:t>а</w:t>
      </w:r>
      <w:r w:rsidRPr="0010294F">
        <w:rPr>
          <w:i/>
          <w:iCs/>
        </w:rPr>
        <w:t>фия, Биология, Физика, Химия, Основы безопасности жизнедеятельности, Физическая культ</w:t>
      </w:r>
      <w:r w:rsidRPr="0010294F">
        <w:rPr>
          <w:i/>
          <w:iCs/>
        </w:rPr>
        <w:t>у</w:t>
      </w:r>
      <w:r w:rsidRPr="0010294F">
        <w:rPr>
          <w:i/>
          <w:iCs/>
        </w:rPr>
        <w:t>ра, Искусство</w:t>
      </w:r>
      <w:proofErr w:type="gramStart"/>
      <w:r w:rsidRPr="0010294F">
        <w:rPr>
          <w:i/>
          <w:iCs/>
        </w:rPr>
        <w:t xml:space="preserve"> ,</w:t>
      </w:r>
      <w:proofErr w:type="gramEnd"/>
      <w:r w:rsidRPr="0010294F">
        <w:rPr>
          <w:i/>
          <w:iCs/>
        </w:rPr>
        <w:t xml:space="preserve"> Астрономия.</w:t>
      </w:r>
    </w:p>
    <w:p w:rsidR="00C90BE6" w:rsidRPr="0010294F" w:rsidRDefault="00C90BE6" w:rsidP="0010294F">
      <w:pPr>
        <w:spacing w:line="276" w:lineRule="auto"/>
        <w:jc w:val="both"/>
      </w:pPr>
      <w:r w:rsidRPr="0010294F">
        <w:rPr>
          <w:b/>
          <w:bCs/>
        </w:rPr>
        <w:t>2.2.1. Русский язык</w:t>
      </w:r>
    </w:p>
    <w:p w:rsidR="00C90BE6" w:rsidRPr="0010294F" w:rsidRDefault="00C90BE6" w:rsidP="0010294F">
      <w:pPr>
        <w:spacing w:line="250" w:lineRule="auto"/>
        <w:jc w:val="both"/>
        <w:rPr>
          <w:rFonts w:eastAsiaTheme="minorEastAsia"/>
        </w:rPr>
      </w:pPr>
      <w:r w:rsidRPr="0010294F">
        <w:t>Речевое общение как форма взаимодействия людей в процессе их познавательно-трудовой де</w:t>
      </w:r>
      <w:r w:rsidRPr="0010294F">
        <w:t>я</w:t>
      </w:r>
      <w:r w:rsidRPr="0010294F">
        <w:t xml:space="preserve">тельности. Виды речевого общения: </w:t>
      </w:r>
      <w:proofErr w:type="gramStart"/>
      <w:r w:rsidRPr="0010294F">
        <w:t>официальное</w:t>
      </w:r>
      <w:proofErr w:type="gramEnd"/>
      <w:r w:rsidRPr="0010294F">
        <w:t xml:space="preserve"> и неофициальное, публичное и непубличное. Речевая ситуация и ее компоненты.</w:t>
      </w:r>
    </w:p>
    <w:p w:rsidR="00C90BE6" w:rsidRPr="0010294F" w:rsidRDefault="00C90BE6" w:rsidP="0010294F">
      <w:pPr>
        <w:spacing w:line="2" w:lineRule="exact"/>
        <w:jc w:val="both"/>
        <w:rPr>
          <w:rFonts w:eastAsiaTheme="minorEastAsia"/>
        </w:rPr>
      </w:pPr>
    </w:p>
    <w:p w:rsidR="00C90BE6" w:rsidRPr="0010294F" w:rsidRDefault="00C90BE6" w:rsidP="0010294F">
      <w:pPr>
        <w:spacing w:line="239" w:lineRule="auto"/>
        <w:ind w:firstLine="566"/>
        <w:jc w:val="both"/>
        <w:rPr>
          <w:rFonts w:eastAsiaTheme="minorEastAsia"/>
        </w:rPr>
      </w:pPr>
      <w:r w:rsidRPr="0010294F">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90BE6" w:rsidRPr="0010294F" w:rsidRDefault="00C90BE6" w:rsidP="0010294F">
      <w:pPr>
        <w:spacing w:line="1" w:lineRule="exact"/>
        <w:jc w:val="both"/>
        <w:rPr>
          <w:rFonts w:eastAsiaTheme="minorEastAsia"/>
        </w:rPr>
      </w:pPr>
    </w:p>
    <w:p w:rsidR="00C90BE6" w:rsidRPr="0010294F" w:rsidRDefault="00C90BE6" w:rsidP="0010294F">
      <w:pPr>
        <w:spacing w:line="239" w:lineRule="auto"/>
        <w:jc w:val="both"/>
        <w:rPr>
          <w:rFonts w:eastAsiaTheme="minorEastAsia"/>
        </w:rPr>
      </w:pPr>
      <w:r w:rsidRPr="0010294F">
        <w:t>Научный стиль, сферы его использования, назначение. Признаки научного стиля. Разновидн</w:t>
      </w:r>
      <w:r w:rsidRPr="0010294F">
        <w:t>о</w:t>
      </w:r>
      <w:r w:rsidRPr="0010294F">
        <w:t xml:space="preserve">сти научного стиля. Основные жанры научного стиля: доклад, статья, </w:t>
      </w:r>
      <w:proofErr w:type="spellStart"/>
      <w:r w:rsidRPr="0010294F">
        <w:t>сообщени</w:t>
      </w:r>
      <w:proofErr w:type="spellEnd"/>
      <w:r w:rsidRPr="0010294F">
        <w:t xml:space="preserve"> Совершенств</w:t>
      </w:r>
      <w:r w:rsidRPr="0010294F">
        <w:t>о</w:t>
      </w:r>
      <w:r w:rsidRPr="0010294F">
        <w:t xml:space="preserve">вание культуры учебно-научного общения в устной и письменной форме. Официально-деловой  стиль,  сферы  его  использования,  назначение.  Признаки официально-делового  стиля.  </w:t>
      </w:r>
      <w:proofErr w:type="gramStart"/>
      <w:r w:rsidRPr="0010294F">
        <w:t>О</w:t>
      </w:r>
      <w:r w:rsidRPr="0010294F">
        <w:t>с</w:t>
      </w:r>
      <w:r w:rsidRPr="0010294F">
        <w:t>новные  жанры  официально-делового  стиля:  заявление, доверенность, расписка, резюме, д</w:t>
      </w:r>
      <w:r w:rsidRPr="0010294F">
        <w:t>е</w:t>
      </w:r>
      <w:r w:rsidRPr="0010294F">
        <w:t>ловое письмо, объявление.</w:t>
      </w:r>
      <w:proofErr w:type="gramEnd"/>
      <w:r w:rsidRPr="0010294F">
        <w:t xml:space="preserve"> Форма и структура делового документа.  Совершенствование  кул</w:t>
      </w:r>
      <w:r w:rsidRPr="0010294F">
        <w:t>ь</w:t>
      </w:r>
      <w:r w:rsidRPr="0010294F">
        <w:t xml:space="preserve">туры  официально-делового  общения  </w:t>
      </w:r>
      <w:proofErr w:type="gramStart"/>
      <w:r w:rsidRPr="0010294F">
        <w:t>в</w:t>
      </w:r>
      <w:proofErr w:type="gramEnd"/>
      <w:r w:rsidRPr="0010294F">
        <w:t xml:space="preserve">  устной  и</w:t>
      </w:r>
    </w:p>
    <w:p w:rsidR="00C90BE6" w:rsidRPr="0010294F" w:rsidRDefault="00C90BE6" w:rsidP="0010294F">
      <w:pPr>
        <w:spacing w:line="3" w:lineRule="exact"/>
        <w:jc w:val="both"/>
        <w:rPr>
          <w:rFonts w:eastAsiaTheme="minorEastAsia"/>
        </w:rPr>
      </w:pPr>
    </w:p>
    <w:p w:rsidR="00C90BE6" w:rsidRPr="0010294F" w:rsidRDefault="00C90BE6" w:rsidP="0010294F">
      <w:pPr>
        <w:spacing w:line="276" w:lineRule="auto"/>
        <w:jc w:val="both"/>
        <w:rPr>
          <w:rFonts w:eastAsiaTheme="minorEastAsia"/>
        </w:rPr>
      </w:pPr>
      <w:r w:rsidRPr="0010294F">
        <w:t>письменной форме.</w:t>
      </w:r>
    </w:p>
    <w:p w:rsidR="00C90BE6" w:rsidRPr="0010294F" w:rsidRDefault="00C90BE6" w:rsidP="0010294F">
      <w:pPr>
        <w:spacing w:line="2" w:lineRule="exact"/>
        <w:jc w:val="both"/>
        <w:rPr>
          <w:rFonts w:eastAsiaTheme="minorEastAsia"/>
        </w:rPr>
      </w:pPr>
    </w:p>
    <w:p w:rsidR="00C90BE6" w:rsidRPr="0010294F" w:rsidRDefault="00C90BE6" w:rsidP="0010294F">
      <w:pPr>
        <w:spacing w:line="276" w:lineRule="auto"/>
        <w:ind w:firstLine="566"/>
        <w:jc w:val="both"/>
      </w:pPr>
      <w:r w:rsidRPr="0010294F">
        <w:t>Публицистический стиль, сферы его использования, назначение. Признаки публицистич</w:t>
      </w:r>
      <w:r w:rsidRPr="0010294F">
        <w:t>е</w:t>
      </w:r>
      <w:r w:rsidRPr="0010294F">
        <w:t xml:space="preserve">ского стиля. Основные жанры публицистического стиля. </w:t>
      </w:r>
    </w:p>
    <w:p w:rsidR="00506153" w:rsidRPr="0010294F" w:rsidRDefault="00506153" w:rsidP="0010294F">
      <w:pPr>
        <w:spacing w:line="276" w:lineRule="auto"/>
        <w:ind w:firstLine="566"/>
        <w:jc w:val="both"/>
        <w:rPr>
          <w:rFonts w:eastAsiaTheme="minorEastAsia"/>
        </w:rPr>
      </w:pPr>
      <w:r w:rsidRPr="0010294F">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w:t>
      </w:r>
      <w:r w:rsidRPr="0010294F">
        <w:t>м</w:t>
      </w:r>
      <w:r w:rsidRPr="0010294F">
        <w:t>ления публичного выступления с учетом его цели, особенностей адресата, ситуации и сферы общения.</w:t>
      </w:r>
    </w:p>
    <w:p w:rsidR="00506153" w:rsidRPr="0010294F" w:rsidRDefault="00506153" w:rsidP="0010294F">
      <w:pPr>
        <w:spacing w:line="238" w:lineRule="auto"/>
        <w:ind w:left="560"/>
        <w:jc w:val="both"/>
        <w:rPr>
          <w:rFonts w:eastAsiaTheme="minorEastAsia"/>
        </w:rPr>
      </w:pPr>
      <w:r w:rsidRPr="0010294F">
        <w:t>Разговорная речь, сферы ее использования, назначение. Признаки разговорной речи.</w:t>
      </w:r>
    </w:p>
    <w:p w:rsidR="00506153" w:rsidRPr="0010294F" w:rsidRDefault="00506153" w:rsidP="0010294F">
      <w:pPr>
        <w:spacing w:line="276" w:lineRule="auto"/>
        <w:jc w:val="both"/>
        <w:rPr>
          <w:rFonts w:eastAsiaTheme="minorEastAsia"/>
        </w:rPr>
      </w:pPr>
      <w:r w:rsidRPr="0010294F">
        <w:t>Невербальные средства общения. Совершенствование культуры разговорной речи.</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firstLine="566"/>
        <w:jc w:val="both"/>
        <w:rPr>
          <w:rFonts w:eastAsiaTheme="minorEastAsia"/>
        </w:rPr>
      </w:pPr>
      <w:proofErr w:type="gramStart"/>
      <w:r w:rsidRPr="0010294F">
        <w:t>Особенности речевого этикета в официально-деловой, научной и публицистической сф</w:t>
      </w:r>
      <w:r w:rsidRPr="0010294F">
        <w:t>е</w:t>
      </w:r>
      <w:r w:rsidRPr="0010294F">
        <w:t>рах общения.</w:t>
      </w:r>
      <w:proofErr w:type="gramEnd"/>
    </w:p>
    <w:p w:rsidR="00506153" w:rsidRPr="0010294F" w:rsidRDefault="00506153" w:rsidP="0010294F">
      <w:pPr>
        <w:spacing w:line="276" w:lineRule="auto"/>
        <w:ind w:firstLine="566"/>
        <w:jc w:val="both"/>
        <w:rPr>
          <w:rFonts w:eastAsiaTheme="minorEastAsia"/>
        </w:rPr>
      </w:pPr>
      <w:r w:rsidRPr="0010294F">
        <w:t>Основные особенности устной и письменной речи. Развитие умений монологической и диалогической речи в разных сферах общения.</w:t>
      </w:r>
    </w:p>
    <w:p w:rsidR="00506153" w:rsidRPr="0010294F" w:rsidRDefault="00506153" w:rsidP="0010294F">
      <w:pPr>
        <w:spacing w:line="276" w:lineRule="auto"/>
        <w:ind w:firstLine="566"/>
        <w:jc w:val="both"/>
        <w:rPr>
          <w:rFonts w:eastAsiaTheme="minorEastAsia"/>
        </w:rPr>
      </w:pPr>
      <w:r w:rsidRPr="0010294F">
        <w:t>Совершенствование культуры восприятия устной монологической и диалогической речи (</w:t>
      </w:r>
      <w:proofErr w:type="spellStart"/>
      <w:r w:rsidRPr="0010294F">
        <w:t>аудирование</w:t>
      </w:r>
      <w:proofErr w:type="spellEnd"/>
      <w:r w:rsidRPr="0010294F">
        <w:t>).</w:t>
      </w:r>
    </w:p>
    <w:p w:rsidR="00506153" w:rsidRPr="0010294F" w:rsidRDefault="00506153" w:rsidP="0010294F">
      <w:pPr>
        <w:spacing w:line="276" w:lineRule="auto"/>
        <w:ind w:firstLine="566"/>
        <w:jc w:val="both"/>
        <w:rPr>
          <w:rFonts w:eastAsiaTheme="minorEastAsia"/>
        </w:rPr>
      </w:pPr>
      <w:r w:rsidRPr="0010294F">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w:t>
      </w:r>
      <w:r w:rsidRPr="0010294F">
        <w:t>а</w:t>
      </w:r>
      <w:r w:rsidRPr="0010294F">
        <w:t>дачи и характера текста: просмотровое, ознакомительное, изучающее, ознакомительно-изучающее, ознакомительно-реферативное и др.</w:t>
      </w:r>
    </w:p>
    <w:p w:rsidR="00506153" w:rsidRPr="0010294F" w:rsidRDefault="00506153" w:rsidP="0010294F">
      <w:pPr>
        <w:spacing w:line="276" w:lineRule="auto"/>
        <w:ind w:firstLine="566"/>
        <w:jc w:val="both"/>
      </w:pPr>
      <w:r w:rsidRPr="0010294F">
        <w:t>Информационная переработка текстов различных функциональных стилей и жанров</w:t>
      </w:r>
    </w:p>
    <w:p w:rsidR="00506153" w:rsidRPr="0010294F" w:rsidRDefault="00506153" w:rsidP="0010294F">
      <w:pPr>
        <w:spacing w:line="256" w:lineRule="auto"/>
        <w:ind w:left="7" w:firstLine="624"/>
        <w:jc w:val="both"/>
        <w:rPr>
          <w:rFonts w:eastAsiaTheme="minorEastAsia"/>
        </w:rPr>
      </w:pPr>
      <w:r w:rsidRPr="0010294F">
        <w:lastRenderedPageBreak/>
        <w:t>Овладение речевой культурой использования технических средств коммуникации (тел</w:t>
      </w:r>
      <w:r w:rsidRPr="0010294F">
        <w:t>е</w:t>
      </w:r>
      <w:r w:rsidRPr="0010294F">
        <w:t>фон, компьютер, электронная почта и др.).</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left="7" w:firstLine="566"/>
        <w:jc w:val="both"/>
        <w:rPr>
          <w:rFonts w:eastAsiaTheme="minorEastAsia"/>
        </w:rPr>
      </w:pPr>
      <w:r w:rsidRPr="0010294F">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10294F">
        <w:t>дств др</w:t>
      </w:r>
      <w:proofErr w:type="gramEnd"/>
      <w:r w:rsidRPr="0010294F">
        <w:t>угих функциональных разновидностей языка.</w:t>
      </w:r>
    </w:p>
    <w:p w:rsidR="00506153" w:rsidRPr="0010294F" w:rsidRDefault="00506153" w:rsidP="0010294F">
      <w:pPr>
        <w:spacing w:line="242" w:lineRule="auto"/>
        <w:ind w:left="7" w:firstLine="566"/>
        <w:jc w:val="both"/>
        <w:rPr>
          <w:rFonts w:eastAsiaTheme="minorEastAsia"/>
        </w:rPr>
      </w:pPr>
      <w:r w:rsidRPr="0010294F">
        <w:rPr>
          <w:b/>
          <w:bCs/>
        </w:rPr>
        <w:t>СОДЕРЖАНИЕ, ОБЕСПЕЧИВАЮЩЕЕ ФОРМИРОВАНИЕ ЯЗЫКОВОЙ И ЛИН</w:t>
      </w:r>
      <w:r w:rsidRPr="0010294F">
        <w:rPr>
          <w:b/>
          <w:bCs/>
        </w:rPr>
        <w:t>Г</w:t>
      </w:r>
      <w:r w:rsidRPr="0010294F">
        <w:rPr>
          <w:b/>
          <w:bCs/>
        </w:rPr>
        <w:t>ВИСТИЧЕСКОЙ (ЯЗЫКОВЕДЧЕСКОЙ) КОМПЕТЕНЦИЙ</w:t>
      </w:r>
    </w:p>
    <w:p w:rsidR="00506153" w:rsidRPr="0010294F" w:rsidRDefault="00506153" w:rsidP="0010294F">
      <w:pPr>
        <w:spacing w:line="237" w:lineRule="auto"/>
        <w:ind w:left="7" w:firstLine="566"/>
        <w:jc w:val="both"/>
        <w:rPr>
          <w:rFonts w:eastAsiaTheme="minorEastAsia"/>
        </w:rPr>
      </w:pPr>
      <w:r w:rsidRPr="0010294F">
        <w:t>Русский язык в современном мире. Русский язык в Российской Федерации. Русский язык в кругу языков народов России.</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left="7" w:firstLine="566"/>
        <w:jc w:val="both"/>
        <w:rPr>
          <w:rFonts w:eastAsiaTheme="minorEastAsia"/>
        </w:rPr>
      </w:pPr>
      <w:r w:rsidRPr="0010294F">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506153" w:rsidRPr="0010294F" w:rsidRDefault="00506153" w:rsidP="0010294F">
      <w:pPr>
        <w:spacing w:line="237" w:lineRule="auto"/>
        <w:ind w:left="567"/>
        <w:jc w:val="both"/>
        <w:rPr>
          <w:rFonts w:eastAsiaTheme="minorEastAsia"/>
        </w:rPr>
      </w:pPr>
      <w:r w:rsidRPr="0010294F">
        <w:t>Литературный язык и язык художественной литературы.</w:t>
      </w:r>
    </w:p>
    <w:p w:rsidR="00506153" w:rsidRPr="0010294F" w:rsidRDefault="00506153" w:rsidP="0010294F">
      <w:pPr>
        <w:spacing w:line="1" w:lineRule="exact"/>
        <w:jc w:val="both"/>
        <w:rPr>
          <w:rFonts w:eastAsiaTheme="minorEastAsia"/>
        </w:rPr>
      </w:pPr>
    </w:p>
    <w:p w:rsidR="00506153" w:rsidRPr="0010294F" w:rsidRDefault="00506153" w:rsidP="0010294F">
      <w:pPr>
        <w:spacing w:line="276" w:lineRule="auto"/>
        <w:ind w:left="7" w:right="20" w:firstLine="566"/>
        <w:jc w:val="both"/>
        <w:rPr>
          <w:rFonts w:eastAsiaTheme="minorEastAsia"/>
        </w:rPr>
      </w:pPr>
      <w:r w:rsidRPr="0010294F">
        <w:t>Понятие о системе языка, его единицах и уровнях, взаимосвязях и отношениях единиц разных уровней языка.</w:t>
      </w:r>
    </w:p>
    <w:p w:rsidR="00506153" w:rsidRPr="0010294F" w:rsidRDefault="00506153" w:rsidP="0010294F">
      <w:pPr>
        <w:spacing w:line="276" w:lineRule="auto"/>
        <w:ind w:left="567"/>
        <w:jc w:val="both"/>
        <w:rPr>
          <w:rFonts w:eastAsiaTheme="minorEastAsia"/>
        </w:rPr>
      </w:pPr>
      <w:r w:rsidRPr="0010294F">
        <w:t>Текст и его место в системе языка и речи.</w:t>
      </w:r>
    </w:p>
    <w:p w:rsidR="00506153" w:rsidRPr="0010294F" w:rsidRDefault="00506153" w:rsidP="0010294F">
      <w:pPr>
        <w:spacing w:line="2" w:lineRule="exact"/>
        <w:jc w:val="both"/>
        <w:rPr>
          <w:rFonts w:eastAsiaTheme="minorEastAsia"/>
        </w:rPr>
      </w:pPr>
    </w:p>
    <w:p w:rsidR="00506153" w:rsidRPr="0010294F" w:rsidRDefault="00506153" w:rsidP="0010294F">
      <w:pPr>
        <w:spacing w:line="239" w:lineRule="auto"/>
        <w:ind w:left="7" w:firstLine="566"/>
        <w:jc w:val="both"/>
        <w:rPr>
          <w:rFonts w:eastAsiaTheme="minorEastAsia"/>
        </w:rPr>
      </w:pPr>
      <w:r w:rsidRPr="0010294F">
        <w:t xml:space="preserve">Культура речи. </w:t>
      </w:r>
      <w:proofErr w:type="gramStart"/>
      <w:r w:rsidRPr="0010294F">
        <w:t>Понятие о коммуникативной целесообразности, уместности, точности, я</w:t>
      </w:r>
      <w:r w:rsidRPr="0010294F">
        <w:t>с</w:t>
      </w:r>
      <w:r w:rsidRPr="0010294F">
        <w:t>ности, чистоте, логичности, последовательности, образности, выразительности речи.</w:t>
      </w:r>
      <w:proofErr w:type="gramEnd"/>
      <w:r w:rsidRPr="0010294F">
        <w:t xml:space="preserve"> Основные аспекты культуры речи: нормативный, коммуникативный и этический.</w:t>
      </w:r>
    </w:p>
    <w:p w:rsidR="00506153" w:rsidRPr="0010294F" w:rsidRDefault="00506153" w:rsidP="0010294F">
      <w:pPr>
        <w:spacing w:line="1" w:lineRule="exact"/>
        <w:jc w:val="both"/>
        <w:rPr>
          <w:rFonts w:eastAsiaTheme="minorEastAsia"/>
        </w:rPr>
      </w:pPr>
    </w:p>
    <w:p w:rsidR="00506153" w:rsidRPr="0010294F" w:rsidRDefault="00506153" w:rsidP="0010294F">
      <w:pPr>
        <w:spacing w:line="276" w:lineRule="auto"/>
        <w:ind w:left="7" w:firstLine="566"/>
        <w:jc w:val="both"/>
        <w:rPr>
          <w:rFonts w:eastAsiaTheme="minorEastAsia"/>
        </w:rPr>
      </w:pPr>
      <w:r w:rsidRPr="0010294F">
        <w:t>Языковая норма и ее основные особенности. Основные виды языковых норм: орфоэпич</w:t>
      </w:r>
      <w:r w:rsidRPr="0010294F">
        <w:t>е</w:t>
      </w:r>
      <w:r w:rsidRPr="0010294F">
        <w:t>ские, лексические, стилистические и грамматические (морфологические и синтаксические) нормы русского литературного языка.</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left="7" w:firstLine="566"/>
        <w:jc w:val="both"/>
        <w:rPr>
          <w:rFonts w:eastAsiaTheme="minorEastAsia"/>
        </w:rPr>
      </w:pPr>
      <w:r w:rsidRPr="0010294F">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w:t>
      </w:r>
      <w:r w:rsidRPr="0010294F">
        <w:t>з</w:t>
      </w:r>
      <w:r w:rsidRPr="0010294F">
        <w:t>ударных гласных звуков, некоторых согласных, сочетаний согласных. Произношение некот</w:t>
      </w:r>
      <w:r w:rsidRPr="0010294F">
        <w:t>о</w:t>
      </w:r>
      <w:r w:rsidRPr="0010294F">
        <w:t>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w:t>
      </w:r>
      <w:r w:rsidRPr="0010294F">
        <w:t>з</w:t>
      </w:r>
      <w:r w:rsidRPr="0010294F">
        <w:t>ношения и ударения.</w:t>
      </w:r>
    </w:p>
    <w:p w:rsidR="00506153" w:rsidRPr="0010294F" w:rsidRDefault="00506153" w:rsidP="0010294F">
      <w:pPr>
        <w:spacing w:line="239" w:lineRule="auto"/>
        <w:ind w:left="7" w:firstLine="566"/>
        <w:jc w:val="both"/>
        <w:rPr>
          <w:rFonts w:eastAsiaTheme="minorEastAsia"/>
        </w:rPr>
      </w:pPr>
      <w:r w:rsidRPr="0010294F">
        <w:t>Лексические нормы. Употребление слова в строгом соответствии с его лексическим зн</w:t>
      </w:r>
      <w:r w:rsidRPr="0010294F">
        <w:t>а</w:t>
      </w:r>
      <w:r w:rsidRPr="0010294F">
        <w:t>чением – важное условие речевого общения. Выбор из синонимического ряда нужного слова с учетом его значения и стилистических свойств.</w:t>
      </w:r>
    </w:p>
    <w:p w:rsidR="00506153" w:rsidRPr="0010294F" w:rsidRDefault="00506153" w:rsidP="0010294F">
      <w:pPr>
        <w:spacing w:line="1" w:lineRule="exact"/>
        <w:jc w:val="both"/>
        <w:rPr>
          <w:rFonts w:eastAsiaTheme="minorEastAsia"/>
        </w:rPr>
      </w:pPr>
    </w:p>
    <w:p w:rsidR="00506153" w:rsidRPr="0010294F" w:rsidRDefault="00506153" w:rsidP="0010294F">
      <w:pPr>
        <w:spacing w:line="276" w:lineRule="auto"/>
        <w:ind w:left="7" w:firstLine="566"/>
        <w:jc w:val="both"/>
        <w:rPr>
          <w:rFonts w:eastAsiaTheme="minorEastAsia"/>
        </w:rPr>
      </w:pPr>
      <w:r w:rsidRPr="0010294F">
        <w:t>Грамматические нормы. Нормативное употребление форм слова. Нормативное постро</w:t>
      </w:r>
      <w:r w:rsidRPr="0010294F">
        <w:t>е</w:t>
      </w:r>
      <w:r w:rsidRPr="0010294F">
        <w:t>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w:t>
      </w:r>
      <w:r w:rsidRPr="0010294F">
        <w:t>а</w:t>
      </w:r>
      <w:r w:rsidRPr="0010294F">
        <w:t>зуемого с подлежащим. Правильное построение предложений с обособленными членами, пр</w:t>
      </w:r>
      <w:r w:rsidRPr="0010294F">
        <w:t>и</w:t>
      </w:r>
      <w:r w:rsidRPr="0010294F">
        <w:t>даточными частями. Синонимия грамматических форм и их стилистические и смысловые во</w:t>
      </w:r>
      <w:r w:rsidRPr="0010294F">
        <w:t>з</w:t>
      </w:r>
      <w:r w:rsidRPr="0010294F">
        <w:t>можности.</w:t>
      </w:r>
    </w:p>
    <w:p w:rsidR="00506153" w:rsidRPr="0010294F" w:rsidRDefault="00506153" w:rsidP="0010294F">
      <w:pPr>
        <w:spacing w:line="276" w:lineRule="auto"/>
        <w:ind w:left="7" w:firstLine="566"/>
        <w:jc w:val="both"/>
        <w:rPr>
          <w:rFonts w:eastAsiaTheme="minorEastAsia"/>
        </w:rPr>
      </w:pPr>
      <w:r w:rsidRPr="0010294F">
        <w:t>Орфографические нормы. Разделы русской орфографии и основные принципы написания:</w:t>
      </w:r>
    </w:p>
    <w:p w:rsidR="00506153" w:rsidRPr="0010294F" w:rsidRDefault="00506153" w:rsidP="00B41242">
      <w:pPr>
        <w:numPr>
          <w:ilvl w:val="0"/>
          <w:numId w:val="14"/>
        </w:numPr>
        <w:tabs>
          <w:tab w:val="left" w:pos="827"/>
        </w:tabs>
        <w:spacing w:line="276" w:lineRule="auto"/>
        <w:jc w:val="both"/>
      </w:pPr>
      <w:r w:rsidRPr="0010294F">
        <w:t>правописание морфем;</w:t>
      </w:r>
    </w:p>
    <w:p w:rsidR="00506153" w:rsidRPr="0010294F" w:rsidRDefault="00506153" w:rsidP="0010294F">
      <w:pPr>
        <w:spacing w:line="2" w:lineRule="exact"/>
        <w:jc w:val="both"/>
      </w:pPr>
    </w:p>
    <w:p w:rsidR="00506153" w:rsidRPr="0010294F" w:rsidRDefault="00506153" w:rsidP="00B41242">
      <w:pPr>
        <w:numPr>
          <w:ilvl w:val="0"/>
          <w:numId w:val="14"/>
        </w:numPr>
        <w:tabs>
          <w:tab w:val="left" w:pos="827"/>
        </w:tabs>
        <w:spacing w:line="237" w:lineRule="auto"/>
        <w:jc w:val="both"/>
      </w:pPr>
      <w:r w:rsidRPr="0010294F">
        <w:t>слитные, дефисные и раздельные написания;</w:t>
      </w:r>
    </w:p>
    <w:p w:rsidR="00506153" w:rsidRPr="0010294F" w:rsidRDefault="00506153" w:rsidP="0010294F">
      <w:pPr>
        <w:spacing w:line="1" w:lineRule="exact"/>
        <w:jc w:val="both"/>
      </w:pPr>
    </w:p>
    <w:p w:rsidR="00506153" w:rsidRPr="0010294F" w:rsidRDefault="00506153" w:rsidP="00B41242">
      <w:pPr>
        <w:numPr>
          <w:ilvl w:val="0"/>
          <w:numId w:val="14"/>
        </w:numPr>
        <w:tabs>
          <w:tab w:val="left" w:pos="827"/>
        </w:tabs>
        <w:spacing w:line="276" w:lineRule="auto"/>
        <w:jc w:val="both"/>
      </w:pPr>
      <w:r w:rsidRPr="0010294F">
        <w:t>употребление прописных и строчных букв;</w:t>
      </w:r>
    </w:p>
    <w:p w:rsidR="00506153" w:rsidRPr="0010294F" w:rsidRDefault="00506153" w:rsidP="0010294F">
      <w:pPr>
        <w:spacing w:line="2" w:lineRule="exact"/>
        <w:jc w:val="both"/>
      </w:pPr>
    </w:p>
    <w:p w:rsidR="00506153" w:rsidRPr="0010294F" w:rsidRDefault="00506153" w:rsidP="00B41242">
      <w:pPr>
        <w:numPr>
          <w:ilvl w:val="0"/>
          <w:numId w:val="14"/>
        </w:numPr>
        <w:tabs>
          <w:tab w:val="left" w:pos="827"/>
        </w:tabs>
        <w:spacing w:line="237" w:lineRule="auto"/>
        <w:jc w:val="both"/>
      </w:pPr>
      <w:r w:rsidRPr="0010294F">
        <w:t>правила переноса слов;</w:t>
      </w:r>
    </w:p>
    <w:p w:rsidR="00506153" w:rsidRPr="0010294F" w:rsidRDefault="00506153" w:rsidP="0010294F">
      <w:pPr>
        <w:spacing w:line="1" w:lineRule="exact"/>
        <w:jc w:val="both"/>
      </w:pPr>
    </w:p>
    <w:p w:rsidR="00506153" w:rsidRPr="0010294F" w:rsidRDefault="00506153" w:rsidP="00B41242">
      <w:pPr>
        <w:numPr>
          <w:ilvl w:val="0"/>
          <w:numId w:val="14"/>
        </w:numPr>
        <w:tabs>
          <w:tab w:val="left" w:pos="827"/>
        </w:tabs>
        <w:spacing w:line="276" w:lineRule="auto"/>
        <w:jc w:val="both"/>
      </w:pPr>
      <w:r w:rsidRPr="0010294F">
        <w:t>правила графического сокращения слов.</w:t>
      </w:r>
    </w:p>
    <w:p w:rsidR="00506153" w:rsidRPr="0010294F" w:rsidRDefault="00506153" w:rsidP="0010294F">
      <w:pPr>
        <w:spacing w:line="276" w:lineRule="auto"/>
        <w:ind w:left="567"/>
        <w:jc w:val="both"/>
        <w:rPr>
          <w:rFonts w:eastAsiaTheme="minorEastAsia"/>
        </w:rPr>
      </w:pPr>
      <w:r w:rsidRPr="0010294F">
        <w:t>Пунктуационные нормы. Принципы русской пунктуации. Разделы русской пунктуации</w:t>
      </w:r>
    </w:p>
    <w:p w:rsidR="00506153" w:rsidRPr="0010294F" w:rsidRDefault="00506153" w:rsidP="00B41242">
      <w:pPr>
        <w:numPr>
          <w:ilvl w:val="0"/>
          <w:numId w:val="15"/>
        </w:numPr>
        <w:tabs>
          <w:tab w:val="left" w:pos="187"/>
        </w:tabs>
        <w:spacing w:line="276" w:lineRule="auto"/>
        <w:jc w:val="both"/>
      </w:pPr>
      <w:r w:rsidRPr="0010294F">
        <w:t>система правил, включенных в каждый из них:</w:t>
      </w:r>
    </w:p>
    <w:p w:rsidR="00506153" w:rsidRPr="0010294F" w:rsidRDefault="00506153" w:rsidP="0010294F">
      <w:pPr>
        <w:spacing w:line="2" w:lineRule="exact"/>
        <w:jc w:val="both"/>
      </w:pPr>
    </w:p>
    <w:p w:rsidR="00506153" w:rsidRPr="0010294F" w:rsidRDefault="00506153" w:rsidP="00B41242">
      <w:pPr>
        <w:numPr>
          <w:ilvl w:val="1"/>
          <w:numId w:val="15"/>
        </w:numPr>
        <w:tabs>
          <w:tab w:val="left" w:pos="827"/>
        </w:tabs>
        <w:spacing w:line="237" w:lineRule="auto"/>
        <w:jc w:val="both"/>
      </w:pPr>
      <w:r w:rsidRPr="0010294F">
        <w:t>знаки препинания в конце предложений;</w:t>
      </w:r>
    </w:p>
    <w:p w:rsidR="00506153" w:rsidRPr="0010294F" w:rsidRDefault="00506153" w:rsidP="0010294F">
      <w:pPr>
        <w:spacing w:line="1" w:lineRule="exact"/>
        <w:jc w:val="both"/>
      </w:pPr>
    </w:p>
    <w:p w:rsidR="00506153" w:rsidRPr="0010294F" w:rsidRDefault="00506153" w:rsidP="00B41242">
      <w:pPr>
        <w:numPr>
          <w:ilvl w:val="1"/>
          <w:numId w:val="15"/>
        </w:numPr>
        <w:tabs>
          <w:tab w:val="left" w:pos="827"/>
        </w:tabs>
        <w:spacing w:line="276" w:lineRule="auto"/>
        <w:jc w:val="both"/>
      </w:pPr>
      <w:r w:rsidRPr="0010294F">
        <w:t>знаки препинания внутри простого предложения;</w:t>
      </w:r>
    </w:p>
    <w:p w:rsidR="00506153" w:rsidRPr="0010294F" w:rsidRDefault="00506153" w:rsidP="0010294F">
      <w:pPr>
        <w:spacing w:line="2" w:lineRule="exact"/>
        <w:jc w:val="both"/>
      </w:pPr>
    </w:p>
    <w:p w:rsidR="00506153" w:rsidRPr="0010294F" w:rsidRDefault="00506153" w:rsidP="00B41242">
      <w:pPr>
        <w:numPr>
          <w:ilvl w:val="1"/>
          <w:numId w:val="15"/>
        </w:numPr>
        <w:tabs>
          <w:tab w:val="left" w:pos="827"/>
        </w:tabs>
        <w:spacing w:line="237" w:lineRule="auto"/>
        <w:jc w:val="both"/>
      </w:pPr>
      <w:r w:rsidRPr="0010294F">
        <w:t>знаки препинания между частями сложного предложения;</w:t>
      </w:r>
    </w:p>
    <w:p w:rsidR="00506153" w:rsidRPr="0010294F" w:rsidRDefault="00506153" w:rsidP="0010294F">
      <w:pPr>
        <w:spacing w:line="1" w:lineRule="exact"/>
        <w:jc w:val="both"/>
      </w:pPr>
    </w:p>
    <w:p w:rsidR="00506153" w:rsidRPr="0010294F" w:rsidRDefault="00506153" w:rsidP="00B41242">
      <w:pPr>
        <w:numPr>
          <w:ilvl w:val="1"/>
          <w:numId w:val="15"/>
        </w:numPr>
        <w:tabs>
          <w:tab w:val="left" w:pos="827"/>
        </w:tabs>
        <w:spacing w:line="276" w:lineRule="auto"/>
        <w:jc w:val="both"/>
      </w:pPr>
      <w:r w:rsidRPr="0010294F">
        <w:lastRenderedPageBreak/>
        <w:t>знаки препинания при передаче чужой речи;</w:t>
      </w:r>
    </w:p>
    <w:p w:rsidR="00506153" w:rsidRPr="0010294F" w:rsidRDefault="00506153" w:rsidP="0010294F">
      <w:pPr>
        <w:spacing w:line="2" w:lineRule="exact"/>
        <w:jc w:val="both"/>
      </w:pPr>
    </w:p>
    <w:p w:rsidR="00506153" w:rsidRPr="0010294F" w:rsidRDefault="00506153" w:rsidP="00B41242">
      <w:pPr>
        <w:numPr>
          <w:ilvl w:val="1"/>
          <w:numId w:val="15"/>
        </w:numPr>
        <w:tabs>
          <w:tab w:val="left" w:pos="827"/>
        </w:tabs>
        <w:spacing w:line="237" w:lineRule="auto"/>
        <w:jc w:val="both"/>
      </w:pPr>
      <w:r w:rsidRPr="0010294F">
        <w:t>знаки препинания в связном тексте.</w:t>
      </w:r>
    </w:p>
    <w:p w:rsidR="00506153" w:rsidRPr="0010294F" w:rsidRDefault="00506153" w:rsidP="0010294F">
      <w:pPr>
        <w:spacing w:line="1" w:lineRule="exact"/>
        <w:jc w:val="both"/>
        <w:rPr>
          <w:rFonts w:eastAsiaTheme="minorEastAsia"/>
        </w:rPr>
      </w:pPr>
    </w:p>
    <w:p w:rsidR="00506153" w:rsidRPr="0010294F" w:rsidRDefault="00506153" w:rsidP="0010294F">
      <w:pPr>
        <w:spacing w:line="276" w:lineRule="auto"/>
        <w:ind w:left="567"/>
        <w:jc w:val="both"/>
        <w:rPr>
          <w:rFonts w:eastAsiaTheme="minorEastAsia"/>
        </w:rPr>
      </w:pPr>
      <w:r w:rsidRPr="0010294F">
        <w:t>Абзац как пунктуационный знак, передающий смысловое членение текста.</w:t>
      </w:r>
    </w:p>
    <w:p w:rsidR="00506153" w:rsidRPr="0010294F" w:rsidRDefault="00506153" w:rsidP="0010294F">
      <w:pPr>
        <w:spacing w:line="250" w:lineRule="auto"/>
        <w:ind w:firstLine="566"/>
        <w:jc w:val="both"/>
        <w:rPr>
          <w:rFonts w:eastAsiaTheme="minorEastAsia"/>
        </w:rPr>
      </w:pPr>
      <w:r w:rsidRPr="0010294F">
        <w:t>Нормативные словари современного русского языка и справочники: орфоэпический сл</w:t>
      </w:r>
      <w:r w:rsidRPr="0010294F">
        <w:t>о</w:t>
      </w:r>
      <w:r w:rsidRPr="0010294F">
        <w:t>варь, толковый словарь, словарь грамматических трудностей, орфографический словарь и спр</w:t>
      </w:r>
      <w:r w:rsidRPr="0010294F">
        <w:t>а</w:t>
      </w:r>
      <w:r w:rsidRPr="0010294F">
        <w:t>вочники по русскому правописанию.</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left="560"/>
        <w:jc w:val="both"/>
        <w:rPr>
          <w:rFonts w:eastAsiaTheme="minorEastAsia"/>
        </w:rPr>
      </w:pPr>
      <w:r w:rsidRPr="0010294F">
        <w:t>Соблюдение норм литературного языка в речевой практике.</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firstLine="566"/>
        <w:jc w:val="both"/>
        <w:rPr>
          <w:rFonts w:eastAsiaTheme="minorEastAsia"/>
        </w:rPr>
      </w:pPr>
      <w:r w:rsidRPr="0010294F">
        <w:t>Осуществление выбора наиболее точных языковых сре</w:t>
      </w:r>
      <w:proofErr w:type="gramStart"/>
      <w:r w:rsidRPr="0010294F">
        <w:t>дств в с</w:t>
      </w:r>
      <w:proofErr w:type="gramEnd"/>
      <w:r w:rsidRPr="0010294F">
        <w:t>оответствии со сферами и ситуациями речевого общения.</w:t>
      </w:r>
    </w:p>
    <w:p w:rsidR="00506153" w:rsidRPr="0010294F" w:rsidRDefault="00506153" w:rsidP="0010294F">
      <w:pPr>
        <w:spacing w:line="239" w:lineRule="auto"/>
        <w:ind w:firstLine="566"/>
        <w:jc w:val="both"/>
        <w:rPr>
          <w:rFonts w:eastAsiaTheme="minorEastAsia"/>
        </w:rPr>
      </w:pPr>
      <w:r w:rsidRPr="0010294F">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506153" w:rsidRPr="0010294F" w:rsidRDefault="00506153" w:rsidP="0010294F">
      <w:pPr>
        <w:spacing w:line="1" w:lineRule="exact"/>
        <w:jc w:val="both"/>
        <w:rPr>
          <w:rFonts w:eastAsiaTheme="minorEastAsia"/>
        </w:rPr>
      </w:pPr>
    </w:p>
    <w:p w:rsidR="00506153" w:rsidRPr="0010294F" w:rsidRDefault="00506153" w:rsidP="0010294F">
      <w:pPr>
        <w:spacing w:line="276" w:lineRule="auto"/>
        <w:ind w:left="560"/>
        <w:jc w:val="both"/>
        <w:rPr>
          <w:rFonts w:eastAsiaTheme="minorEastAsia"/>
        </w:rPr>
      </w:pPr>
      <w:r w:rsidRPr="0010294F">
        <w:t>Использование нормативных словарей русского языка.</w:t>
      </w:r>
    </w:p>
    <w:p w:rsidR="00506153" w:rsidRPr="0010294F" w:rsidRDefault="00506153" w:rsidP="0010294F">
      <w:pPr>
        <w:spacing w:line="2" w:lineRule="exact"/>
        <w:jc w:val="both"/>
        <w:rPr>
          <w:rFonts w:eastAsiaTheme="minorEastAsia"/>
        </w:rPr>
      </w:pPr>
    </w:p>
    <w:p w:rsidR="00506153" w:rsidRPr="0010294F" w:rsidRDefault="00506153" w:rsidP="0010294F">
      <w:pPr>
        <w:spacing w:line="276" w:lineRule="auto"/>
        <w:ind w:firstLine="566"/>
        <w:jc w:val="both"/>
        <w:rPr>
          <w:rFonts w:eastAsiaTheme="minorEastAsia"/>
        </w:rPr>
      </w:pPr>
      <w:r w:rsidRPr="0010294F">
        <w:t>Применение орфографических и пунктуационных норм при создании и воспроизведении текстов делового, научного и публицистического стилей.</w:t>
      </w:r>
    </w:p>
    <w:p w:rsidR="00506153" w:rsidRPr="0010294F" w:rsidRDefault="00506153" w:rsidP="0010294F">
      <w:pPr>
        <w:spacing w:line="237" w:lineRule="auto"/>
        <w:ind w:left="560"/>
        <w:jc w:val="both"/>
        <w:rPr>
          <w:rFonts w:eastAsiaTheme="minorEastAsia"/>
        </w:rPr>
      </w:pPr>
      <w:r w:rsidRPr="0010294F">
        <w:t>Лингвистический анализ текстов различных функциональных разновидностей языка.</w:t>
      </w:r>
    </w:p>
    <w:p w:rsidR="00506153" w:rsidRPr="0010294F" w:rsidRDefault="00506153" w:rsidP="0010294F">
      <w:pPr>
        <w:spacing w:line="1" w:lineRule="exact"/>
        <w:jc w:val="both"/>
        <w:rPr>
          <w:rFonts w:eastAsiaTheme="minorEastAsia"/>
        </w:rPr>
      </w:pPr>
    </w:p>
    <w:p w:rsidR="00506153" w:rsidRPr="0010294F" w:rsidRDefault="00506153" w:rsidP="0010294F">
      <w:pPr>
        <w:spacing w:line="242" w:lineRule="auto"/>
        <w:ind w:firstLine="566"/>
        <w:jc w:val="both"/>
        <w:rPr>
          <w:rFonts w:eastAsiaTheme="minorEastAsia"/>
        </w:rPr>
      </w:pPr>
      <w:r w:rsidRPr="0010294F">
        <w:rPr>
          <w:b/>
          <w:bCs/>
        </w:rPr>
        <w:t>СОДЕРЖАНИЕ, ОБЕСПЕЧИВАЮЩЕЕ ФОРМИРОВАНИЕ КУЛЬТУРОВЕДЧ</w:t>
      </w:r>
      <w:r w:rsidRPr="0010294F">
        <w:rPr>
          <w:b/>
          <w:bCs/>
        </w:rPr>
        <w:t>Е</w:t>
      </w:r>
      <w:r w:rsidRPr="0010294F">
        <w:rPr>
          <w:b/>
          <w:bCs/>
        </w:rPr>
        <w:t>СКОЙ КОМПЕТЕНЦИИ</w:t>
      </w:r>
    </w:p>
    <w:p w:rsidR="00506153" w:rsidRPr="0010294F" w:rsidRDefault="00506153" w:rsidP="0010294F">
      <w:pPr>
        <w:spacing w:line="239" w:lineRule="auto"/>
        <w:ind w:firstLine="566"/>
        <w:jc w:val="both"/>
        <w:rPr>
          <w:rFonts w:eastAsiaTheme="minorEastAsia"/>
        </w:rPr>
      </w:pPr>
      <w:r w:rsidRPr="0010294F">
        <w:t>Взаимосвязь языка и культуры. Лексика, обозначающая предметы и явления традицио</w:t>
      </w:r>
      <w:r w:rsidRPr="0010294F">
        <w:t>н</w:t>
      </w:r>
      <w:r w:rsidRPr="0010294F">
        <w:t>ного русского быта; историзмы; фольклорная лексика и фразеология; русские имена. Русские пословицы и поговорки.</w:t>
      </w:r>
    </w:p>
    <w:p w:rsidR="00506153" w:rsidRPr="0010294F" w:rsidRDefault="00506153" w:rsidP="0010294F">
      <w:pPr>
        <w:spacing w:line="1" w:lineRule="exact"/>
        <w:jc w:val="both"/>
        <w:rPr>
          <w:rFonts w:eastAsiaTheme="minorEastAsia"/>
        </w:rPr>
      </w:pPr>
    </w:p>
    <w:p w:rsidR="00506153" w:rsidRPr="0010294F" w:rsidRDefault="00506153" w:rsidP="0010294F">
      <w:pPr>
        <w:spacing w:line="239" w:lineRule="auto"/>
        <w:ind w:firstLine="566"/>
        <w:jc w:val="both"/>
        <w:rPr>
          <w:rFonts w:eastAsiaTheme="minorEastAsia"/>
        </w:rPr>
      </w:pPr>
      <w:r w:rsidRPr="0010294F">
        <w:t>Отражение в русском языке материальной и духовной культуры русского и других нар</w:t>
      </w:r>
      <w:r w:rsidRPr="0010294F">
        <w:t>о</w:t>
      </w:r>
      <w:r w:rsidRPr="0010294F">
        <w:t>дов. Лексика, заимствованная русским языком из других языков, особенности ее освоения. Вз</w:t>
      </w:r>
      <w:r w:rsidRPr="0010294F">
        <w:t>а</w:t>
      </w:r>
      <w:r w:rsidRPr="0010294F">
        <w:t>имообогащение языков как результат взаимодействия национальных культур.</w:t>
      </w:r>
    </w:p>
    <w:p w:rsidR="00506153" w:rsidRPr="0010294F" w:rsidRDefault="00506153" w:rsidP="0010294F">
      <w:pPr>
        <w:spacing w:after="200" w:line="1" w:lineRule="exact"/>
        <w:jc w:val="both"/>
        <w:rPr>
          <w:rFonts w:eastAsiaTheme="minorEastAsia"/>
        </w:rPr>
      </w:pPr>
    </w:p>
    <w:p w:rsidR="00506153" w:rsidRPr="0010294F" w:rsidRDefault="00506153" w:rsidP="0010294F">
      <w:pPr>
        <w:spacing w:after="200" w:line="276" w:lineRule="auto"/>
        <w:ind w:left="720"/>
        <w:jc w:val="both"/>
        <w:rPr>
          <w:rFonts w:eastAsiaTheme="minorEastAsia"/>
        </w:rPr>
      </w:pPr>
      <w:r w:rsidRPr="0010294F">
        <w:rPr>
          <w:b/>
          <w:bCs/>
        </w:rPr>
        <w:t>2.2.2. Литература</w:t>
      </w:r>
    </w:p>
    <w:p w:rsidR="00506153" w:rsidRPr="0010294F" w:rsidRDefault="00506153" w:rsidP="0010294F">
      <w:pPr>
        <w:spacing w:after="200" w:line="27" w:lineRule="exact"/>
        <w:jc w:val="both"/>
        <w:rPr>
          <w:rFonts w:eastAsiaTheme="minorEastAsia"/>
        </w:rPr>
      </w:pPr>
    </w:p>
    <w:p w:rsidR="00506153" w:rsidRPr="0010294F" w:rsidRDefault="00506153" w:rsidP="0010294F">
      <w:pPr>
        <w:ind w:left="560"/>
        <w:jc w:val="both"/>
        <w:rPr>
          <w:rFonts w:eastAsiaTheme="minorEastAsia"/>
        </w:rPr>
      </w:pPr>
      <w:r w:rsidRPr="0010294F">
        <w:rPr>
          <w:b/>
          <w:bCs/>
        </w:rPr>
        <w:t>ОСНОВНОЕ СОДЕРЖАНИЕ</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Литература XIX века</w:t>
      </w:r>
    </w:p>
    <w:p w:rsidR="00506153" w:rsidRPr="0010294F" w:rsidRDefault="00506153" w:rsidP="0010294F">
      <w:pPr>
        <w:ind w:left="560"/>
        <w:jc w:val="both"/>
        <w:rPr>
          <w:rFonts w:eastAsiaTheme="minorEastAsia"/>
        </w:rPr>
      </w:pPr>
      <w:r w:rsidRPr="0010294F">
        <w:rPr>
          <w:b/>
          <w:bCs/>
        </w:rPr>
        <w:t>Введение</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10294F">
        <w:t>праведничество</w:t>
      </w:r>
      <w:proofErr w:type="spellEnd"/>
      <w:r w:rsidRPr="0010294F">
        <w:t>», борьба с социальной несправедл</w:t>
      </w:r>
      <w:r w:rsidRPr="0010294F">
        <w:t>и</w:t>
      </w:r>
      <w:r w:rsidRPr="0010294F">
        <w:t>востью и угнетением человека). Художественные открытия русских писателей-классиков.</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Литература первой половины XIX века</w:t>
      </w:r>
    </w:p>
    <w:p w:rsidR="00506153" w:rsidRPr="0010294F" w:rsidRDefault="00506153" w:rsidP="0010294F">
      <w:pPr>
        <w:jc w:val="both"/>
        <w:rPr>
          <w:rFonts w:eastAsiaTheme="minorEastAsia"/>
        </w:rPr>
      </w:pP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rPr>
          <w:b/>
          <w:bCs/>
        </w:rPr>
        <w:t>Обзор русской литературы первой половины XIX века</w:t>
      </w:r>
    </w:p>
    <w:p w:rsidR="00506153" w:rsidRPr="0010294F" w:rsidRDefault="00506153" w:rsidP="0010294F">
      <w:pPr>
        <w:ind w:firstLine="566"/>
        <w:jc w:val="both"/>
        <w:rPr>
          <w:rFonts w:eastAsiaTheme="minorEastAsia"/>
        </w:rPr>
      </w:pPr>
      <w:r w:rsidRPr="0010294F">
        <w:t>Россия в первой половине XIX века. Классицизм, сентиментализм, романтизм. Зарожд</w:t>
      </w:r>
      <w:r w:rsidRPr="0010294F">
        <w:t>е</w:t>
      </w:r>
      <w:r w:rsidRPr="0010294F">
        <w:t>ние реализма в русской литературе первой половины XIX века. Национальное самоопределение русской литературы.</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А. С. Пушкин</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ind w:firstLine="566"/>
        <w:jc w:val="both"/>
        <w:rPr>
          <w:rFonts w:eastAsiaTheme="minorEastAsia"/>
        </w:rPr>
      </w:pPr>
      <w:r w:rsidRPr="0010294F">
        <w:t>Стихотворения: «Погасло дневное светило...», «Свободы сеятель пустынный…», «Подр</w:t>
      </w:r>
      <w:r w:rsidRPr="0010294F">
        <w:t>а</w:t>
      </w:r>
      <w:r w:rsidRPr="0010294F">
        <w:t>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w:t>
      </w:r>
      <w:r w:rsidRPr="0010294F">
        <w:t>у</w:t>
      </w:r>
      <w:r w:rsidRPr="0010294F">
        <w:t>чения).</w:t>
      </w:r>
    </w:p>
    <w:p w:rsidR="00506153" w:rsidRPr="0010294F" w:rsidRDefault="00506153" w:rsidP="0010294F">
      <w:pPr>
        <w:ind w:right="20" w:firstLine="566"/>
        <w:jc w:val="both"/>
        <w:rPr>
          <w:rFonts w:eastAsiaTheme="minorEastAsia"/>
        </w:rPr>
      </w:pPr>
      <w:r w:rsidRPr="0010294F">
        <w:lastRenderedPageBreak/>
        <w:t xml:space="preserve">Стихотворения: «Поэт», «Пора, мой друг, пора! Покоя сердце просит…», «Из </w:t>
      </w:r>
      <w:proofErr w:type="spellStart"/>
      <w:r w:rsidRPr="0010294F">
        <w:t>Пиндемо</w:t>
      </w:r>
      <w:r w:rsidRPr="0010294F">
        <w:t>н</w:t>
      </w:r>
      <w:r w:rsidRPr="0010294F">
        <w:t>ти</w:t>
      </w:r>
      <w:proofErr w:type="spellEnd"/>
      <w:r w:rsidRPr="0010294F">
        <w:t>» (возможен выбор трех других стихотворений).</w:t>
      </w:r>
    </w:p>
    <w:p w:rsidR="00506153" w:rsidRPr="0010294F" w:rsidRDefault="00506153" w:rsidP="0010294F">
      <w:pPr>
        <w:ind w:firstLine="566"/>
        <w:jc w:val="both"/>
        <w:rPr>
          <w:rFonts w:eastAsiaTheme="minorEastAsia"/>
        </w:rPr>
      </w:pPr>
      <w:r w:rsidRPr="0010294F">
        <w:t>Художественные открытия Пушкина. "Чувства добрые" в пушкинской лирике, ее гум</w:t>
      </w:r>
      <w:r w:rsidRPr="0010294F">
        <w:t>а</w:t>
      </w:r>
      <w:r w:rsidRPr="0010294F">
        <w:t xml:space="preserve">низм и философская глубина. </w:t>
      </w:r>
      <w:proofErr w:type="gramStart"/>
      <w:r w:rsidRPr="0010294F">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10294F">
        <w:t xml:space="preserve"> Ос</w:t>
      </w:r>
      <w:r w:rsidRPr="0010294F">
        <w:t>о</w:t>
      </w:r>
      <w:r w:rsidRPr="0010294F">
        <w:t>бенности пушкинского лирического героя, отражение в стихотворениях поэта духовного мира человека.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Поэма «Медный всадник».</w:t>
      </w:r>
    </w:p>
    <w:p w:rsidR="00506153" w:rsidRPr="0010294F" w:rsidRDefault="00506153" w:rsidP="0010294F">
      <w:pPr>
        <w:ind w:left="560"/>
        <w:jc w:val="both"/>
        <w:rPr>
          <w:rFonts w:eastAsiaTheme="minorEastAsia"/>
        </w:rPr>
      </w:pPr>
      <w:r w:rsidRPr="0010294F">
        <w:t>Конфликт личности и государства в поэме. Образ стихии.</w:t>
      </w:r>
    </w:p>
    <w:p w:rsidR="00506153" w:rsidRPr="0010294F" w:rsidRDefault="00506153" w:rsidP="0010294F">
      <w:pPr>
        <w:ind w:left="560"/>
        <w:jc w:val="both"/>
        <w:rPr>
          <w:rFonts w:eastAsiaTheme="minorEastAsia"/>
        </w:rPr>
      </w:pPr>
      <w:r w:rsidRPr="0010294F">
        <w:t>Образ Евгения и проблема индивидуального бунта. Образ Петра.</w:t>
      </w:r>
    </w:p>
    <w:p w:rsidR="00506153" w:rsidRPr="0010294F" w:rsidRDefault="00506153" w:rsidP="0010294F">
      <w:pPr>
        <w:ind w:firstLine="566"/>
        <w:jc w:val="both"/>
        <w:rPr>
          <w:rFonts w:eastAsiaTheme="minorEastAsia"/>
        </w:rPr>
      </w:pPr>
      <w:r w:rsidRPr="0010294F">
        <w:t>Своеобразие жанра и композиции произведения. Развитие реализма в творчестве Пушк</w:t>
      </w:r>
      <w:r w:rsidRPr="0010294F">
        <w:t>и</w:t>
      </w:r>
      <w:r w:rsidRPr="0010294F">
        <w:t>на.</w:t>
      </w:r>
    </w:p>
    <w:p w:rsidR="00506153" w:rsidRPr="0010294F" w:rsidRDefault="00506153" w:rsidP="0010294F">
      <w:pPr>
        <w:ind w:left="560"/>
        <w:jc w:val="both"/>
        <w:rPr>
          <w:rFonts w:eastAsiaTheme="minorEastAsia"/>
        </w:rPr>
      </w:pPr>
      <w:r w:rsidRPr="0010294F">
        <w:t>Значение творчества Пушкина для русской и мировой культуры.</w:t>
      </w:r>
    </w:p>
    <w:p w:rsidR="00506153" w:rsidRPr="0010294F" w:rsidRDefault="00506153" w:rsidP="0010294F">
      <w:pPr>
        <w:ind w:left="560"/>
        <w:jc w:val="both"/>
        <w:rPr>
          <w:rFonts w:eastAsiaTheme="minorEastAsia"/>
        </w:rPr>
      </w:pPr>
      <w:r w:rsidRPr="0010294F">
        <w:rPr>
          <w:b/>
          <w:bCs/>
        </w:rPr>
        <w:t>М. Ю. Лермонтов</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ind w:firstLine="566"/>
        <w:jc w:val="both"/>
        <w:rPr>
          <w:rFonts w:eastAsiaTheme="minorEastAsia"/>
        </w:rPr>
      </w:pPr>
      <w:r w:rsidRPr="0010294F">
        <w:t>Стихотворения: «Молитва» («Я, Матерь Божия, ныне с молитвою...»), «Как часто, пес</w:t>
      </w:r>
      <w:r w:rsidRPr="0010294F">
        <w:t>т</w:t>
      </w:r>
      <w:r w:rsidRPr="0010294F">
        <w:t>рою толпою окружен...», «</w:t>
      </w:r>
      <w:proofErr w:type="spellStart"/>
      <w:r w:rsidRPr="0010294F">
        <w:t>Валерик</w:t>
      </w:r>
      <w:proofErr w:type="spellEnd"/>
      <w:r w:rsidRPr="0010294F">
        <w:t>», «Сон» («В полдневный жар в долине Дагестана…»), «В</w:t>
      </w:r>
      <w:r w:rsidRPr="0010294F">
        <w:t>ы</w:t>
      </w:r>
      <w:r w:rsidRPr="0010294F">
        <w:t>хожу один я на дорогу...» (указанные стихотворения являются обязательными для изучения).</w:t>
      </w:r>
    </w:p>
    <w:p w:rsidR="00506153" w:rsidRPr="0010294F" w:rsidRDefault="00506153" w:rsidP="0010294F">
      <w:pPr>
        <w:ind w:firstLine="566"/>
        <w:jc w:val="both"/>
        <w:rPr>
          <w:rFonts w:eastAsiaTheme="minorEastAsia"/>
        </w:rPr>
      </w:pPr>
      <w:r w:rsidRPr="0010294F">
        <w:t>Стихотворения: «Мой демон», «</w:t>
      </w:r>
      <w:proofErr w:type="gramStart"/>
      <w:r w:rsidRPr="0010294F">
        <w:t>К</w:t>
      </w:r>
      <w:proofErr w:type="gramEnd"/>
      <w:r w:rsidRPr="0010294F">
        <w:rPr>
          <w:rFonts w:ascii="Cambria Math" w:eastAsia="Cambria Math" w:hAnsi="Cambria Math" w:cs="Cambria Math"/>
        </w:rPr>
        <w:t>∗∗∗</w:t>
      </w:r>
      <w:r w:rsidRPr="0010294F">
        <w:t>» («Я не унижусь пред тобою...»), «Нет, я не Байрон, я другой...» (возможен выбор трех других стихотворений).</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Н. В. Гоголь</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ind w:left="560"/>
        <w:jc w:val="both"/>
        <w:rPr>
          <w:rFonts w:eastAsiaTheme="minorEastAsia"/>
        </w:rPr>
      </w:pPr>
      <w:r w:rsidRPr="0010294F">
        <w:t>Повесть “Невский проспект" (возможен выбор другой петербургской повести).</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Образ города в повести. Соотношение мечты и действительности. Особенности стиля Н.В. Гоголя, своеобразие его творческой манеры.</w:t>
      </w:r>
    </w:p>
    <w:p w:rsidR="00506153" w:rsidRPr="0010294F" w:rsidRDefault="00506153" w:rsidP="0010294F">
      <w:pPr>
        <w:ind w:left="560"/>
        <w:jc w:val="both"/>
        <w:rPr>
          <w:rFonts w:eastAsiaTheme="minorEastAsia"/>
        </w:rPr>
      </w:pPr>
      <w:r w:rsidRPr="0010294F">
        <w:rPr>
          <w:b/>
          <w:bCs/>
          <w:i/>
          <w:iCs/>
        </w:rPr>
        <w:t>Сочинение по произведениям русской литературы первой половины XIX в</w:t>
      </w:r>
      <w:r w:rsidRPr="0010294F">
        <w:t>.</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Литература второй половины XIX века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Обзор русской литературы второй половины XIX века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Россия во второй половине XIX века. Общественно-политическая ситуация в стране. Д</w:t>
      </w:r>
      <w:r w:rsidRPr="0010294F">
        <w:t>о</w:t>
      </w:r>
      <w:r w:rsidRPr="0010294F">
        <w:t>стижения в области науки и культуры. Основные тенденции в развитии реалистической литер</w:t>
      </w:r>
      <w:r w:rsidRPr="0010294F">
        <w:t>а</w:t>
      </w:r>
      <w:r w:rsidRPr="0010294F">
        <w:t>туры. Журналистика и литературная критика. Аналитический характер русской прозы, её соц</w:t>
      </w:r>
      <w:r w:rsidRPr="0010294F">
        <w:t>и</w:t>
      </w:r>
      <w:r w:rsidRPr="0010294F">
        <w:t>альная острота и философская глубина.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Проблемы судьбы, веры и сомнения, смысла жизни и тайны смерти, нравственного выб</w:t>
      </w:r>
      <w:r w:rsidRPr="0010294F">
        <w:t>о</w:t>
      </w:r>
      <w:r w:rsidRPr="0010294F">
        <w:t>ра. Идея нравственного самосовершенствования. Универсальность художественных образов. Традиции и новаторство в русской поэзии.</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Формирование национального театра.</w:t>
      </w:r>
    </w:p>
    <w:p w:rsidR="00506153" w:rsidRPr="0010294F" w:rsidRDefault="00506153" w:rsidP="0010294F">
      <w:pPr>
        <w:ind w:left="560"/>
        <w:jc w:val="both"/>
        <w:rPr>
          <w:rFonts w:eastAsiaTheme="minorEastAsia"/>
        </w:rPr>
      </w:pPr>
      <w:r w:rsidRPr="0010294F">
        <w:t>Классическая русская литература и ее мировое признание.</w:t>
      </w:r>
    </w:p>
    <w:p w:rsidR="00506153" w:rsidRPr="0010294F" w:rsidRDefault="00506153" w:rsidP="0010294F">
      <w:pPr>
        <w:ind w:left="560"/>
        <w:jc w:val="both"/>
        <w:rPr>
          <w:rFonts w:eastAsiaTheme="minorEastAsia"/>
        </w:rPr>
      </w:pPr>
      <w:r w:rsidRPr="0010294F">
        <w:rPr>
          <w:b/>
          <w:bCs/>
        </w:rPr>
        <w:t>А. Н. Островский</w:t>
      </w:r>
    </w:p>
    <w:p w:rsidR="00C90BE6" w:rsidRPr="0010294F" w:rsidRDefault="00506153" w:rsidP="0010294F">
      <w:pPr>
        <w:pStyle w:val="ae"/>
        <w:jc w:val="both"/>
        <w:rPr>
          <w:rFonts w:ascii="Times New Roman" w:eastAsia="Times New Roman" w:hAnsi="Times New Roman"/>
          <w:sz w:val="24"/>
          <w:szCs w:val="24"/>
          <w:lang w:eastAsia="ru-RU"/>
        </w:rPr>
      </w:pPr>
      <w:r w:rsidRPr="0010294F">
        <w:rPr>
          <w:rFonts w:ascii="Times New Roman" w:eastAsia="Times New Roman" w:hAnsi="Times New Roman"/>
          <w:sz w:val="24"/>
          <w:szCs w:val="24"/>
          <w:lang w:eastAsia="ru-RU"/>
        </w:rPr>
        <w:t>Жизнь и творчество (обзор).</w:t>
      </w:r>
    </w:p>
    <w:p w:rsidR="00506153" w:rsidRPr="0010294F" w:rsidRDefault="00506153" w:rsidP="0010294F">
      <w:pPr>
        <w:ind w:left="560"/>
        <w:jc w:val="both"/>
        <w:rPr>
          <w:rFonts w:eastAsiaTheme="minorEastAsia"/>
        </w:rPr>
      </w:pPr>
      <w:r w:rsidRPr="0010294F">
        <w:t>Драма «Гроза».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lastRenderedPageBreak/>
        <w:t>Семейный и социальный конфли</w:t>
      </w:r>
      <w:proofErr w:type="gramStart"/>
      <w:r w:rsidRPr="0010294F">
        <w:t>кт в др</w:t>
      </w:r>
      <w:proofErr w:type="gramEnd"/>
      <w:r w:rsidRPr="0010294F">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Pr="0010294F">
        <w:t>религ</w:t>
      </w:r>
      <w:r w:rsidRPr="0010294F">
        <w:t>и</w:t>
      </w:r>
      <w:r w:rsidRPr="0010294F">
        <w:t>озное</w:t>
      </w:r>
      <w:proofErr w:type="gramEnd"/>
      <w:r w:rsidRPr="0010294F">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10294F">
        <w:t>драматического</w:t>
      </w:r>
      <w:proofErr w:type="gramEnd"/>
      <w:r w:rsidRPr="0010294F">
        <w:t>, лирическ</w:t>
      </w:r>
      <w:r w:rsidRPr="0010294F">
        <w:t>о</w:t>
      </w:r>
      <w:r w:rsidRPr="0010294F">
        <w:t>го и трагического в пьесе. Драматургическое мастерство Островского.</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Н. А. Добролюбов “Луч света в темном царстве”</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i/>
          <w:iCs/>
        </w:rPr>
        <w:t>Сочинение по драме А. Н. Островского “Гроза”.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Ф. И. Тютчев</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w:t>
      </w:r>
      <w:proofErr w:type="spellStart"/>
      <w:r w:rsidRPr="0010294F">
        <w:t>Silentium</w:t>
      </w:r>
      <w:proofErr w:type="spellEnd"/>
      <w:r w:rsidRPr="0010294F">
        <w:t>!», «Не то, что мните вы, природа...», «Умом Россию не п</w:t>
      </w:r>
      <w:r w:rsidRPr="0010294F">
        <w:t>о</w:t>
      </w:r>
      <w:r w:rsidRPr="0010294F">
        <w:t>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506153" w:rsidRPr="0010294F" w:rsidRDefault="00506153" w:rsidP="0010294F">
      <w:pPr>
        <w:ind w:firstLine="566"/>
        <w:jc w:val="both"/>
        <w:rPr>
          <w:rFonts w:eastAsiaTheme="minorEastAsia"/>
        </w:rPr>
      </w:pPr>
      <w:r w:rsidRPr="0010294F">
        <w:t>Стихотворения: «День и ночь», «Последняя любовь», «Эти бедные селенья…» (возможен выбор трех других стихотворений).</w:t>
      </w:r>
    </w:p>
    <w:p w:rsidR="00506153" w:rsidRPr="0010294F" w:rsidRDefault="00506153" w:rsidP="0010294F">
      <w:pPr>
        <w:ind w:left="7" w:firstLine="566"/>
        <w:jc w:val="both"/>
        <w:rPr>
          <w:rFonts w:eastAsiaTheme="minorEastAsia"/>
        </w:rPr>
      </w:pPr>
      <w:r w:rsidRPr="0010294F">
        <w:t>Поэзия Тютчева и литературная традиция. Философский характер и символический по</w:t>
      </w:r>
      <w:r w:rsidRPr="0010294F">
        <w:t>д</w:t>
      </w:r>
      <w:r w:rsidRPr="0010294F">
        <w:t>те</w:t>
      </w:r>
      <w:proofErr w:type="gramStart"/>
      <w:r w:rsidRPr="0010294F">
        <w:t>кст ст</w:t>
      </w:r>
      <w:proofErr w:type="gramEnd"/>
      <w:r w:rsidRPr="0010294F">
        <w:t xml:space="preserve">ихотворений Тютчева. Основные темы, мотивы и образы </w:t>
      </w:r>
      <w:proofErr w:type="spellStart"/>
      <w:r w:rsidRPr="0010294F">
        <w:t>тютчевской</w:t>
      </w:r>
      <w:proofErr w:type="spellEnd"/>
      <w:r w:rsidRPr="0010294F">
        <w:t xml:space="preserve"> лирики. Тема р</w:t>
      </w:r>
      <w:r w:rsidRPr="0010294F">
        <w:t>о</w:t>
      </w:r>
      <w:r w:rsidRPr="0010294F">
        <w:t>дины. Человек, природа и история в лирике Тютчева. Любовь как стихийное чувство и “поед</w:t>
      </w:r>
      <w:r w:rsidRPr="0010294F">
        <w:t>и</w:t>
      </w:r>
      <w:r w:rsidRPr="0010294F">
        <w:t>нок роковой”. Художественное своеобразие поэзии Тютчева.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А. А. Фет</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Стихотворения: «Это утро, радость эта…», «Шепот, робкое дыханье…», «Сияла ночь. Л</w:t>
      </w:r>
      <w:r w:rsidRPr="0010294F">
        <w:t>у</w:t>
      </w:r>
      <w:r w:rsidRPr="0010294F">
        <w:t>ной был полон сад. Лежали…»</w:t>
      </w:r>
      <w:proofErr w:type="gramStart"/>
      <w:r w:rsidRPr="0010294F">
        <w:t>,</w:t>
      </w:r>
      <w:proofErr w:type="spellStart"/>
      <w:r w:rsidRPr="0010294F">
        <w:t>т</w:t>
      </w:r>
      <w:proofErr w:type="gramEnd"/>
      <w:r w:rsidRPr="0010294F">
        <w:t>«Еще</w:t>
      </w:r>
      <w:proofErr w:type="spellEnd"/>
      <w:r w:rsidRPr="0010294F">
        <w:t xml:space="preserve"> майская ночь» (указанные стихотворения являются об</w:t>
      </w:r>
      <w:r w:rsidRPr="0010294F">
        <w:t>я</w:t>
      </w:r>
      <w:r w:rsidRPr="0010294F">
        <w:t>зательными для изучения).</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Стихотворения: «Одним толчком согнать ладью живую…», «Заря прощается с землею…», «Еще одно забывчивое слово…» (возможен выбор трех других стихотворений).</w:t>
      </w:r>
    </w:p>
    <w:p w:rsidR="00506153" w:rsidRPr="0010294F" w:rsidRDefault="00506153" w:rsidP="0010294F">
      <w:pPr>
        <w:ind w:left="7" w:firstLine="566"/>
        <w:jc w:val="both"/>
        <w:rPr>
          <w:rFonts w:eastAsiaTheme="minorEastAsia"/>
        </w:rPr>
      </w:pPr>
      <w:r w:rsidRPr="0010294F">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w:t>
      </w:r>
      <w:r w:rsidRPr="0010294F">
        <w:t>е</w:t>
      </w:r>
      <w:r w:rsidRPr="0010294F">
        <w:t>ственное своеобразие, особенности поэтического языка, психологизм лирики Фета.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i/>
          <w:iCs/>
        </w:rPr>
        <w:t>Сочинение по поэзии Ф. И. Тютчева и А. А. Фета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И. А. Гончаров</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t>Роман «Обломов».</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История создания и особенности композиции романа. Петербургская “</w:t>
      </w:r>
      <w:proofErr w:type="gramStart"/>
      <w:r w:rsidRPr="0010294F">
        <w:t>обломовщина</w:t>
      </w:r>
      <w:proofErr w:type="gramEnd"/>
      <w:r w:rsidRPr="0010294F">
        <w:t xml:space="preserve">”. Глава “Сон Обломова” и ее роль в произведении. Система образов. Прием антитезы в романе. Обломов и </w:t>
      </w:r>
      <w:proofErr w:type="spellStart"/>
      <w:r w:rsidRPr="0010294F">
        <w:t>Штольц</w:t>
      </w:r>
      <w:proofErr w:type="spellEnd"/>
      <w:r w:rsidRPr="0010294F">
        <w:t>.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w:t>
      </w:r>
      <w:r w:rsidRPr="0010294F">
        <w:t>е</w:t>
      </w:r>
      <w:r w:rsidRPr="0010294F">
        <w:t>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i/>
          <w:iCs/>
        </w:rPr>
        <w:t>Сочинение по роману И. А. Гончарова “Обломов”.</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И. С. Тургенев</w:t>
      </w:r>
    </w:p>
    <w:p w:rsidR="00506153" w:rsidRPr="0010294F" w:rsidRDefault="00506153" w:rsidP="0010294F">
      <w:pPr>
        <w:ind w:left="567"/>
        <w:jc w:val="both"/>
        <w:rPr>
          <w:rFonts w:eastAsiaTheme="minorEastAsia"/>
        </w:rPr>
      </w:pPr>
      <w:r w:rsidRPr="0010294F">
        <w:lastRenderedPageBreak/>
        <w:t>Жизнь и творчество.</w:t>
      </w:r>
    </w:p>
    <w:p w:rsidR="00506153" w:rsidRPr="0010294F" w:rsidRDefault="00506153" w:rsidP="0010294F">
      <w:pPr>
        <w:ind w:left="567"/>
        <w:jc w:val="both"/>
        <w:rPr>
          <w:rFonts w:eastAsiaTheme="minorEastAsia"/>
        </w:rPr>
      </w:pPr>
      <w:r w:rsidRPr="0010294F">
        <w:t>Роман «Отцы и дети».</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t>Творческая история романа. Отражение в романе общественно-политической ситуации</w:t>
      </w:r>
    </w:p>
    <w:p w:rsidR="00506153" w:rsidRPr="0010294F" w:rsidRDefault="00506153" w:rsidP="0010294F">
      <w:pPr>
        <w:jc w:val="both"/>
        <w:rPr>
          <w:rFonts w:eastAsiaTheme="minorEastAsia"/>
        </w:rPr>
      </w:pPr>
    </w:p>
    <w:p w:rsidR="00506153" w:rsidRPr="0010294F" w:rsidRDefault="00506153" w:rsidP="0010294F">
      <w:pPr>
        <w:jc w:val="both"/>
      </w:pPr>
      <w:r w:rsidRPr="0010294F">
        <w:t>России. Сюжет, композиция, система образов романа. Роль образа Базарова в развитии осно</w:t>
      </w:r>
      <w:r w:rsidRPr="0010294F">
        <w:t>в</w:t>
      </w:r>
      <w:r w:rsidRPr="0010294F">
        <w:t>ного конфликта. Черты личности, мировоззрение Базарова. "Отцы" в романе: братья Кирсан</w:t>
      </w:r>
      <w:r w:rsidRPr="0010294F">
        <w:t>о</w:t>
      </w:r>
      <w:r w:rsidRPr="0010294F">
        <w:t>вы, родители Базарова. Смысл названия. Тема народа в романе. Базаров и его мнимые послед</w:t>
      </w:r>
      <w:r w:rsidRPr="0010294F">
        <w:t>о</w:t>
      </w:r>
      <w:r w:rsidRPr="0010294F">
        <w:t>ватели. “Вечные” темы в романе (природа, любовь, искусство). Смысл</w:t>
      </w:r>
    </w:p>
    <w:p w:rsidR="00506153" w:rsidRPr="0010294F" w:rsidRDefault="00506153" w:rsidP="00B41242">
      <w:pPr>
        <w:numPr>
          <w:ilvl w:val="0"/>
          <w:numId w:val="16"/>
        </w:numPr>
        <w:tabs>
          <w:tab w:val="left" w:pos="228"/>
        </w:tabs>
        <w:jc w:val="both"/>
      </w:pPr>
      <w:r w:rsidRPr="0010294F">
        <w:t>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506153" w:rsidRPr="0010294F" w:rsidRDefault="00506153" w:rsidP="0010294F">
      <w:pPr>
        <w:jc w:val="both"/>
      </w:pPr>
    </w:p>
    <w:p w:rsidR="00506153" w:rsidRPr="0010294F" w:rsidRDefault="00506153" w:rsidP="0010294F">
      <w:pPr>
        <w:ind w:left="567"/>
        <w:jc w:val="both"/>
      </w:pPr>
      <w:r w:rsidRPr="0010294F">
        <w:t>Полемика вокруг романа.</w:t>
      </w:r>
    </w:p>
    <w:p w:rsidR="00506153" w:rsidRPr="0010294F" w:rsidRDefault="00506153" w:rsidP="0010294F">
      <w:pPr>
        <w:jc w:val="both"/>
      </w:pPr>
    </w:p>
    <w:p w:rsidR="00506153" w:rsidRPr="0010294F" w:rsidRDefault="00506153" w:rsidP="0010294F">
      <w:pPr>
        <w:ind w:left="567"/>
        <w:jc w:val="both"/>
      </w:pPr>
      <w:r w:rsidRPr="0010294F">
        <w:t>Д. И. Писарев. «Базаров» (фрагменты).</w:t>
      </w:r>
    </w:p>
    <w:p w:rsidR="00506153" w:rsidRPr="0010294F" w:rsidRDefault="00506153" w:rsidP="0010294F">
      <w:pPr>
        <w:jc w:val="both"/>
      </w:pPr>
    </w:p>
    <w:p w:rsidR="00506153" w:rsidRPr="0010294F" w:rsidRDefault="00506153" w:rsidP="0010294F">
      <w:pPr>
        <w:ind w:left="567"/>
        <w:jc w:val="both"/>
      </w:pPr>
      <w:r w:rsidRPr="0010294F">
        <w:rPr>
          <w:b/>
          <w:bCs/>
          <w:i/>
          <w:iCs/>
        </w:rPr>
        <w:t>Сочинение по роману И. С. Тургенева “Отцы и дети”.</w:t>
      </w:r>
    </w:p>
    <w:p w:rsidR="00506153" w:rsidRPr="0010294F" w:rsidRDefault="00506153" w:rsidP="0010294F">
      <w:pPr>
        <w:jc w:val="both"/>
      </w:pPr>
    </w:p>
    <w:p w:rsidR="00506153" w:rsidRPr="0010294F" w:rsidRDefault="00506153" w:rsidP="0010294F">
      <w:pPr>
        <w:ind w:left="567"/>
        <w:jc w:val="both"/>
      </w:pPr>
      <w:r w:rsidRPr="0010294F">
        <w:rPr>
          <w:b/>
          <w:bCs/>
        </w:rPr>
        <w:t>А. К. Толстой</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7" w:firstLine="566"/>
        <w:jc w:val="both"/>
      </w:pPr>
      <w:r w:rsidRPr="0010294F">
        <w:t>«Слеза дрожит в твоем ревнивом взоре…», «Против течения», «Государь ты наш батю</w:t>
      </w:r>
      <w:r w:rsidRPr="0010294F">
        <w:t>ш</w:t>
      </w:r>
      <w:r w:rsidRPr="0010294F">
        <w:t>ка…» (возможен выбор трех других произведений).</w:t>
      </w:r>
    </w:p>
    <w:p w:rsidR="00506153" w:rsidRPr="0010294F" w:rsidRDefault="00506153" w:rsidP="0010294F">
      <w:pPr>
        <w:ind w:left="7" w:firstLine="566"/>
        <w:jc w:val="both"/>
      </w:pPr>
      <w:r w:rsidRPr="0010294F">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506153" w:rsidRPr="0010294F" w:rsidRDefault="00506153" w:rsidP="0010294F">
      <w:pPr>
        <w:jc w:val="both"/>
      </w:pPr>
    </w:p>
    <w:p w:rsidR="00506153" w:rsidRPr="0010294F" w:rsidRDefault="00506153" w:rsidP="0010294F">
      <w:pPr>
        <w:ind w:left="567"/>
        <w:jc w:val="both"/>
      </w:pPr>
      <w:r w:rsidRPr="0010294F">
        <w:rPr>
          <w:b/>
          <w:bCs/>
        </w:rPr>
        <w:t>Н. С. Лесков</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ind w:left="567"/>
        <w:jc w:val="both"/>
      </w:pPr>
      <w:r w:rsidRPr="0010294F">
        <w:t>Повесть «Очарованный странник» (возможен выбор другого произведения). Особенности сюжета повести. Тема дороги и изображение этапов духовного пути</w:t>
      </w:r>
    </w:p>
    <w:p w:rsidR="00506153" w:rsidRPr="0010294F" w:rsidRDefault="00506153" w:rsidP="0010294F">
      <w:pPr>
        <w:ind w:left="7"/>
        <w:jc w:val="both"/>
      </w:pPr>
      <w:r w:rsidRPr="0010294F">
        <w:t>личности (смы</w:t>
      </w:r>
      <w:proofErr w:type="gramStart"/>
      <w:r w:rsidRPr="0010294F">
        <w:t>сл стр</w:t>
      </w:r>
      <w:proofErr w:type="gramEnd"/>
      <w:r w:rsidRPr="0010294F">
        <w:t xml:space="preserve">анствий главного героя). Образ Ивана </w:t>
      </w:r>
      <w:proofErr w:type="spellStart"/>
      <w:r w:rsidRPr="0010294F">
        <w:t>Флягина</w:t>
      </w:r>
      <w:proofErr w:type="spellEnd"/>
      <w:r w:rsidRPr="0010294F">
        <w:t xml:space="preserve">. Тема </w:t>
      </w:r>
      <w:proofErr w:type="gramStart"/>
      <w:r w:rsidRPr="0010294F">
        <w:t>трагической</w:t>
      </w:r>
      <w:proofErr w:type="gramEnd"/>
    </w:p>
    <w:p w:rsidR="00506153" w:rsidRPr="0010294F" w:rsidRDefault="00506153" w:rsidP="0010294F">
      <w:pPr>
        <w:ind w:left="7"/>
        <w:jc w:val="both"/>
        <w:rPr>
          <w:rFonts w:eastAsiaTheme="minorEastAsia"/>
        </w:rPr>
      </w:pPr>
      <w:r w:rsidRPr="0010294F">
        <w:t xml:space="preserve">судьбы талантливого русского человека. Смысл названия повести. Особенности </w:t>
      </w:r>
      <w:proofErr w:type="spellStart"/>
      <w:r w:rsidRPr="0010294F">
        <w:t>лесковской</w:t>
      </w:r>
      <w:proofErr w:type="spellEnd"/>
      <w:r w:rsidRPr="0010294F">
        <w:t xml:space="preserve"> п</w:t>
      </w:r>
      <w:r w:rsidRPr="0010294F">
        <w:t>о</w:t>
      </w:r>
      <w:r w:rsidRPr="0010294F">
        <w:t>вествовательной манеры.</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М. Е. Салтыков-Щедрин</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567"/>
        <w:jc w:val="both"/>
        <w:rPr>
          <w:rFonts w:eastAsiaTheme="minorEastAsia"/>
        </w:rPr>
      </w:pPr>
      <w:r w:rsidRPr="0010294F">
        <w:t>«История одного города» (обзор).</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10294F">
        <w:t>гл</w:t>
      </w:r>
      <w:r w:rsidRPr="0010294F">
        <w:t>у</w:t>
      </w:r>
      <w:r w:rsidRPr="0010294F">
        <w:t>повцев</w:t>
      </w:r>
      <w:proofErr w:type="spellEnd"/>
      <w:r w:rsidRPr="0010294F">
        <w:t>”. Образы Органчика и Угрюм-Бурчеева. Тема народа и власти.</w:t>
      </w:r>
    </w:p>
    <w:p w:rsidR="00506153" w:rsidRPr="0010294F" w:rsidRDefault="00506153" w:rsidP="0010294F">
      <w:pPr>
        <w:ind w:left="7" w:firstLine="566"/>
        <w:jc w:val="both"/>
        <w:rPr>
          <w:rFonts w:eastAsiaTheme="minorEastAsia"/>
        </w:rPr>
      </w:pPr>
      <w:r w:rsidRPr="0010294F">
        <w:t>Смысл финала “Истории”. Своеобразие сатиры Салтыкова-Щедрина. Приемы сатирич</w:t>
      </w:r>
      <w:r w:rsidRPr="0010294F">
        <w:t>е</w:t>
      </w:r>
      <w:r w:rsidRPr="0010294F">
        <w:t>ского изображения: сарказм, ирония, гипербола, гротеск, алогизм.</w:t>
      </w:r>
    </w:p>
    <w:p w:rsidR="00506153" w:rsidRPr="0010294F" w:rsidRDefault="00506153" w:rsidP="0010294F">
      <w:pPr>
        <w:ind w:left="567"/>
        <w:jc w:val="both"/>
        <w:rPr>
          <w:rFonts w:eastAsiaTheme="minorEastAsia"/>
        </w:rPr>
      </w:pPr>
      <w:r w:rsidRPr="0010294F">
        <w:rPr>
          <w:b/>
          <w:bCs/>
        </w:rPr>
        <w:t>Н. А. Некрасов</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Стихотворения: «В дороге», «Вчерашний день, часу в шестом…», «Мы с тобой бестолк</w:t>
      </w:r>
      <w:r w:rsidRPr="0010294F">
        <w:t>о</w:t>
      </w:r>
      <w:r w:rsidRPr="0010294F">
        <w:t>вые люди...», «Поэт и гражданин», «Элегия» («Пускай нам говорит изменчивая мода...»), «</w:t>
      </w:r>
      <w:proofErr w:type="gramStart"/>
      <w:r w:rsidRPr="0010294F">
        <w:t>О</w:t>
      </w:r>
      <w:proofErr w:type="gramEnd"/>
      <w:r w:rsidRPr="0010294F">
        <w:t xml:space="preserve"> </w:t>
      </w:r>
      <w:proofErr w:type="gramStart"/>
      <w:r w:rsidRPr="0010294F">
        <w:t>Муза</w:t>
      </w:r>
      <w:proofErr w:type="gramEnd"/>
      <w:r w:rsidRPr="0010294F">
        <w:t>! я у двери гроба…» (указанные стихотворения являются обязательными для изучения).</w:t>
      </w:r>
    </w:p>
    <w:p w:rsidR="00506153" w:rsidRPr="0010294F" w:rsidRDefault="00506153" w:rsidP="0010294F">
      <w:pPr>
        <w:ind w:left="7" w:right="20" w:firstLine="566"/>
        <w:jc w:val="both"/>
        <w:rPr>
          <w:rFonts w:eastAsiaTheme="minorEastAsia"/>
        </w:rPr>
      </w:pPr>
      <w:r w:rsidRPr="0010294F">
        <w:lastRenderedPageBreak/>
        <w:t>«Я не люблю иронии твоей…», «Блажен незлобивый поэт…», «Внимая ужасам войны…» (возможен выбор трех других стихотворений).</w:t>
      </w:r>
    </w:p>
    <w:p w:rsidR="00506153" w:rsidRPr="0010294F" w:rsidRDefault="00506153" w:rsidP="0010294F">
      <w:pPr>
        <w:ind w:left="7" w:firstLine="566"/>
        <w:jc w:val="both"/>
        <w:rPr>
          <w:rFonts w:eastAsiaTheme="minorEastAsia"/>
        </w:rPr>
      </w:pPr>
      <w:r w:rsidRPr="0010294F">
        <w:t>Гражданский пафос поэзии Некрасова, ее основные темы, идеи и образы. Особенности некрасовского лирического героя.</w:t>
      </w:r>
    </w:p>
    <w:p w:rsidR="00506153" w:rsidRPr="0010294F" w:rsidRDefault="00506153" w:rsidP="0010294F">
      <w:pPr>
        <w:ind w:left="7" w:firstLine="566"/>
        <w:jc w:val="both"/>
        <w:rPr>
          <w:rFonts w:eastAsiaTheme="minorEastAsia"/>
        </w:rPr>
      </w:pPr>
      <w:r w:rsidRPr="0010294F">
        <w:t>Своеобразие решения темы поэта и поэзии. Образ Музы в лирике Некрасова. Судьба п</w:t>
      </w:r>
      <w:r w:rsidRPr="0010294F">
        <w:t>о</w:t>
      </w:r>
      <w:r w:rsidRPr="0010294F">
        <w:t>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506153" w:rsidRPr="0010294F" w:rsidRDefault="00506153" w:rsidP="0010294F">
      <w:pPr>
        <w:ind w:left="567"/>
        <w:jc w:val="both"/>
        <w:rPr>
          <w:rFonts w:eastAsiaTheme="minorEastAsia"/>
        </w:rPr>
      </w:pPr>
      <w:r w:rsidRPr="0010294F">
        <w:t>Поэма «Кому на Руси жить хорошо».</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w:t>
      </w:r>
    </w:p>
    <w:p w:rsidR="00506153" w:rsidRPr="0010294F" w:rsidRDefault="00506153" w:rsidP="00B41242">
      <w:pPr>
        <w:numPr>
          <w:ilvl w:val="0"/>
          <w:numId w:val="17"/>
        </w:numPr>
        <w:tabs>
          <w:tab w:val="left" w:pos="218"/>
        </w:tabs>
        <w:jc w:val="both"/>
      </w:pPr>
      <w:r w:rsidRPr="0010294F">
        <w:t xml:space="preserve">“народного заступника” Гриши </w:t>
      </w:r>
      <w:proofErr w:type="spellStart"/>
      <w:r w:rsidRPr="0010294F">
        <w:t>Добросклонова</w:t>
      </w:r>
      <w:proofErr w:type="spellEnd"/>
      <w:r w:rsidRPr="0010294F">
        <w:t>. Сатирические образы помещиков. Смысл названия поэмы. Народное представление о счастье. Тема женской доли в поэме. Судьба Ма</w:t>
      </w:r>
      <w:r w:rsidRPr="0010294F">
        <w:t>т</w:t>
      </w:r>
      <w:r w:rsidRPr="0010294F">
        <w:t>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506153" w:rsidRPr="0010294F" w:rsidRDefault="00506153" w:rsidP="0010294F">
      <w:pPr>
        <w:ind w:left="567"/>
        <w:jc w:val="both"/>
      </w:pPr>
      <w:r w:rsidRPr="0010294F">
        <w:rPr>
          <w:b/>
          <w:bCs/>
          <w:i/>
          <w:iCs/>
        </w:rPr>
        <w:t>Сочинение по творчеству Н. А. Некрасова</w:t>
      </w:r>
      <w:r w:rsidRPr="0010294F">
        <w:t>.</w:t>
      </w:r>
    </w:p>
    <w:p w:rsidR="00506153" w:rsidRPr="0010294F" w:rsidRDefault="00506153" w:rsidP="0010294F">
      <w:pPr>
        <w:jc w:val="both"/>
      </w:pPr>
    </w:p>
    <w:p w:rsidR="00506153" w:rsidRPr="0010294F" w:rsidRDefault="00506153" w:rsidP="0010294F">
      <w:pPr>
        <w:ind w:left="7" w:firstLine="566"/>
        <w:jc w:val="both"/>
      </w:pPr>
      <w:r w:rsidRPr="0010294F">
        <w:rPr>
          <w:b/>
          <w:bCs/>
        </w:rPr>
        <w:t xml:space="preserve">К. Хетагуров </w:t>
      </w:r>
      <w:r w:rsidRPr="0010294F">
        <w:t>(возможен выбор другого писателя,</w:t>
      </w:r>
      <w:r w:rsidRPr="0010294F">
        <w:rPr>
          <w:b/>
          <w:bCs/>
        </w:rPr>
        <w:t xml:space="preserve"> </w:t>
      </w:r>
      <w:r w:rsidRPr="0010294F">
        <w:t>представителя литературы народов</w:t>
      </w:r>
      <w:r w:rsidRPr="0010294F">
        <w:rPr>
          <w:b/>
          <w:bCs/>
        </w:rPr>
        <w:t xml:space="preserve"> </w:t>
      </w:r>
      <w:r w:rsidRPr="0010294F">
        <w:t>России)</w:t>
      </w:r>
    </w:p>
    <w:p w:rsidR="00506153" w:rsidRPr="0010294F" w:rsidRDefault="00506153" w:rsidP="0010294F">
      <w:pPr>
        <w:ind w:left="567"/>
        <w:jc w:val="both"/>
      </w:pPr>
      <w:r w:rsidRPr="0010294F">
        <w:t>Жизнь и творчество (обзор). Стихотворения из сборника «Осетинская лира».</w:t>
      </w:r>
    </w:p>
    <w:p w:rsidR="00506153" w:rsidRPr="0010294F" w:rsidRDefault="00506153" w:rsidP="0010294F">
      <w:pPr>
        <w:ind w:left="7" w:firstLine="566"/>
        <w:jc w:val="both"/>
      </w:pPr>
      <w:r w:rsidRPr="0010294F">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w:t>
      </w:r>
    </w:p>
    <w:p w:rsidR="00506153" w:rsidRPr="0010294F" w:rsidRDefault="00506153" w:rsidP="0010294F">
      <w:pPr>
        <w:jc w:val="both"/>
      </w:pPr>
    </w:p>
    <w:p w:rsidR="00506153" w:rsidRPr="0010294F" w:rsidRDefault="00506153" w:rsidP="0010294F">
      <w:pPr>
        <w:ind w:left="567"/>
        <w:jc w:val="both"/>
      </w:pPr>
      <w:r w:rsidRPr="0010294F">
        <w:t>Специфика художественной образности в русскоязычных произведениях поэта.</w:t>
      </w:r>
    </w:p>
    <w:p w:rsidR="00506153" w:rsidRPr="0010294F" w:rsidRDefault="00506153" w:rsidP="0010294F">
      <w:pPr>
        <w:jc w:val="both"/>
      </w:pPr>
    </w:p>
    <w:p w:rsidR="00506153" w:rsidRPr="0010294F" w:rsidRDefault="00506153" w:rsidP="0010294F">
      <w:pPr>
        <w:ind w:left="567" w:right="6960"/>
        <w:jc w:val="both"/>
      </w:pPr>
      <w:r w:rsidRPr="0010294F">
        <w:rPr>
          <w:b/>
          <w:bCs/>
        </w:rPr>
        <w:t xml:space="preserve">Ф. М. Достоевский </w:t>
      </w:r>
      <w:r w:rsidRPr="0010294F">
        <w:t>Жизнь и творчество.</w:t>
      </w:r>
    </w:p>
    <w:p w:rsidR="00506153" w:rsidRPr="0010294F" w:rsidRDefault="00506153" w:rsidP="0010294F">
      <w:pPr>
        <w:ind w:left="567"/>
        <w:jc w:val="both"/>
      </w:pPr>
      <w:r w:rsidRPr="0010294F">
        <w:t>Роман «Преступление и наказание».</w:t>
      </w:r>
    </w:p>
    <w:p w:rsidR="00506153" w:rsidRPr="0010294F" w:rsidRDefault="00506153" w:rsidP="0010294F">
      <w:pPr>
        <w:jc w:val="both"/>
      </w:pPr>
    </w:p>
    <w:p w:rsidR="00506153" w:rsidRPr="0010294F" w:rsidRDefault="00506153" w:rsidP="0010294F">
      <w:pPr>
        <w:ind w:left="7" w:firstLine="566"/>
        <w:jc w:val="both"/>
      </w:pPr>
      <w:r w:rsidRPr="0010294F">
        <w:t>Замысел романа и его воплощение. Особенности сюжета и композиции. Своеобразие жа</w:t>
      </w:r>
      <w:r w:rsidRPr="0010294F">
        <w:t>н</w:t>
      </w:r>
      <w:r w:rsidRPr="0010294F">
        <w:t>ра. Проблематика, система образов романа. Теория Раскольникова и ее развенчание. Раскол</w:t>
      </w:r>
      <w:r w:rsidRPr="0010294F">
        <w:t>ь</w:t>
      </w:r>
      <w:r w:rsidRPr="0010294F">
        <w:t>ников и его “двойники”. Образы “</w:t>
      </w:r>
      <w:proofErr w:type="gramStart"/>
      <w:r w:rsidRPr="0010294F">
        <w:t>униженных</w:t>
      </w:r>
      <w:proofErr w:type="gramEnd"/>
      <w:r w:rsidRPr="0010294F">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w:t>
      </w:r>
      <w:r w:rsidRPr="0010294F">
        <w:t>т</w:t>
      </w:r>
      <w:r w:rsidRPr="0010294F">
        <w:t>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w:t>
      </w:r>
      <w:r w:rsidRPr="0010294F">
        <w:t>о</w:t>
      </w:r>
      <w:r w:rsidRPr="0010294F">
        <w:t>мана, столкновение разных “точек зрения”. Проблема нравственного выбора.</w:t>
      </w:r>
    </w:p>
    <w:p w:rsidR="00506153" w:rsidRPr="0010294F" w:rsidRDefault="00506153" w:rsidP="0010294F">
      <w:pPr>
        <w:ind w:left="7" w:firstLine="566"/>
        <w:jc w:val="both"/>
        <w:rPr>
          <w:rFonts w:eastAsiaTheme="minorEastAsia"/>
        </w:rPr>
      </w:pPr>
      <w:r w:rsidRPr="0010294F">
        <w:t>Смысл названия. Психологизм прозы Достоевского. Художественные открытия Достое</w:t>
      </w:r>
      <w:r w:rsidRPr="0010294F">
        <w:t>в</w:t>
      </w:r>
      <w:r w:rsidRPr="0010294F">
        <w:t>ского и мировое значение творчества писателя.</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i/>
          <w:iCs/>
        </w:rPr>
        <w:t>Сочинение по роману Ф. М. Достоевского “Преступление и наказание”.</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Л. Н. Толстой</w:t>
      </w:r>
    </w:p>
    <w:p w:rsidR="00506153" w:rsidRPr="0010294F" w:rsidRDefault="00506153" w:rsidP="0010294F">
      <w:pPr>
        <w:ind w:left="567"/>
        <w:jc w:val="both"/>
        <w:rPr>
          <w:rFonts w:eastAsiaTheme="minorEastAsia"/>
        </w:rPr>
      </w:pPr>
      <w:r w:rsidRPr="0010294F">
        <w:t>Жизнь и творчество.</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t>Роман-эпопея «Война и мир».</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История создания. Жанровое своеобразие романа. Особенности композиции, антитеза как центральный композиционный прием.</w:t>
      </w:r>
    </w:p>
    <w:p w:rsidR="00506153" w:rsidRPr="0010294F" w:rsidRDefault="00506153" w:rsidP="0010294F">
      <w:pPr>
        <w:ind w:left="7" w:firstLine="566"/>
        <w:jc w:val="both"/>
        <w:rPr>
          <w:rFonts w:eastAsiaTheme="minorEastAsia"/>
        </w:rPr>
      </w:pPr>
      <w:r w:rsidRPr="0010294F">
        <w:t>Система образов в романе и нравственная концепция Толстого, его критерии оценки ли</w:t>
      </w:r>
      <w:r w:rsidRPr="0010294F">
        <w:t>ч</w:t>
      </w:r>
      <w:r w:rsidRPr="0010294F">
        <w:t xml:space="preserve">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w:t>
      </w:r>
      <w:r w:rsidRPr="0010294F">
        <w:lastRenderedPageBreak/>
        <w:t>“Мысль народная” и “мысль семейная” в романе. Семейный уклад жизни Ростовых и Болко</w:t>
      </w:r>
      <w:r w:rsidRPr="0010294F">
        <w:t>н</w:t>
      </w:r>
      <w:r w:rsidRPr="0010294F">
        <w:t xml:space="preserve">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10294F">
        <w:t>Шенграбенское</w:t>
      </w:r>
      <w:proofErr w:type="spellEnd"/>
      <w:r w:rsidRPr="0010294F">
        <w:t xml:space="preserve"> и </w:t>
      </w:r>
      <w:proofErr w:type="spellStart"/>
      <w:r w:rsidRPr="0010294F">
        <w:t>Аустерлицкое</w:t>
      </w:r>
      <w:proofErr w:type="spellEnd"/>
      <w:r w:rsidRPr="0010294F">
        <w:t xml:space="preserve"> сражения и изображение Отечественной войны 1812</w:t>
      </w:r>
    </w:p>
    <w:p w:rsidR="00506153" w:rsidRPr="0010294F" w:rsidRDefault="00506153" w:rsidP="0010294F">
      <w:pPr>
        <w:jc w:val="both"/>
        <w:rPr>
          <w:rFonts w:eastAsiaTheme="minorEastAsia"/>
        </w:rPr>
      </w:pPr>
    </w:p>
    <w:p w:rsidR="00506153" w:rsidRPr="0010294F" w:rsidRDefault="00506153" w:rsidP="00B41242">
      <w:pPr>
        <w:numPr>
          <w:ilvl w:val="0"/>
          <w:numId w:val="18"/>
        </w:numPr>
        <w:tabs>
          <w:tab w:val="left" w:pos="238"/>
        </w:tabs>
        <w:jc w:val="both"/>
      </w:pPr>
      <w:r w:rsidRPr="0010294F">
        <w:t>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w:t>
      </w:r>
      <w:r w:rsidRPr="0010294F">
        <w:t>о</w:t>
      </w:r>
      <w:r w:rsidRPr="0010294F">
        <w:t>изма. Кутузов и Наполеон как два нравственных полюса. Москва и Петербург в романе.</w:t>
      </w:r>
    </w:p>
    <w:p w:rsidR="00506153" w:rsidRPr="0010294F" w:rsidRDefault="00506153" w:rsidP="0010294F">
      <w:pPr>
        <w:jc w:val="both"/>
      </w:pPr>
    </w:p>
    <w:p w:rsidR="00506153" w:rsidRPr="0010294F" w:rsidRDefault="00506153" w:rsidP="0010294F">
      <w:pPr>
        <w:ind w:left="7" w:firstLine="566"/>
        <w:jc w:val="both"/>
      </w:pPr>
      <w:r w:rsidRPr="0010294F">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506153" w:rsidRPr="0010294F" w:rsidRDefault="00506153" w:rsidP="0010294F">
      <w:pPr>
        <w:ind w:left="567"/>
        <w:jc w:val="both"/>
      </w:pPr>
      <w:r w:rsidRPr="0010294F">
        <w:rPr>
          <w:b/>
          <w:bCs/>
          <w:i/>
          <w:iCs/>
        </w:rPr>
        <w:t>Сочинение по роману Л. Н. Толстого “Война и мир”.</w:t>
      </w:r>
    </w:p>
    <w:p w:rsidR="00506153" w:rsidRPr="0010294F" w:rsidRDefault="00506153" w:rsidP="0010294F">
      <w:pPr>
        <w:jc w:val="both"/>
      </w:pPr>
    </w:p>
    <w:p w:rsidR="00506153" w:rsidRPr="0010294F" w:rsidRDefault="00506153" w:rsidP="0010294F">
      <w:pPr>
        <w:ind w:left="567"/>
        <w:jc w:val="both"/>
      </w:pPr>
      <w:r w:rsidRPr="0010294F">
        <w:rPr>
          <w:b/>
          <w:bCs/>
        </w:rPr>
        <w:t xml:space="preserve">А. П. Чехов </w:t>
      </w:r>
      <w:r w:rsidRPr="0010294F">
        <w:t>Жизнь и творчество.</w:t>
      </w:r>
    </w:p>
    <w:p w:rsidR="00506153" w:rsidRPr="0010294F" w:rsidRDefault="00506153" w:rsidP="0010294F">
      <w:pPr>
        <w:jc w:val="both"/>
      </w:pPr>
    </w:p>
    <w:p w:rsidR="00506153" w:rsidRPr="0010294F" w:rsidRDefault="00506153" w:rsidP="0010294F">
      <w:pPr>
        <w:ind w:left="7" w:firstLine="566"/>
        <w:jc w:val="both"/>
      </w:pPr>
      <w:r w:rsidRPr="0010294F">
        <w:t>Рассказы: «Студент», «</w:t>
      </w:r>
      <w:proofErr w:type="spellStart"/>
      <w:r w:rsidRPr="0010294F">
        <w:t>Ионыч</w:t>
      </w:r>
      <w:proofErr w:type="spellEnd"/>
      <w:r w:rsidRPr="0010294F">
        <w:t>», «Человек в футляре», «Дама с собачкой» (указанные ра</w:t>
      </w:r>
      <w:r w:rsidRPr="0010294F">
        <w:t>с</w:t>
      </w:r>
      <w:r w:rsidRPr="0010294F">
        <w:t>сказы являются обязательными для изучения).</w:t>
      </w:r>
    </w:p>
    <w:p w:rsidR="00506153" w:rsidRPr="0010294F" w:rsidRDefault="00506153" w:rsidP="0010294F">
      <w:pPr>
        <w:ind w:left="7" w:firstLine="566"/>
        <w:jc w:val="both"/>
      </w:pPr>
      <w:r w:rsidRPr="0010294F">
        <w:t>Рассказы: «Палата № 6», «Дом с мезонином» (возможен выбор двух других рассказов). Темы, сюжеты и проблематика чеховских рассказов. Традиция русской классической литерат</w:t>
      </w:r>
      <w:r w:rsidRPr="0010294F">
        <w:t>у</w:t>
      </w:r>
      <w:r w:rsidRPr="0010294F">
        <w:t>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w:t>
      </w:r>
      <w:r w:rsidRPr="0010294F">
        <w:t>о</w:t>
      </w:r>
      <w:r w:rsidRPr="0010294F">
        <w:t>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506153" w:rsidRPr="0010294F" w:rsidRDefault="00506153" w:rsidP="0010294F">
      <w:pPr>
        <w:ind w:left="567"/>
        <w:jc w:val="both"/>
      </w:pPr>
      <w:r w:rsidRPr="0010294F">
        <w:t>Комедия «Вишневый сад».</w:t>
      </w:r>
    </w:p>
    <w:p w:rsidR="00506153" w:rsidRPr="0010294F" w:rsidRDefault="00506153" w:rsidP="0010294F">
      <w:pPr>
        <w:jc w:val="both"/>
      </w:pPr>
    </w:p>
    <w:p w:rsidR="00506153" w:rsidRPr="0010294F" w:rsidRDefault="00506153" w:rsidP="0010294F">
      <w:pPr>
        <w:ind w:left="567"/>
        <w:jc w:val="both"/>
      </w:pPr>
      <w:r w:rsidRPr="0010294F">
        <w:t>Особенности сюжета и конфликта пьесы. Система образов.</w:t>
      </w:r>
    </w:p>
    <w:p w:rsidR="00506153" w:rsidRPr="0010294F" w:rsidRDefault="00506153" w:rsidP="0010294F">
      <w:pPr>
        <w:jc w:val="both"/>
      </w:pPr>
    </w:p>
    <w:p w:rsidR="00506153" w:rsidRPr="0010294F" w:rsidRDefault="00506153" w:rsidP="0010294F">
      <w:pPr>
        <w:ind w:left="7" w:firstLine="566"/>
        <w:jc w:val="both"/>
      </w:pPr>
      <w:r w:rsidRPr="0010294F">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10294F">
        <w:t>я-</w:t>
      </w:r>
      <w:proofErr w:type="gramEnd"/>
      <w:r w:rsidRPr="0010294F">
        <w:t>"недотепы". Образы слуг (Яша, Дуняша, Фирс). Роль авторских ремарок в пьесе. Смысл финала. Особенности чеховского диалога. Си</w:t>
      </w:r>
      <w:r w:rsidRPr="0010294F">
        <w:t>м</w:t>
      </w:r>
      <w:r w:rsidRPr="0010294F">
        <w:t>волический подтекст пьесы.</w:t>
      </w:r>
    </w:p>
    <w:p w:rsidR="00506153" w:rsidRPr="0010294F" w:rsidRDefault="00506153" w:rsidP="0010294F">
      <w:pPr>
        <w:jc w:val="both"/>
      </w:pPr>
    </w:p>
    <w:p w:rsidR="00506153" w:rsidRPr="0010294F" w:rsidRDefault="00506153" w:rsidP="0010294F">
      <w:pPr>
        <w:ind w:left="7" w:firstLine="566"/>
        <w:jc w:val="both"/>
      </w:pPr>
      <w:r w:rsidRPr="0010294F">
        <w:t>Своеобразие жанра. Новаторство Чехова-драматурга. Значение творческого наследия Ч</w:t>
      </w:r>
      <w:r w:rsidRPr="0010294F">
        <w:t>е</w:t>
      </w:r>
      <w:r w:rsidRPr="0010294F">
        <w:t>хова для мировой литературы и театра.</w:t>
      </w:r>
    </w:p>
    <w:p w:rsidR="00506153" w:rsidRPr="0010294F" w:rsidRDefault="00506153" w:rsidP="0010294F">
      <w:pPr>
        <w:ind w:left="567"/>
        <w:jc w:val="both"/>
      </w:pPr>
      <w:r w:rsidRPr="0010294F">
        <w:rPr>
          <w:b/>
          <w:bCs/>
          <w:i/>
          <w:iCs/>
        </w:rPr>
        <w:t>Сочинение по творчеству А. П. Чехова.</w:t>
      </w:r>
    </w:p>
    <w:p w:rsidR="00506153" w:rsidRPr="0010294F" w:rsidRDefault="00506153" w:rsidP="0010294F">
      <w:pPr>
        <w:jc w:val="both"/>
      </w:pPr>
    </w:p>
    <w:p w:rsidR="00506153" w:rsidRPr="0010294F" w:rsidRDefault="00506153" w:rsidP="0010294F">
      <w:pPr>
        <w:ind w:left="567"/>
        <w:jc w:val="both"/>
      </w:pPr>
      <w:r w:rsidRPr="0010294F">
        <w:rPr>
          <w:b/>
          <w:bCs/>
        </w:rPr>
        <w:t>Обзор зарубежной литературы второй половины XIX века</w:t>
      </w:r>
    </w:p>
    <w:p w:rsidR="00506153" w:rsidRPr="0010294F" w:rsidRDefault="00506153" w:rsidP="0010294F">
      <w:pPr>
        <w:jc w:val="both"/>
      </w:pPr>
    </w:p>
    <w:p w:rsidR="00506153" w:rsidRPr="0010294F" w:rsidRDefault="00506153" w:rsidP="0010294F">
      <w:pPr>
        <w:ind w:left="7" w:firstLine="566"/>
        <w:jc w:val="both"/>
      </w:pPr>
      <w:r w:rsidRPr="0010294F">
        <w:t>Основные тенденции в развитии литературы второй половины XIX века. Поздний рома</w:t>
      </w:r>
      <w:r w:rsidRPr="0010294F">
        <w:t>н</w:t>
      </w:r>
      <w:r w:rsidRPr="0010294F">
        <w:t>тизм. Реализм как доминанта литературного процесса. Символизм.</w:t>
      </w:r>
    </w:p>
    <w:p w:rsidR="00506153" w:rsidRPr="0010294F" w:rsidRDefault="00506153" w:rsidP="0010294F">
      <w:pPr>
        <w:jc w:val="both"/>
      </w:pPr>
    </w:p>
    <w:p w:rsidR="00506153" w:rsidRPr="0010294F" w:rsidRDefault="00506153" w:rsidP="0010294F">
      <w:pPr>
        <w:ind w:left="567" w:right="2260"/>
        <w:jc w:val="both"/>
      </w:pPr>
      <w:r w:rsidRPr="0010294F">
        <w:rPr>
          <w:b/>
          <w:bCs/>
        </w:rPr>
        <w:t xml:space="preserve">Г. де Мопассан </w:t>
      </w:r>
      <w:r w:rsidRPr="0010294F">
        <w:t>(возможен выбор другого зарубежного прозаика)</w:t>
      </w:r>
      <w:r w:rsidRPr="0010294F">
        <w:rPr>
          <w:b/>
          <w:bCs/>
        </w:rPr>
        <w:t xml:space="preserve"> </w:t>
      </w:r>
      <w:r w:rsidRPr="0010294F">
        <w:t>Жизнь и творчество (обзор).</w:t>
      </w:r>
    </w:p>
    <w:p w:rsidR="00506153" w:rsidRPr="0010294F" w:rsidRDefault="00506153" w:rsidP="0010294F">
      <w:pPr>
        <w:ind w:left="567"/>
        <w:jc w:val="both"/>
      </w:pPr>
      <w:r w:rsidRPr="0010294F">
        <w:t>Новелла «Ожерелье» (возможен выбор другого произведения).</w:t>
      </w:r>
    </w:p>
    <w:p w:rsidR="00506153" w:rsidRPr="0010294F" w:rsidRDefault="00506153" w:rsidP="0010294F">
      <w:pPr>
        <w:ind w:left="7" w:firstLine="566"/>
        <w:jc w:val="both"/>
        <w:rPr>
          <w:rFonts w:eastAsiaTheme="minorEastAsia"/>
        </w:rPr>
      </w:pPr>
      <w:r w:rsidRPr="0010294F">
        <w:t>Сюжет и композиция новеллы. Система образов. Грустные раздумья автора о человеч</w:t>
      </w:r>
      <w:r w:rsidRPr="0010294F">
        <w:t>е</w:t>
      </w:r>
      <w:r w:rsidRPr="0010294F">
        <w:t>ском уделе и несправедливости мира.</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lastRenderedPageBreak/>
        <w:t>Мечты героев о высоких чувствах и прекрасной жизни. Мастерство психологического анализа.</w:t>
      </w:r>
    </w:p>
    <w:p w:rsidR="00506153" w:rsidRPr="0010294F" w:rsidRDefault="00506153" w:rsidP="0010294F">
      <w:pPr>
        <w:ind w:left="567"/>
        <w:jc w:val="both"/>
        <w:rPr>
          <w:rFonts w:eastAsiaTheme="minorEastAsia"/>
        </w:rPr>
      </w:pPr>
      <w:r w:rsidRPr="0010294F">
        <w:rPr>
          <w:b/>
          <w:bCs/>
        </w:rPr>
        <w:t xml:space="preserve">Г. Ибсен </w:t>
      </w:r>
      <w:r w:rsidRPr="0010294F">
        <w:t>(возможен выбор другого зарубежного прозаика)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567"/>
        <w:jc w:val="both"/>
        <w:rPr>
          <w:rFonts w:eastAsiaTheme="minorEastAsia"/>
        </w:rPr>
      </w:pPr>
      <w:r w:rsidRPr="0010294F">
        <w:t>Драма «Кукольный дом» (обзорное изучение) (возможен выбор другого произведения).</w:t>
      </w:r>
    </w:p>
    <w:p w:rsidR="00506153" w:rsidRPr="0010294F" w:rsidRDefault="00506153" w:rsidP="0010294F">
      <w:pPr>
        <w:ind w:left="7" w:firstLine="566"/>
        <w:jc w:val="both"/>
        <w:rPr>
          <w:rFonts w:eastAsiaTheme="minorEastAsia"/>
        </w:rPr>
      </w:pPr>
      <w:r w:rsidRPr="0010294F">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w:t>
      </w:r>
      <w:r w:rsidRPr="0010294F">
        <w:t>б</w:t>
      </w:r>
      <w:r w:rsidRPr="0010294F">
        <w:t>разие “драм идей” Ибсена как социально-психологических драм. Художественное наследие И</w:t>
      </w:r>
      <w:r w:rsidRPr="0010294F">
        <w:t>б</w:t>
      </w:r>
      <w:r w:rsidRPr="0010294F">
        <w:t>сена и мировая драматургия.</w:t>
      </w:r>
    </w:p>
    <w:p w:rsidR="00506153" w:rsidRPr="0010294F" w:rsidRDefault="00506153" w:rsidP="0010294F">
      <w:pPr>
        <w:ind w:left="567"/>
        <w:jc w:val="both"/>
        <w:rPr>
          <w:rFonts w:eastAsiaTheme="minorEastAsia"/>
        </w:rPr>
      </w:pPr>
      <w:r w:rsidRPr="0010294F">
        <w:rPr>
          <w:b/>
          <w:bCs/>
        </w:rPr>
        <w:t xml:space="preserve">А. Рембо </w:t>
      </w:r>
      <w:r w:rsidRPr="0010294F">
        <w:t>(возможен выбор другого зарубежного поэта)</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Стихотворение «Пьяный корабль» (возможен выбор другого произведения)</w:t>
      </w:r>
      <w:proofErr w:type="gramStart"/>
      <w:r w:rsidRPr="0010294F">
        <w:t>.Т</w:t>
      </w:r>
      <w:proofErr w:type="gramEnd"/>
      <w:r w:rsidRPr="0010294F">
        <w:t>ема стихи</w:t>
      </w:r>
      <w:r w:rsidRPr="0010294F">
        <w:t>й</w:t>
      </w:r>
      <w:r w:rsidRPr="0010294F">
        <w:t xml:space="preserve">ности жизни, полной </w:t>
      </w:r>
      <w:proofErr w:type="spellStart"/>
      <w:r w:rsidRPr="0010294F">
        <w:t>раскрепощенности</w:t>
      </w:r>
      <w:proofErr w:type="spellEnd"/>
      <w:r w:rsidRPr="0010294F">
        <w:t xml:space="preserve"> и своеволия. Пафос отрицания устоявшихся норм, ск</w:t>
      </w:r>
      <w:r w:rsidRPr="0010294F">
        <w:t>о</w:t>
      </w:r>
      <w:r w:rsidRPr="0010294F">
        <w:t>вывающих свободу художника. Символические образы в стихотворении. Особенности поэтич</w:t>
      </w:r>
      <w:r w:rsidRPr="0010294F">
        <w:t>е</w:t>
      </w:r>
      <w:r w:rsidRPr="0010294F">
        <w:t>ского языка.</w:t>
      </w:r>
    </w:p>
    <w:p w:rsidR="00506153" w:rsidRPr="0010294F" w:rsidRDefault="00506153" w:rsidP="0010294F">
      <w:pPr>
        <w:ind w:left="567"/>
        <w:jc w:val="both"/>
        <w:rPr>
          <w:rFonts w:eastAsiaTheme="minorEastAsia"/>
        </w:rPr>
      </w:pPr>
      <w:r w:rsidRPr="0010294F">
        <w:rPr>
          <w:b/>
          <w:bCs/>
        </w:rPr>
        <w:t>Литература XX века</w:t>
      </w:r>
    </w:p>
    <w:p w:rsidR="00506153" w:rsidRPr="0010294F" w:rsidRDefault="00506153" w:rsidP="0010294F">
      <w:pPr>
        <w:ind w:left="567"/>
        <w:jc w:val="both"/>
        <w:rPr>
          <w:rFonts w:eastAsiaTheme="minorEastAsia"/>
        </w:rPr>
      </w:pPr>
      <w:r w:rsidRPr="0010294F">
        <w:rPr>
          <w:b/>
          <w:bCs/>
        </w:rPr>
        <w:t xml:space="preserve">Введение </w:t>
      </w:r>
      <w:r w:rsidRPr="0010294F">
        <w:t xml:space="preserve">Русская литература ХХ </w:t>
      </w:r>
      <w:proofErr w:type="gramStart"/>
      <w:r w:rsidRPr="0010294F">
        <w:t>в</w:t>
      </w:r>
      <w:proofErr w:type="gramEnd"/>
      <w:r w:rsidRPr="0010294F">
        <w:t>.</w:t>
      </w:r>
      <w:r w:rsidRPr="0010294F">
        <w:rPr>
          <w:b/>
          <w:bCs/>
        </w:rPr>
        <w:t xml:space="preserve"> </w:t>
      </w:r>
      <w:proofErr w:type="gramStart"/>
      <w:r w:rsidRPr="0010294F">
        <w:t>в</w:t>
      </w:r>
      <w:proofErr w:type="gramEnd"/>
      <w:r w:rsidRPr="0010294F">
        <w:t xml:space="preserve"> контексте мировой культуры.</w:t>
      </w:r>
    </w:p>
    <w:p w:rsidR="00506153" w:rsidRPr="0010294F" w:rsidRDefault="00506153" w:rsidP="0010294F">
      <w:pPr>
        <w:ind w:left="7" w:firstLine="566"/>
        <w:jc w:val="both"/>
        <w:rPr>
          <w:rFonts w:eastAsiaTheme="minorEastAsia"/>
        </w:rPr>
      </w:pPr>
      <w:r w:rsidRPr="0010294F">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506153" w:rsidRPr="0010294F" w:rsidRDefault="00506153" w:rsidP="0010294F">
      <w:pPr>
        <w:ind w:left="567"/>
        <w:jc w:val="both"/>
        <w:rPr>
          <w:rFonts w:eastAsiaTheme="minorEastAsia"/>
        </w:rPr>
      </w:pPr>
      <w:r w:rsidRPr="0010294F">
        <w:rPr>
          <w:b/>
          <w:bCs/>
        </w:rPr>
        <w:t>Литература первой половины XX века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Обзор русской литературы первой половины XX века</w:t>
      </w:r>
    </w:p>
    <w:p w:rsidR="00506153" w:rsidRPr="0010294F" w:rsidRDefault="00506153" w:rsidP="0010294F">
      <w:pPr>
        <w:ind w:left="567"/>
        <w:jc w:val="both"/>
        <w:rPr>
          <w:rFonts w:eastAsiaTheme="minorEastAsia"/>
        </w:rPr>
      </w:pPr>
      <w:r w:rsidRPr="0010294F">
        <w:t>Традиции и новаторство в литературе рубежа XIX-ХХ вв.</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506153" w:rsidRPr="0010294F" w:rsidRDefault="00506153" w:rsidP="0010294F">
      <w:pPr>
        <w:ind w:left="567"/>
        <w:jc w:val="both"/>
        <w:rPr>
          <w:rFonts w:eastAsiaTheme="minorEastAsia"/>
        </w:rPr>
      </w:pPr>
      <w:r w:rsidRPr="0010294F">
        <w:t>Развитие реалистической литературы, ее основные темы и герои. Советская литература</w:t>
      </w:r>
    </w:p>
    <w:p w:rsidR="00506153" w:rsidRPr="0010294F" w:rsidRDefault="00506153" w:rsidP="0010294F">
      <w:pPr>
        <w:jc w:val="both"/>
        <w:rPr>
          <w:rFonts w:eastAsiaTheme="minorEastAsia"/>
        </w:rPr>
      </w:pPr>
    </w:p>
    <w:p w:rsidR="00506153" w:rsidRPr="0010294F" w:rsidRDefault="00506153" w:rsidP="00B41242">
      <w:pPr>
        <w:numPr>
          <w:ilvl w:val="0"/>
          <w:numId w:val="19"/>
        </w:numPr>
        <w:tabs>
          <w:tab w:val="left" w:pos="410"/>
        </w:tabs>
        <w:jc w:val="both"/>
      </w:pPr>
      <w:r w:rsidRPr="0010294F">
        <w:t>литература русской эмиграции. “Социалистический реализм”. Художественная объекти</w:t>
      </w:r>
      <w:r w:rsidRPr="0010294F">
        <w:t>в</w:t>
      </w:r>
      <w:r w:rsidRPr="0010294F">
        <w:t>ность и тенденциозность в освещении исторических событий. Проблема “художник</w:t>
      </w:r>
    </w:p>
    <w:p w:rsidR="00506153" w:rsidRPr="0010294F" w:rsidRDefault="00506153" w:rsidP="00B41242">
      <w:pPr>
        <w:numPr>
          <w:ilvl w:val="0"/>
          <w:numId w:val="19"/>
        </w:numPr>
        <w:tabs>
          <w:tab w:val="left" w:pos="187"/>
        </w:tabs>
        <w:jc w:val="both"/>
      </w:pPr>
      <w:r w:rsidRPr="0010294F">
        <w:t>власть”.</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И. А. Бунин</w:t>
      </w:r>
    </w:p>
    <w:p w:rsidR="00506153" w:rsidRPr="0010294F" w:rsidRDefault="00506153" w:rsidP="0010294F">
      <w:pPr>
        <w:ind w:left="7" w:firstLine="566"/>
        <w:jc w:val="both"/>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Стихотворения: «Вечер», «Не устану воспевать вас, звезды!..», «Последний шмель» (во</w:t>
      </w:r>
      <w:r w:rsidRPr="0010294F">
        <w:t>з</w:t>
      </w:r>
      <w:r w:rsidRPr="0010294F">
        <w:t>можен выбор трех других стихотворений).</w:t>
      </w:r>
    </w:p>
    <w:p w:rsidR="00506153" w:rsidRPr="0010294F" w:rsidRDefault="00506153" w:rsidP="0010294F">
      <w:pPr>
        <w:ind w:left="567"/>
        <w:jc w:val="both"/>
        <w:rPr>
          <w:rFonts w:eastAsiaTheme="minorEastAsia"/>
        </w:rPr>
      </w:pPr>
      <w:r w:rsidRPr="0010294F">
        <w:t>Философичность и тонкий лиризм стихотворений Бунина.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t>Пейзажная лирика поэта. Живописность и лаконизм бунинского поэтического слова.</w:t>
      </w:r>
    </w:p>
    <w:p w:rsidR="00506153" w:rsidRPr="0010294F" w:rsidRDefault="00506153" w:rsidP="0010294F">
      <w:pPr>
        <w:ind w:left="7"/>
        <w:jc w:val="both"/>
        <w:rPr>
          <w:rFonts w:eastAsiaTheme="minorEastAsia"/>
        </w:rPr>
      </w:pPr>
      <w:r w:rsidRPr="0010294F">
        <w:t>Традиционные темы русской поэзии в лирике Бунина.</w:t>
      </w:r>
    </w:p>
    <w:p w:rsidR="00506153" w:rsidRPr="0010294F" w:rsidRDefault="00506153" w:rsidP="0010294F">
      <w:pPr>
        <w:ind w:left="7" w:right="20" w:firstLine="566"/>
        <w:jc w:val="both"/>
        <w:rPr>
          <w:rFonts w:eastAsiaTheme="minorEastAsia"/>
        </w:rPr>
      </w:pPr>
      <w:r w:rsidRPr="0010294F">
        <w:t>Рассказы: «Господин из Сан-Франциско», «Чистый понедельник» (указанные рассказы являются обязательным для изучения).</w:t>
      </w:r>
    </w:p>
    <w:p w:rsidR="00506153" w:rsidRPr="0010294F" w:rsidRDefault="00506153" w:rsidP="0010294F">
      <w:pPr>
        <w:ind w:left="7" w:firstLine="566"/>
        <w:jc w:val="both"/>
        <w:rPr>
          <w:rFonts w:eastAsiaTheme="minorEastAsia"/>
        </w:rPr>
      </w:pPr>
      <w:r w:rsidRPr="0010294F">
        <w:t>Рассказы: «Антоновские яблоки», «Темные аллеи» (возможен выбор двух других расск</w:t>
      </w:r>
      <w:r w:rsidRPr="0010294F">
        <w:t>а</w:t>
      </w:r>
      <w:r w:rsidRPr="0010294F">
        <w:t>зов).</w:t>
      </w:r>
    </w:p>
    <w:p w:rsidR="00506153" w:rsidRPr="0010294F" w:rsidRDefault="00506153" w:rsidP="0010294F">
      <w:pPr>
        <w:ind w:left="7" w:firstLine="566"/>
        <w:jc w:val="both"/>
        <w:rPr>
          <w:rFonts w:eastAsiaTheme="minorEastAsia"/>
        </w:rPr>
      </w:pPr>
      <w:r w:rsidRPr="0010294F">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w:t>
      </w:r>
      <w:r w:rsidRPr="0010294F">
        <w:t>о</w:t>
      </w:r>
      <w:r w:rsidRPr="0010294F">
        <w:t>ды, вера и память о прошлом). Психологизм бунинской прозы.</w:t>
      </w:r>
    </w:p>
    <w:p w:rsidR="00506153" w:rsidRPr="0010294F" w:rsidRDefault="00506153" w:rsidP="0010294F">
      <w:pPr>
        <w:ind w:left="7" w:firstLine="566"/>
        <w:jc w:val="both"/>
        <w:rPr>
          <w:rFonts w:eastAsiaTheme="minorEastAsia"/>
        </w:rPr>
      </w:pPr>
      <w:r w:rsidRPr="0010294F">
        <w:t>Принципы создания характера. Роль художественной детали. Символика бунинской пр</w:t>
      </w:r>
      <w:r w:rsidRPr="0010294F">
        <w:t>о</w:t>
      </w:r>
      <w:r w:rsidRPr="0010294F">
        <w:t>зы. Своеобразие художественной манеры Бунина.</w:t>
      </w:r>
    </w:p>
    <w:p w:rsidR="00506153" w:rsidRPr="0010294F" w:rsidRDefault="00506153" w:rsidP="0010294F">
      <w:pPr>
        <w:ind w:left="567"/>
        <w:jc w:val="both"/>
        <w:rPr>
          <w:rFonts w:eastAsiaTheme="minorEastAsia"/>
        </w:rPr>
      </w:pPr>
      <w:r w:rsidRPr="0010294F">
        <w:rPr>
          <w:b/>
          <w:bCs/>
          <w:i/>
          <w:iCs/>
        </w:rPr>
        <w:lastRenderedPageBreak/>
        <w:t>Сочинение по творчеству И. А. Бунина</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А. И. Куприн</w:t>
      </w:r>
    </w:p>
    <w:p w:rsidR="00506153" w:rsidRPr="0010294F" w:rsidRDefault="00506153" w:rsidP="0010294F">
      <w:pPr>
        <w:ind w:firstLine="566"/>
        <w:jc w:val="both"/>
        <w:rPr>
          <w:rFonts w:eastAsiaTheme="minorEastAsia"/>
        </w:rPr>
      </w:pPr>
      <w:r w:rsidRPr="0010294F">
        <w:t>Жизнь и творчество (обзор). Повесть «Гранатовый браслет» (возможен выбор другого произведения).</w:t>
      </w:r>
    </w:p>
    <w:p w:rsidR="00506153" w:rsidRPr="0010294F" w:rsidRDefault="00506153" w:rsidP="0010294F">
      <w:pPr>
        <w:ind w:left="560"/>
        <w:jc w:val="both"/>
        <w:rPr>
          <w:rFonts w:eastAsiaTheme="minorEastAsia"/>
        </w:rPr>
      </w:pPr>
      <w:r w:rsidRPr="0010294F">
        <w:t>Своеобразие сюжета повести.  Споры героев  об истинной,  бескорыстной  любви.</w:t>
      </w:r>
    </w:p>
    <w:p w:rsidR="00506153" w:rsidRPr="0010294F" w:rsidRDefault="00506153" w:rsidP="0010294F">
      <w:pPr>
        <w:jc w:val="both"/>
        <w:rPr>
          <w:rFonts w:eastAsiaTheme="minorEastAsia"/>
        </w:rPr>
      </w:pPr>
      <w:r w:rsidRPr="0010294F">
        <w:t>Утверждение любви как высшей ценности.</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Трагизм решения любовной темы в повести. Символический смысл художественных д</w:t>
      </w:r>
      <w:r w:rsidRPr="0010294F">
        <w:t>е</w:t>
      </w:r>
      <w:r w:rsidRPr="0010294F">
        <w:t>талей, поэтическое изображение природы.</w:t>
      </w:r>
    </w:p>
    <w:p w:rsidR="00506153" w:rsidRPr="0010294F" w:rsidRDefault="00506153" w:rsidP="0010294F">
      <w:pPr>
        <w:ind w:left="560"/>
        <w:jc w:val="both"/>
        <w:rPr>
          <w:rFonts w:eastAsiaTheme="minorEastAsia"/>
        </w:rPr>
      </w:pPr>
      <w:r w:rsidRPr="0010294F">
        <w:t>Мастерство психологического анализа. Роль эпиграфа в повести, смысл финала.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М. Горький</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ind w:left="560"/>
        <w:jc w:val="both"/>
        <w:rPr>
          <w:rFonts w:eastAsiaTheme="minorEastAsia"/>
        </w:rPr>
      </w:pPr>
      <w:r w:rsidRPr="0010294F">
        <w:t xml:space="preserve">Рассказ «Старуха </w:t>
      </w:r>
      <w:proofErr w:type="spellStart"/>
      <w:r w:rsidRPr="0010294F">
        <w:t>Изергиль</w:t>
      </w:r>
      <w:proofErr w:type="spellEnd"/>
      <w:r w:rsidRPr="0010294F">
        <w:t>» (возможен выбор другого произведения).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w:t>
      </w:r>
      <w:r w:rsidRPr="0010294F">
        <w:t>и</w:t>
      </w:r>
      <w:r w:rsidRPr="0010294F">
        <w:t>тельности в философской концепции Горького. Прием контраста, особая роль пейзажа и пор</w:t>
      </w:r>
      <w:r w:rsidRPr="0010294F">
        <w:t>т</w:t>
      </w:r>
      <w:r w:rsidRPr="0010294F">
        <w:t>рета в рассказах писателя. Своеобразие композиции рассказа.</w:t>
      </w:r>
    </w:p>
    <w:p w:rsidR="00506153" w:rsidRPr="0010294F" w:rsidRDefault="00506153" w:rsidP="0010294F">
      <w:pPr>
        <w:ind w:left="560"/>
        <w:jc w:val="both"/>
        <w:rPr>
          <w:rFonts w:eastAsiaTheme="minorEastAsia"/>
        </w:rPr>
      </w:pPr>
      <w:r w:rsidRPr="0010294F">
        <w:t>Пьеса «На дне».</w:t>
      </w:r>
    </w:p>
    <w:p w:rsidR="00506153" w:rsidRPr="0010294F" w:rsidRDefault="00506153" w:rsidP="0010294F">
      <w:pPr>
        <w:ind w:right="20" w:firstLine="566"/>
        <w:jc w:val="both"/>
        <w:rPr>
          <w:rFonts w:eastAsiaTheme="minorEastAsia"/>
        </w:rPr>
      </w:pPr>
      <w:r w:rsidRPr="0010294F">
        <w:t>Сотрудничество писателя с Художественным театром. “На дне” как социально-философская драма. Смысл названия пьесы.</w:t>
      </w:r>
    </w:p>
    <w:p w:rsidR="00506153" w:rsidRPr="0010294F" w:rsidRDefault="00506153" w:rsidP="0010294F">
      <w:pPr>
        <w:ind w:firstLine="566"/>
        <w:jc w:val="both"/>
        <w:rPr>
          <w:rFonts w:eastAsiaTheme="minorEastAsia"/>
        </w:rPr>
      </w:pPr>
      <w:r w:rsidRPr="0010294F">
        <w:t>Система образов. Судьбы ночлежников. Проблема духовной разобщенности людей. Обр</w:t>
      </w:r>
      <w:r w:rsidRPr="0010294F">
        <w:t>а</w:t>
      </w:r>
      <w:r w:rsidRPr="0010294F">
        <w:t xml:space="preserve">зы хозяев ночлежки. Споры о человеке. Три правды в пьесе и их драматическое столкновение: </w:t>
      </w:r>
      <w:proofErr w:type="gramStart"/>
      <w:r w:rsidRPr="0010294F">
        <w:t>правда</w:t>
      </w:r>
      <w:proofErr w:type="gramEnd"/>
      <w:r w:rsidRPr="0010294F">
        <w:t xml:space="preserve"> факта (Бубнов), правда утешительной лжи (Лука), правда веры в человека (Сатин). Пр</w:t>
      </w:r>
      <w:r w:rsidRPr="0010294F">
        <w:t>о</w:t>
      </w:r>
      <w:r w:rsidRPr="0010294F">
        <w:t>блема счастья в пьесе. Особая роль авторских ремарок, песен, притч, литературных цитат. Н</w:t>
      </w:r>
      <w:r w:rsidRPr="0010294F">
        <w:t>о</w:t>
      </w:r>
      <w:r w:rsidRPr="0010294F">
        <w:t>ваторство Горького-драматурга. Афористичность языка.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i/>
          <w:iCs/>
        </w:rPr>
        <w:t>Сочинение по творчеству М. Горького.</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Обзор зарубежной литературы первой половины XX века</w:t>
      </w:r>
    </w:p>
    <w:p w:rsidR="00506153" w:rsidRPr="0010294F" w:rsidRDefault="00506153" w:rsidP="0010294F">
      <w:pPr>
        <w:tabs>
          <w:tab w:val="left" w:pos="2540"/>
          <w:tab w:val="left" w:pos="4400"/>
          <w:tab w:val="left" w:pos="6040"/>
          <w:tab w:val="left" w:pos="7460"/>
          <w:tab w:val="left" w:pos="8880"/>
          <w:tab w:val="left" w:pos="9440"/>
        </w:tabs>
        <w:ind w:left="560"/>
        <w:jc w:val="both"/>
        <w:rPr>
          <w:rFonts w:eastAsiaTheme="minorEastAsia"/>
        </w:rPr>
      </w:pPr>
      <w:r w:rsidRPr="0010294F">
        <w:t>Гуманистическая</w:t>
      </w:r>
      <w:r w:rsidRPr="0010294F">
        <w:tab/>
        <w:t>направленность</w:t>
      </w:r>
      <w:r w:rsidRPr="0010294F">
        <w:tab/>
        <w:t>произведений</w:t>
      </w:r>
      <w:r w:rsidRPr="0010294F">
        <w:tab/>
        <w:t>зарубежной</w:t>
      </w:r>
      <w:r w:rsidRPr="0010294F">
        <w:tab/>
        <w:t>литературы</w:t>
      </w:r>
      <w:r w:rsidRPr="0010294F">
        <w:rPr>
          <w:rFonts w:eastAsiaTheme="minorEastAsia"/>
        </w:rPr>
        <w:tab/>
      </w:r>
      <w:r w:rsidRPr="0010294F">
        <w:t>XX</w:t>
      </w:r>
      <w:r w:rsidRPr="0010294F">
        <w:rPr>
          <w:rFonts w:eastAsiaTheme="minorEastAsia"/>
        </w:rPr>
        <w:tab/>
      </w:r>
      <w:r w:rsidRPr="0010294F">
        <w:t>в.</w:t>
      </w:r>
    </w:p>
    <w:p w:rsidR="00506153" w:rsidRPr="0010294F" w:rsidRDefault="00506153" w:rsidP="0010294F">
      <w:pPr>
        <w:jc w:val="both"/>
        <w:rPr>
          <w:rFonts w:eastAsiaTheme="minorEastAsia"/>
        </w:rPr>
      </w:pPr>
    </w:p>
    <w:p w:rsidR="00506153" w:rsidRPr="0010294F" w:rsidRDefault="00506153" w:rsidP="0010294F">
      <w:pPr>
        <w:jc w:val="both"/>
        <w:rPr>
          <w:rFonts w:eastAsiaTheme="minorEastAsia"/>
        </w:rPr>
      </w:pPr>
      <w:r w:rsidRPr="0010294F">
        <w:t>Проблемы самопознания, нравственного выбора.</w:t>
      </w:r>
    </w:p>
    <w:p w:rsidR="00506153" w:rsidRPr="0010294F" w:rsidRDefault="00506153" w:rsidP="0010294F">
      <w:pPr>
        <w:jc w:val="both"/>
        <w:rPr>
          <w:rFonts w:eastAsiaTheme="minorEastAsia"/>
        </w:rPr>
      </w:pPr>
    </w:p>
    <w:p w:rsidR="00506153" w:rsidRPr="0010294F" w:rsidRDefault="00506153" w:rsidP="0010294F">
      <w:pPr>
        <w:ind w:left="560" w:right="480"/>
        <w:jc w:val="both"/>
        <w:rPr>
          <w:rFonts w:eastAsiaTheme="minorEastAsia"/>
        </w:rPr>
      </w:pPr>
      <w:r w:rsidRPr="0010294F">
        <w:t xml:space="preserve">Основные направления в литературе первой половины ХХ в. Реализм и модернизм. </w:t>
      </w:r>
      <w:r w:rsidRPr="0010294F">
        <w:rPr>
          <w:b/>
          <w:bCs/>
        </w:rPr>
        <w:t xml:space="preserve">Б. Шоу </w:t>
      </w:r>
      <w:r w:rsidRPr="0010294F">
        <w:t>(возможен выбор другого зарубежного прозаика)</w:t>
      </w:r>
      <w:r w:rsidRPr="0010294F">
        <w:rPr>
          <w:b/>
          <w:bCs/>
        </w:rPr>
        <w:t xml:space="preserve"> </w:t>
      </w: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Пьеса «</w:t>
      </w:r>
      <w:proofErr w:type="spellStart"/>
      <w:r w:rsidRPr="0010294F">
        <w:t>Пигмалион</w:t>
      </w:r>
      <w:proofErr w:type="spellEnd"/>
      <w:r w:rsidRPr="0010294F">
        <w:t>» (возможен выбор другого произведения).</w:t>
      </w:r>
    </w:p>
    <w:p w:rsidR="00506153" w:rsidRPr="0010294F" w:rsidRDefault="00506153" w:rsidP="0010294F">
      <w:pPr>
        <w:ind w:left="7" w:firstLine="566"/>
        <w:jc w:val="both"/>
      </w:pPr>
      <w:r w:rsidRPr="0010294F">
        <w:t>Своеобразие конфликта в пьесе. Англия в изображении Шоу.</w:t>
      </w:r>
    </w:p>
    <w:p w:rsidR="00506153" w:rsidRPr="0010294F" w:rsidRDefault="00506153" w:rsidP="0010294F">
      <w:pPr>
        <w:ind w:firstLine="566"/>
        <w:jc w:val="both"/>
        <w:rPr>
          <w:rFonts w:eastAsiaTheme="minorEastAsia"/>
        </w:rPr>
      </w:pPr>
      <w:r w:rsidRPr="0010294F">
        <w:t>Прием иронии. Парадоксы жизни и человеческих судеб в мире условностей и мнимых ценностей</w:t>
      </w:r>
    </w:p>
    <w:p w:rsidR="00506153" w:rsidRPr="0010294F" w:rsidRDefault="00506153" w:rsidP="0010294F">
      <w:pPr>
        <w:ind w:left="560"/>
        <w:jc w:val="both"/>
        <w:rPr>
          <w:rFonts w:eastAsiaTheme="minorEastAsia"/>
        </w:rPr>
      </w:pPr>
      <w:r w:rsidRPr="0010294F">
        <w:t>Чеховские традиции в творчестве Шоу.</w:t>
      </w:r>
    </w:p>
    <w:p w:rsidR="00506153" w:rsidRPr="0010294F" w:rsidRDefault="00506153" w:rsidP="0010294F">
      <w:pPr>
        <w:ind w:left="560"/>
        <w:jc w:val="both"/>
        <w:rPr>
          <w:rFonts w:eastAsiaTheme="minorEastAsia"/>
        </w:rPr>
      </w:pPr>
      <w:r w:rsidRPr="0010294F">
        <w:rPr>
          <w:b/>
          <w:bCs/>
        </w:rPr>
        <w:t xml:space="preserve">Г. Аполлинер </w:t>
      </w:r>
      <w:r w:rsidRPr="0010294F">
        <w:t>(возможен выбор другого зарубежного поэта)</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ind w:left="560"/>
        <w:jc w:val="both"/>
        <w:rPr>
          <w:rFonts w:eastAsiaTheme="minorEastAsia"/>
        </w:rPr>
      </w:pPr>
      <w:r w:rsidRPr="0010294F">
        <w:t xml:space="preserve">Стихотворение «Мост </w:t>
      </w:r>
      <w:proofErr w:type="spellStart"/>
      <w:r w:rsidRPr="0010294F">
        <w:t>Мирабо</w:t>
      </w:r>
      <w:proofErr w:type="spellEnd"/>
      <w:r w:rsidRPr="0010294F">
        <w:t>» (возможен выбор другого произведения).</w:t>
      </w:r>
    </w:p>
    <w:p w:rsidR="00506153" w:rsidRPr="0010294F" w:rsidRDefault="00506153" w:rsidP="0010294F">
      <w:pPr>
        <w:ind w:firstLine="566"/>
        <w:jc w:val="both"/>
        <w:rPr>
          <w:rFonts w:eastAsiaTheme="minorEastAsia"/>
        </w:rPr>
      </w:pPr>
      <w:r w:rsidRPr="0010294F">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10294F">
        <w:t>аполлинеровской</w:t>
      </w:r>
      <w:proofErr w:type="spellEnd"/>
      <w:r w:rsidRPr="0010294F">
        <w:t xml:space="preserve"> поэзии.</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Обзор русской поэзии конца XIX – начала XX в.</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lastRenderedPageBreak/>
        <w:t xml:space="preserve">И. Ф. Анненский, К. Д. Бальмонт, А. Белый, В. Я. Брюсов, М. А. Волошин, Н. С. Гумилев, Н. А. Клюев, И. Северянин, Ф. </w:t>
      </w:r>
      <w:proofErr w:type="spellStart"/>
      <w:r w:rsidRPr="0010294F">
        <w:t>К.Сологуб</w:t>
      </w:r>
      <w:proofErr w:type="spellEnd"/>
      <w:r w:rsidRPr="0010294F">
        <w:t>, В. В. Хлебников, В. Ф. Ходасевич (стихотворения не менее трех авторов по выбору)</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Обзор</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w:t>
      </w:r>
      <w:r w:rsidRPr="0010294F">
        <w:t>е</w:t>
      </w:r>
      <w:r w:rsidRPr="0010294F">
        <w:t>чений: И. Ф. Анненский, М. И. Цветаева.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Символизм</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Истоки русского символизма. Влияние западноевропейской философии и поэзии на тво</w:t>
      </w:r>
      <w:r w:rsidRPr="0010294F">
        <w:t>р</w:t>
      </w:r>
      <w:r w:rsidRPr="0010294F">
        <w:t>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w:t>
      </w:r>
    </w:p>
    <w:p w:rsidR="00506153" w:rsidRPr="0010294F" w:rsidRDefault="00506153" w:rsidP="0010294F">
      <w:pPr>
        <w:ind w:left="7"/>
        <w:jc w:val="both"/>
        <w:rPr>
          <w:rFonts w:eastAsiaTheme="minorEastAsia"/>
        </w:rPr>
      </w:pPr>
      <w:r w:rsidRPr="0010294F">
        <w:t>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10294F">
        <w:t>младосимволисты</w:t>
      </w:r>
      <w:proofErr w:type="spellEnd"/>
      <w:r w:rsidRPr="0010294F">
        <w:t>" (А. Белый, А. А. Блок).</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В. Я. Брюсов</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 xml:space="preserve">Стихотворения: «Сонет к форме», «Юному </w:t>
      </w:r>
      <w:proofErr w:type="spellStart"/>
      <w:r w:rsidRPr="0010294F">
        <w:t>поэту»</w:t>
      </w:r>
      <w:proofErr w:type="gramStart"/>
      <w:r w:rsidRPr="0010294F">
        <w:t>,«</w:t>
      </w:r>
      <w:proofErr w:type="gramEnd"/>
      <w:r w:rsidRPr="0010294F">
        <w:t>Грядущие</w:t>
      </w:r>
      <w:proofErr w:type="spellEnd"/>
      <w:r w:rsidRPr="0010294F">
        <w:t xml:space="preserve"> гунны» (возможен выбор трех других стихотворений).</w:t>
      </w:r>
    </w:p>
    <w:p w:rsidR="00506153" w:rsidRPr="0010294F" w:rsidRDefault="00506153" w:rsidP="0010294F">
      <w:pPr>
        <w:ind w:left="567"/>
        <w:jc w:val="both"/>
        <w:rPr>
          <w:rFonts w:eastAsiaTheme="minorEastAsia"/>
        </w:rPr>
      </w:pPr>
      <w:r w:rsidRPr="0010294F">
        <w:t>Основные темы и мотивы поэзии Брюсова. Своеобразие решения темы поэта и поэзии.</w:t>
      </w:r>
    </w:p>
    <w:p w:rsidR="00506153" w:rsidRPr="0010294F" w:rsidRDefault="00506153" w:rsidP="0010294F">
      <w:pPr>
        <w:ind w:left="7"/>
        <w:jc w:val="both"/>
        <w:rPr>
          <w:rFonts w:eastAsiaTheme="minorEastAsia"/>
        </w:rPr>
      </w:pPr>
      <w:r w:rsidRPr="0010294F">
        <w:t>Культ формы в лирике Брюсова.</w:t>
      </w:r>
    </w:p>
    <w:p w:rsidR="00506153" w:rsidRPr="0010294F" w:rsidRDefault="00506153" w:rsidP="0010294F">
      <w:pPr>
        <w:ind w:left="567"/>
        <w:jc w:val="both"/>
        <w:rPr>
          <w:rFonts w:eastAsiaTheme="minorEastAsia"/>
        </w:rPr>
      </w:pPr>
      <w:r w:rsidRPr="0010294F">
        <w:rPr>
          <w:b/>
          <w:bCs/>
        </w:rPr>
        <w:t>К. Д. Бальмонт</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Стихотворения: «Я мечтою ловил уходящие тени…», «</w:t>
      </w:r>
      <w:proofErr w:type="spellStart"/>
      <w:r w:rsidRPr="0010294F">
        <w:t>Безглагольность</w:t>
      </w:r>
      <w:proofErr w:type="spellEnd"/>
      <w:r w:rsidRPr="0010294F">
        <w:t>», «Я в этот мир пришел, чтоб видеть солнце…» (возможен выбор трех других стихотворений).</w:t>
      </w:r>
    </w:p>
    <w:p w:rsidR="00506153" w:rsidRPr="0010294F" w:rsidRDefault="00506153" w:rsidP="0010294F">
      <w:pPr>
        <w:ind w:left="567"/>
        <w:jc w:val="both"/>
        <w:rPr>
          <w:rFonts w:eastAsiaTheme="minorEastAsia"/>
        </w:rPr>
      </w:pPr>
      <w:r w:rsidRPr="0010294F">
        <w:t>Основные темы и мотивы поэзии Бальмонта. Музыкальность стиха, изящество образов.</w:t>
      </w:r>
    </w:p>
    <w:p w:rsidR="00506153" w:rsidRPr="0010294F" w:rsidRDefault="00506153" w:rsidP="0010294F">
      <w:pPr>
        <w:ind w:left="7"/>
        <w:jc w:val="both"/>
        <w:rPr>
          <w:rFonts w:eastAsiaTheme="minorEastAsia"/>
        </w:rPr>
      </w:pPr>
      <w:r w:rsidRPr="0010294F">
        <w:t>Стремление к утонченным способам выражения чувств и мыслей.</w:t>
      </w:r>
    </w:p>
    <w:p w:rsidR="00506153" w:rsidRPr="0010294F" w:rsidRDefault="00506153" w:rsidP="0010294F">
      <w:pPr>
        <w:ind w:left="567"/>
        <w:jc w:val="both"/>
        <w:rPr>
          <w:rFonts w:eastAsiaTheme="minorEastAsia"/>
        </w:rPr>
      </w:pPr>
      <w:r w:rsidRPr="0010294F">
        <w:rPr>
          <w:b/>
          <w:bCs/>
        </w:rPr>
        <w:t>А. Белый</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ind w:left="7" w:firstLine="566"/>
        <w:jc w:val="both"/>
        <w:rPr>
          <w:rFonts w:eastAsiaTheme="minorEastAsia"/>
        </w:rPr>
      </w:pPr>
      <w:r w:rsidRPr="0010294F">
        <w:t>Стихотворения: «Раздумье», «Русь», «Родине» (возможен выбор трех других стихотвор</w:t>
      </w:r>
      <w:r w:rsidRPr="0010294F">
        <w:t>е</w:t>
      </w:r>
      <w:r w:rsidRPr="0010294F">
        <w:t>ний).</w:t>
      </w:r>
    </w:p>
    <w:p w:rsidR="00506153" w:rsidRPr="0010294F" w:rsidRDefault="00506153" w:rsidP="0010294F">
      <w:pPr>
        <w:ind w:left="7" w:firstLine="566"/>
        <w:jc w:val="both"/>
        <w:rPr>
          <w:rFonts w:eastAsiaTheme="minorEastAsia"/>
        </w:rPr>
      </w:pPr>
      <w:r w:rsidRPr="0010294F">
        <w:t>Интуитивное постижение действительности. Тема родины, боль и тревога за судьбы Ро</w:t>
      </w:r>
      <w:r w:rsidRPr="0010294F">
        <w:t>с</w:t>
      </w:r>
      <w:r w:rsidRPr="0010294F">
        <w:t>сии. Восприятие революционных событий как пришествия нового Мессии.</w:t>
      </w:r>
    </w:p>
    <w:p w:rsidR="00506153" w:rsidRPr="0010294F" w:rsidRDefault="00506153" w:rsidP="0010294F">
      <w:pPr>
        <w:ind w:left="567"/>
        <w:jc w:val="both"/>
        <w:rPr>
          <w:rFonts w:eastAsiaTheme="minorEastAsia"/>
        </w:rPr>
      </w:pPr>
      <w:r w:rsidRPr="0010294F">
        <w:rPr>
          <w:b/>
          <w:bCs/>
        </w:rPr>
        <w:t>Акмеизм</w:t>
      </w:r>
    </w:p>
    <w:p w:rsidR="00506153" w:rsidRPr="0010294F" w:rsidRDefault="00506153" w:rsidP="0010294F">
      <w:pPr>
        <w:ind w:left="567"/>
        <w:jc w:val="both"/>
        <w:rPr>
          <w:rFonts w:eastAsiaTheme="minorEastAsia"/>
        </w:rPr>
      </w:pPr>
      <w:r w:rsidRPr="0010294F">
        <w:t>Истоки акмеизма. Программа акмеизма в статье Н. С. Гумилева "Наследие символизма</w:t>
      </w:r>
    </w:p>
    <w:p w:rsidR="00506153" w:rsidRPr="0010294F" w:rsidRDefault="00506153" w:rsidP="00B41242">
      <w:pPr>
        <w:numPr>
          <w:ilvl w:val="0"/>
          <w:numId w:val="20"/>
        </w:numPr>
        <w:tabs>
          <w:tab w:val="left" w:pos="238"/>
        </w:tabs>
        <w:jc w:val="both"/>
      </w:pPr>
      <w:r w:rsidRPr="0010294F">
        <w:t>акмеизм". Утверждение акмеистами красоты земной жизни, возвращение к “прекрасной я</w:t>
      </w:r>
      <w:r w:rsidRPr="0010294F">
        <w:t>с</w:t>
      </w:r>
      <w:r w:rsidRPr="0010294F">
        <w:t>ности”, создание зримых образов конкретного мира. Идея поэта-ремесленника.</w:t>
      </w:r>
    </w:p>
    <w:p w:rsidR="00506153" w:rsidRPr="0010294F" w:rsidRDefault="00506153" w:rsidP="0010294F">
      <w:pPr>
        <w:ind w:left="567"/>
        <w:jc w:val="both"/>
      </w:pPr>
      <w:r w:rsidRPr="0010294F">
        <w:rPr>
          <w:b/>
          <w:bCs/>
        </w:rPr>
        <w:t>Н. С. Гумилев</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ind w:left="7" w:firstLine="566"/>
        <w:jc w:val="both"/>
      </w:pPr>
      <w:r w:rsidRPr="0010294F">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w:t>
      </w:r>
      <w:r w:rsidRPr="0010294F">
        <w:t>и</w:t>
      </w:r>
      <w:r w:rsidRPr="0010294F">
        <w:t>ческая традиция в его лирике. Своеобразие лирических сюжетов.</w:t>
      </w:r>
    </w:p>
    <w:p w:rsidR="00506153" w:rsidRPr="0010294F" w:rsidRDefault="00506153" w:rsidP="0010294F">
      <w:pPr>
        <w:jc w:val="both"/>
      </w:pPr>
    </w:p>
    <w:p w:rsidR="00506153" w:rsidRPr="0010294F" w:rsidRDefault="00506153" w:rsidP="0010294F">
      <w:pPr>
        <w:ind w:left="567"/>
        <w:jc w:val="both"/>
      </w:pPr>
      <w:proofErr w:type="gramStart"/>
      <w:r w:rsidRPr="0010294F">
        <w:t>Экзотическое</w:t>
      </w:r>
      <w:proofErr w:type="gramEnd"/>
      <w:r w:rsidRPr="0010294F">
        <w:t>, фантастическое и прозаическое в поэзии Гумилева.</w:t>
      </w:r>
    </w:p>
    <w:p w:rsidR="00506153" w:rsidRPr="0010294F" w:rsidRDefault="00506153" w:rsidP="0010294F">
      <w:pPr>
        <w:jc w:val="both"/>
      </w:pPr>
    </w:p>
    <w:p w:rsidR="00506153" w:rsidRPr="0010294F" w:rsidRDefault="00506153" w:rsidP="0010294F">
      <w:pPr>
        <w:ind w:left="567"/>
        <w:jc w:val="both"/>
      </w:pPr>
      <w:r w:rsidRPr="0010294F">
        <w:rPr>
          <w:b/>
          <w:bCs/>
        </w:rPr>
        <w:t>Футуризм</w:t>
      </w:r>
    </w:p>
    <w:p w:rsidR="00506153" w:rsidRPr="0010294F" w:rsidRDefault="00506153" w:rsidP="0010294F">
      <w:pPr>
        <w:ind w:left="7" w:firstLine="566"/>
        <w:jc w:val="both"/>
      </w:pPr>
      <w:r w:rsidRPr="0010294F">
        <w:t>Манифесты футуризма, их пафос и проблематика. Поэт как миссионер “нового иску</w:t>
      </w:r>
      <w:r w:rsidRPr="0010294F">
        <w:t>с</w:t>
      </w:r>
      <w:r w:rsidRPr="0010294F">
        <w:t>ства”. Декларация о разрыве с традицией, абсолютизация “</w:t>
      </w:r>
      <w:proofErr w:type="spellStart"/>
      <w:r w:rsidRPr="0010294F">
        <w:t>самовитого</w:t>
      </w:r>
      <w:proofErr w:type="spellEnd"/>
      <w:r w:rsidRPr="0010294F">
        <w:t>” слова, приоритет фо</w:t>
      </w:r>
      <w:r w:rsidRPr="0010294F">
        <w:t>р</w:t>
      </w:r>
      <w:r w:rsidRPr="0010294F">
        <w:lastRenderedPageBreak/>
        <w:t>мы над содержанием, вторжение грубой лексики в поэтический язык, неологизмы, эпатаж. Зв</w:t>
      </w:r>
      <w:r w:rsidRPr="0010294F">
        <w:t>у</w:t>
      </w:r>
      <w:r w:rsidRPr="0010294F">
        <w:t>ковые и графические эксперименты футуристов.</w:t>
      </w:r>
    </w:p>
    <w:p w:rsidR="00506153" w:rsidRPr="0010294F" w:rsidRDefault="00506153" w:rsidP="0010294F">
      <w:pPr>
        <w:jc w:val="both"/>
      </w:pPr>
    </w:p>
    <w:p w:rsidR="00506153" w:rsidRPr="0010294F" w:rsidRDefault="00506153" w:rsidP="0010294F">
      <w:pPr>
        <w:ind w:left="7" w:firstLine="566"/>
        <w:jc w:val="both"/>
      </w:pPr>
      <w:r w:rsidRPr="0010294F">
        <w:t xml:space="preserve">Группы футуристов: эгофутуристы (И. Северянин), </w:t>
      </w:r>
      <w:proofErr w:type="spellStart"/>
      <w:r w:rsidRPr="0010294F">
        <w:t>кубофутуристы</w:t>
      </w:r>
      <w:proofErr w:type="spellEnd"/>
      <w:r w:rsidRPr="0010294F">
        <w:t xml:space="preserve"> (В. В. Маяковский, В. Хлебников), "Центрифуга" (Б. </w:t>
      </w:r>
      <w:proofErr w:type="spellStart"/>
      <w:r w:rsidRPr="0010294F">
        <w:t>Л.Пастернак</w:t>
      </w:r>
      <w:proofErr w:type="spellEnd"/>
      <w:r w:rsidRPr="0010294F">
        <w:t>).</w:t>
      </w:r>
    </w:p>
    <w:p w:rsidR="00506153" w:rsidRPr="0010294F" w:rsidRDefault="00506153" w:rsidP="0010294F">
      <w:pPr>
        <w:ind w:left="567"/>
        <w:jc w:val="both"/>
      </w:pPr>
      <w:r w:rsidRPr="0010294F">
        <w:rPr>
          <w:b/>
          <w:bCs/>
        </w:rPr>
        <w:t>И. Северянин</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7" w:firstLine="566"/>
        <w:jc w:val="both"/>
      </w:pPr>
      <w:r w:rsidRPr="0010294F">
        <w:t>Стихотворения: «Интродукция», «Эпилог» («Я, гений Игорь-Северянин…»), «Двусмы</w:t>
      </w:r>
      <w:r w:rsidRPr="0010294F">
        <w:t>с</w:t>
      </w:r>
      <w:r w:rsidRPr="0010294F">
        <w:t>ленная слава» (возможен выбор трех других стихотворений).</w:t>
      </w:r>
    </w:p>
    <w:p w:rsidR="00506153" w:rsidRPr="0010294F" w:rsidRDefault="00506153" w:rsidP="0010294F">
      <w:pPr>
        <w:ind w:left="7" w:firstLine="566"/>
        <w:jc w:val="both"/>
      </w:pPr>
      <w:r w:rsidRPr="0010294F">
        <w:t>Эмоциональная взволнованность и ироничность поэзии Северянина, оригинальность его словотворчества.</w:t>
      </w:r>
    </w:p>
    <w:p w:rsidR="00506153" w:rsidRPr="0010294F" w:rsidRDefault="00506153" w:rsidP="0010294F">
      <w:pPr>
        <w:ind w:left="567"/>
        <w:jc w:val="both"/>
      </w:pPr>
      <w:r w:rsidRPr="0010294F">
        <w:rPr>
          <w:b/>
          <w:bCs/>
        </w:rPr>
        <w:t>В. В. Хлебников</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7" w:firstLine="566"/>
        <w:jc w:val="both"/>
      </w:pPr>
      <w:r w:rsidRPr="0010294F">
        <w:t>Стихотворения: «Заклятие смехом», «</w:t>
      </w:r>
      <w:proofErr w:type="spellStart"/>
      <w:r w:rsidRPr="0010294F">
        <w:t>Бобэоби</w:t>
      </w:r>
      <w:proofErr w:type="spellEnd"/>
      <w:r w:rsidRPr="0010294F">
        <w:t xml:space="preserve"> пелись губы…», «Еще раз, еще раз…» (возможен выбор трех других стихотворений)</w:t>
      </w:r>
      <w:proofErr w:type="gramStart"/>
      <w:r w:rsidRPr="0010294F">
        <w:t>.С</w:t>
      </w:r>
      <w:proofErr w:type="gramEnd"/>
      <w:r w:rsidRPr="0010294F">
        <w:t>лово в художественном мире поэзии Хлебник</w:t>
      </w:r>
      <w:r w:rsidRPr="0010294F">
        <w:t>о</w:t>
      </w:r>
      <w:r w:rsidRPr="0010294F">
        <w:t>ва. Поэтические эксперименты. Хлебников как поэт-философ.</w:t>
      </w:r>
    </w:p>
    <w:p w:rsidR="00506153" w:rsidRPr="0010294F" w:rsidRDefault="00506153" w:rsidP="0010294F">
      <w:pPr>
        <w:jc w:val="both"/>
      </w:pPr>
    </w:p>
    <w:p w:rsidR="00506153" w:rsidRPr="0010294F" w:rsidRDefault="00506153" w:rsidP="0010294F">
      <w:pPr>
        <w:ind w:left="567"/>
        <w:jc w:val="both"/>
      </w:pPr>
      <w:r w:rsidRPr="0010294F">
        <w:rPr>
          <w:b/>
          <w:bCs/>
        </w:rPr>
        <w:t>Крестьянская поэзия</w:t>
      </w:r>
    </w:p>
    <w:p w:rsidR="00506153" w:rsidRPr="0010294F" w:rsidRDefault="00506153" w:rsidP="0010294F">
      <w:pPr>
        <w:jc w:val="both"/>
      </w:pPr>
    </w:p>
    <w:p w:rsidR="00506153" w:rsidRPr="0010294F" w:rsidRDefault="00506153" w:rsidP="0010294F">
      <w:pPr>
        <w:ind w:left="7" w:firstLine="566"/>
        <w:jc w:val="both"/>
      </w:pPr>
      <w:r w:rsidRPr="0010294F">
        <w:t>Продолжение традиций русской реалистической крестьянской поэзии XIX в. в творчестве Н. А. Клюева, С. А. Есенина.</w:t>
      </w:r>
    </w:p>
    <w:p w:rsidR="00506153" w:rsidRPr="0010294F" w:rsidRDefault="00506153" w:rsidP="0010294F">
      <w:pPr>
        <w:ind w:left="560"/>
        <w:jc w:val="both"/>
        <w:rPr>
          <w:rFonts w:eastAsiaTheme="minorEastAsia"/>
        </w:rPr>
      </w:pPr>
      <w:r w:rsidRPr="0010294F">
        <w:t>Н. А. Клюев. 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w:t>
      </w:r>
      <w:proofErr w:type="spellStart"/>
      <w:r w:rsidRPr="0010294F">
        <w:t>Осинушка</w:t>
      </w:r>
      <w:proofErr w:type="spellEnd"/>
      <w:r w:rsidRPr="0010294F">
        <w:t>», «Я люблю цыганские кочевья...», «Из подвалов, из темных углов...» (возможен выбор трех других стихотворений)</w:t>
      </w:r>
    </w:p>
    <w:p w:rsidR="00506153" w:rsidRPr="0010294F" w:rsidRDefault="00506153" w:rsidP="0010294F">
      <w:pPr>
        <w:ind w:firstLine="566"/>
        <w:jc w:val="both"/>
        <w:rPr>
          <w:rFonts w:eastAsiaTheme="minorEastAsia"/>
        </w:rPr>
      </w:pPr>
      <w:r w:rsidRPr="0010294F">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w:t>
      </w:r>
      <w:r w:rsidRPr="0010294F">
        <w:t>е</w:t>
      </w:r>
      <w:r w:rsidRPr="0010294F">
        <w:t>ние национального русского самосознания. Религиозные мотивы.</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i/>
          <w:iCs/>
        </w:rPr>
        <w:t xml:space="preserve">Сочинение по творчеству поэтов конца XIX – начала ХХ </w:t>
      </w:r>
      <w:proofErr w:type="gramStart"/>
      <w:r w:rsidRPr="0010294F">
        <w:rPr>
          <w:b/>
          <w:bCs/>
          <w:i/>
          <w:iCs/>
        </w:rPr>
        <w:t>в</w:t>
      </w:r>
      <w:proofErr w:type="gramEnd"/>
      <w:r w:rsidRPr="0010294F">
        <w:rPr>
          <w:b/>
          <w:bCs/>
          <w:i/>
          <w:iCs/>
        </w:rPr>
        <w:t>.</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А. А. Блок</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«Незнакомка», «Россия», «Ночь, улица, фонарь, аптека…», «В рест</w:t>
      </w:r>
      <w:r w:rsidRPr="0010294F">
        <w:t>о</w:t>
      </w:r>
      <w:r w:rsidRPr="0010294F">
        <w:t>ране», «Река раскинулась. Течет, грустит лениво…» (из цикла «На поле Куликовом»), «На ж</w:t>
      </w:r>
      <w:r w:rsidRPr="0010294F">
        <w:t>е</w:t>
      </w:r>
      <w:r w:rsidRPr="0010294F">
        <w:t>лезной дороге» (указанные стихотворения являются обязательными для изучения).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«Вхожу я в темные храмы…», «О, я хочу безумно жить…», «Скифы» (возможен выбор трех других стихотворений).</w:t>
      </w:r>
    </w:p>
    <w:p w:rsidR="00506153" w:rsidRPr="0010294F" w:rsidRDefault="00506153" w:rsidP="0010294F">
      <w:pPr>
        <w:ind w:firstLine="566"/>
        <w:jc w:val="both"/>
        <w:rPr>
          <w:rFonts w:eastAsiaTheme="minorEastAsia"/>
        </w:rPr>
      </w:pPr>
      <w:r w:rsidRPr="0010294F">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w:t>
      </w:r>
      <w:r w:rsidRPr="0010294F">
        <w:t>е</w:t>
      </w:r>
      <w:r w:rsidRPr="0010294F">
        <w:t>стве Блока.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506153" w:rsidRPr="0010294F" w:rsidRDefault="00506153" w:rsidP="0010294F">
      <w:pPr>
        <w:ind w:left="560"/>
        <w:jc w:val="both"/>
        <w:rPr>
          <w:rFonts w:eastAsiaTheme="minorEastAsia"/>
        </w:rPr>
      </w:pPr>
      <w:r w:rsidRPr="0010294F">
        <w:t>Поэма «Двенадцать».</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i/>
          <w:iCs/>
        </w:rPr>
        <w:t>Сочинение по творчеству А. А. Блока.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В. В. Маяковский</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jc w:val="both"/>
        <w:rPr>
          <w:rFonts w:eastAsiaTheme="minorEastAsia"/>
        </w:rPr>
      </w:pPr>
    </w:p>
    <w:p w:rsidR="00506153" w:rsidRPr="0010294F" w:rsidRDefault="00506153" w:rsidP="0010294F">
      <w:pPr>
        <w:ind w:left="7" w:firstLine="566"/>
        <w:jc w:val="both"/>
      </w:pPr>
      <w:r w:rsidRPr="0010294F">
        <w:t>Стихотворения: «А вы могли бы?», «Послушайте!», «Скрипка и немножко нервно», «</w:t>
      </w:r>
      <w:proofErr w:type="spellStart"/>
      <w:r w:rsidRPr="0010294F">
        <w:t>Л</w:t>
      </w:r>
      <w:r w:rsidRPr="0010294F">
        <w:t>и</w:t>
      </w:r>
      <w:r w:rsidRPr="0010294F">
        <w:t>личка</w:t>
      </w:r>
      <w:proofErr w:type="spellEnd"/>
      <w:r w:rsidRPr="0010294F">
        <w:t>!», «Юбилейное», «Прозаседавшиеся» (указанные стихотворения являются обязательн</w:t>
      </w:r>
      <w:r w:rsidRPr="0010294F">
        <w:t>ы</w:t>
      </w:r>
      <w:r w:rsidRPr="0010294F">
        <w:t>ми для изучения).</w:t>
      </w:r>
    </w:p>
    <w:p w:rsidR="00506153" w:rsidRPr="0010294F" w:rsidRDefault="00506153" w:rsidP="0010294F">
      <w:pPr>
        <w:ind w:firstLine="566"/>
        <w:jc w:val="both"/>
        <w:rPr>
          <w:rFonts w:eastAsiaTheme="minorEastAsia"/>
        </w:rPr>
      </w:pPr>
      <w:r w:rsidRPr="0010294F">
        <w:t>Стихотворения: «Нате!», «Разговор с фининспектором о поэзии», «Письмо Татьяне Як</w:t>
      </w:r>
      <w:r w:rsidRPr="0010294F">
        <w:t>о</w:t>
      </w:r>
      <w:r w:rsidRPr="0010294F">
        <w:t>влевой» (возможен выбор трех других стихотворений).</w:t>
      </w:r>
    </w:p>
    <w:p w:rsidR="00506153" w:rsidRPr="0010294F" w:rsidRDefault="00506153" w:rsidP="0010294F">
      <w:pPr>
        <w:ind w:left="560"/>
        <w:jc w:val="both"/>
        <w:rPr>
          <w:rFonts w:eastAsiaTheme="minorEastAsia"/>
        </w:rPr>
      </w:pPr>
      <w:r w:rsidRPr="0010294F">
        <w:t>Маяковский и футуризм. Дух бунтарства в ранней лирике.</w:t>
      </w:r>
    </w:p>
    <w:p w:rsidR="00506153" w:rsidRPr="0010294F" w:rsidRDefault="00506153" w:rsidP="0010294F">
      <w:pPr>
        <w:ind w:left="560"/>
        <w:jc w:val="both"/>
        <w:rPr>
          <w:rFonts w:eastAsiaTheme="minorEastAsia"/>
        </w:rPr>
      </w:pPr>
      <w:r w:rsidRPr="0010294F">
        <w:t>Поэт и революция, пафос революционного переустройства мира.</w:t>
      </w:r>
    </w:p>
    <w:p w:rsidR="00506153" w:rsidRPr="0010294F" w:rsidRDefault="00506153" w:rsidP="0010294F">
      <w:pPr>
        <w:ind w:firstLine="566"/>
        <w:jc w:val="both"/>
        <w:rPr>
          <w:rFonts w:eastAsiaTheme="minorEastAsia"/>
        </w:rPr>
      </w:pPr>
      <w:proofErr w:type="gramStart"/>
      <w:r w:rsidRPr="0010294F">
        <w:t>Новаторство Маяковского (ритмика, рифма, неологизмы, гиперболичность, пластика о</w:t>
      </w:r>
      <w:r w:rsidRPr="0010294F">
        <w:t>б</w:t>
      </w:r>
      <w:r w:rsidRPr="0010294F">
        <w:t>разов, неожиданные метафоры, необычность строфики и графики стиха).</w:t>
      </w:r>
      <w:proofErr w:type="gramEnd"/>
      <w:r w:rsidRPr="0010294F">
        <w:t xml:space="preserve"> Особенности любо</w:t>
      </w:r>
      <w:r w:rsidRPr="0010294F">
        <w:t>в</w:t>
      </w:r>
      <w:r w:rsidRPr="0010294F">
        <w:t>ной лирики. Тема поэта и поэзии, осмысление проблемы художника и времени. Сатирические образы в творчестве Маяковского.</w:t>
      </w:r>
    </w:p>
    <w:p w:rsidR="00506153" w:rsidRPr="0010294F" w:rsidRDefault="00506153" w:rsidP="0010294F">
      <w:pPr>
        <w:ind w:left="560"/>
        <w:jc w:val="both"/>
        <w:rPr>
          <w:rFonts w:eastAsiaTheme="minorEastAsia"/>
        </w:rPr>
      </w:pPr>
      <w:r w:rsidRPr="0010294F">
        <w:rPr>
          <w:b/>
          <w:bCs/>
        </w:rPr>
        <w:t>С. А. Есенин</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ind w:firstLine="566"/>
        <w:jc w:val="both"/>
        <w:rPr>
          <w:rFonts w:eastAsiaTheme="minorEastAsia"/>
        </w:rPr>
      </w:pPr>
      <w:r w:rsidRPr="0010294F">
        <w:t>Стихотворения: «Гой ты, Русь, моя родная!..», «Не бродить, не мять в кустах багр</w:t>
      </w:r>
      <w:r w:rsidRPr="0010294F">
        <w:t>я</w:t>
      </w:r>
      <w:r w:rsidRPr="0010294F">
        <w:t>ных…», «Мы теперь уходим понемногу…», «Письмо матери», «Спит ковыль. Равнина дор</w:t>
      </w:r>
      <w:r w:rsidRPr="0010294F">
        <w:t>о</w:t>
      </w:r>
      <w:r w:rsidRPr="0010294F">
        <w:t>гая…», «Шаганэ ты моя, Шаганэ…», «Не жалею, не зову, не плачу…», «Русь Советская» (ук</w:t>
      </w:r>
      <w:r w:rsidRPr="0010294F">
        <w:t>а</w:t>
      </w:r>
      <w:r w:rsidRPr="0010294F">
        <w:t>занные стихотворения являются обязательными для изучения).</w:t>
      </w:r>
    </w:p>
    <w:p w:rsidR="00506153" w:rsidRPr="0010294F" w:rsidRDefault="00506153" w:rsidP="0010294F">
      <w:pPr>
        <w:ind w:firstLine="566"/>
        <w:jc w:val="both"/>
        <w:rPr>
          <w:rFonts w:eastAsiaTheme="minorEastAsia"/>
        </w:rPr>
      </w:pPr>
      <w:r w:rsidRPr="0010294F">
        <w:t xml:space="preserve">Стихотворения: «Письмо к женщине», «Собаке Качалова», «Я покинул родимый дом…», «Неуютная жидкая </w:t>
      </w:r>
      <w:proofErr w:type="spellStart"/>
      <w:r w:rsidRPr="0010294F">
        <w:t>лунность</w:t>
      </w:r>
      <w:proofErr w:type="spellEnd"/>
      <w:r w:rsidRPr="0010294F">
        <w:t>…» (возможен выбор трех других стихотворений).</w:t>
      </w:r>
    </w:p>
    <w:p w:rsidR="00506153" w:rsidRPr="0010294F" w:rsidRDefault="00506153" w:rsidP="0010294F">
      <w:pPr>
        <w:ind w:firstLine="566"/>
        <w:jc w:val="both"/>
        <w:rPr>
          <w:rFonts w:eastAsiaTheme="minorEastAsia"/>
        </w:rPr>
      </w:pPr>
      <w:r w:rsidRPr="0010294F">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10294F">
        <w:t>Цветопись</w:t>
      </w:r>
      <w:proofErr w:type="spellEnd"/>
      <w:r w:rsidRPr="0010294F">
        <w:t xml:space="preserve">, сквозные образы лирики Есенина. </w:t>
      </w:r>
      <w:proofErr w:type="gramStart"/>
      <w:r w:rsidRPr="0010294F">
        <w:t>Светлое</w:t>
      </w:r>
      <w:proofErr w:type="gramEnd"/>
      <w:r w:rsidRPr="0010294F">
        <w:t xml:space="preserve"> и трагическое в поэзии Есенина. Тема быстротечности</w:t>
      </w:r>
    </w:p>
    <w:p w:rsidR="00506153" w:rsidRPr="0010294F" w:rsidRDefault="00506153" w:rsidP="0010294F">
      <w:pPr>
        <w:jc w:val="both"/>
        <w:rPr>
          <w:rFonts w:eastAsiaTheme="minorEastAsia"/>
        </w:rPr>
      </w:pPr>
      <w:r w:rsidRPr="0010294F">
        <w:t>человеческого бытия в поздней лирике поэта. Народно-песенная основа, музыкальность лирики Есенина.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i/>
          <w:iCs/>
        </w:rPr>
        <w:t>Сочинение по творчеству В. В. Маяковского и С. А. Есенина.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М. И. Цветаева</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 xml:space="preserve">Стихотворения: </w:t>
      </w:r>
      <w:proofErr w:type="gramStart"/>
      <w:r w:rsidRPr="0010294F">
        <w:t>«Моим стихам, написанным так рано…», «Стихи к Блоку» («Имя твое</w:t>
      </w:r>
      <w:proofErr w:type="gramEnd"/>
    </w:p>
    <w:p w:rsidR="00506153" w:rsidRPr="0010294F" w:rsidRDefault="00506153" w:rsidP="0010294F">
      <w:pPr>
        <w:jc w:val="both"/>
        <w:rPr>
          <w:rFonts w:eastAsiaTheme="minorEastAsia"/>
        </w:rPr>
      </w:pPr>
    </w:p>
    <w:p w:rsidR="00506153" w:rsidRPr="0010294F" w:rsidRDefault="00506153" w:rsidP="0010294F">
      <w:pPr>
        <w:jc w:val="both"/>
        <w:rPr>
          <w:rFonts w:eastAsiaTheme="minorEastAsia"/>
        </w:rPr>
      </w:pPr>
      <w:r w:rsidRPr="0010294F">
        <w:t>– птица в руке…»), «Кто создан из камня, кто создан из глины…», «Тоска по родине! Давно…» (указанные стихотворения являются обязательными для изучения).</w:t>
      </w:r>
    </w:p>
    <w:p w:rsidR="00506153" w:rsidRPr="0010294F" w:rsidRDefault="00506153" w:rsidP="0010294F">
      <w:pPr>
        <w:ind w:firstLine="566"/>
        <w:jc w:val="both"/>
        <w:rPr>
          <w:rFonts w:eastAsiaTheme="minorEastAsia"/>
        </w:rPr>
      </w:pPr>
      <w:r w:rsidRPr="0010294F">
        <w:t>Стихотворения: «Идешь, на меня похожий…», «Куст» (возможен выбор двух других ст</w:t>
      </w:r>
      <w:r w:rsidRPr="0010294F">
        <w:t>и</w:t>
      </w:r>
      <w:r w:rsidRPr="0010294F">
        <w:t>хотворений).</w:t>
      </w:r>
    </w:p>
    <w:p w:rsidR="00506153" w:rsidRPr="0010294F" w:rsidRDefault="00506153" w:rsidP="0010294F">
      <w:pPr>
        <w:ind w:firstLine="566"/>
        <w:jc w:val="both"/>
        <w:rPr>
          <w:rFonts w:eastAsiaTheme="minorEastAsia"/>
        </w:rPr>
      </w:pPr>
      <w:r w:rsidRPr="0010294F">
        <w:t>Основные темы творчества Цветаевой. Конфликт быта и бытия, времени и вечности. По</w:t>
      </w:r>
      <w:r w:rsidRPr="0010294F">
        <w:t>э</w:t>
      </w:r>
      <w:r w:rsidRPr="0010294F">
        <w:t>зия как напряженный монолог-исповедь. Фольклорные и литературные образы и мотивы в л</w:t>
      </w:r>
      <w:r w:rsidRPr="0010294F">
        <w:t>и</w:t>
      </w:r>
      <w:r w:rsidRPr="0010294F">
        <w:t>рике Цветаевой. Своеобразие поэтического стиля.</w:t>
      </w:r>
    </w:p>
    <w:p w:rsidR="00506153" w:rsidRPr="0010294F" w:rsidRDefault="00506153" w:rsidP="0010294F">
      <w:pPr>
        <w:jc w:val="both"/>
        <w:rPr>
          <w:rFonts w:eastAsiaTheme="minorEastAsia"/>
        </w:rPr>
      </w:pPr>
    </w:p>
    <w:p w:rsidR="00506153" w:rsidRPr="0010294F" w:rsidRDefault="00506153" w:rsidP="0010294F">
      <w:pPr>
        <w:ind w:left="560" w:right="6160"/>
        <w:jc w:val="both"/>
        <w:rPr>
          <w:rFonts w:eastAsiaTheme="minorEastAsia"/>
        </w:rPr>
      </w:pPr>
      <w:r w:rsidRPr="0010294F">
        <w:rPr>
          <w:b/>
          <w:bCs/>
        </w:rPr>
        <w:t xml:space="preserve">О. Э. Мандельштам </w:t>
      </w:r>
      <w:r w:rsidRPr="0010294F">
        <w:t>Жизнь и творчество (обзор).</w:t>
      </w:r>
    </w:p>
    <w:p w:rsidR="00506153" w:rsidRPr="0010294F" w:rsidRDefault="00506153" w:rsidP="0010294F">
      <w:pPr>
        <w:ind w:firstLine="566"/>
        <w:jc w:val="both"/>
        <w:rPr>
          <w:rFonts w:eastAsiaTheme="minorEastAsia"/>
        </w:rPr>
      </w:pPr>
      <w:r w:rsidRPr="0010294F">
        <w:lastRenderedPageBreak/>
        <w:t>Стихотворения: «</w:t>
      </w:r>
      <w:proofErr w:type="spellStart"/>
      <w:r w:rsidRPr="0010294F">
        <w:t>Notre</w:t>
      </w:r>
      <w:proofErr w:type="spellEnd"/>
      <w:r w:rsidRPr="0010294F">
        <w:t xml:space="preserve"> </w:t>
      </w:r>
      <w:proofErr w:type="spellStart"/>
      <w:r w:rsidRPr="0010294F">
        <w:t>Dame</w:t>
      </w:r>
      <w:proofErr w:type="spellEnd"/>
      <w:r w:rsidRPr="0010294F">
        <w:t>», «Бессонница. Гомер. Тугие паруса…», «За гремучую до</w:t>
      </w:r>
      <w:r w:rsidRPr="0010294F">
        <w:t>б</w:t>
      </w:r>
      <w:r w:rsidRPr="0010294F">
        <w:t>лесть грядущих веков…», «Я вернулся в мой город, знакомый до слез…» (указанные стихотв</w:t>
      </w:r>
      <w:r w:rsidRPr="0010294F">
        <w:t>о</w:t>
      </w:r>
      <w:r w:rsidRPr="0010294F">
        <w:t>рения являются обязательными для изучения).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«Невыразимая печаль», «</w:t>
      </w:r>
      <w:proofErr w:type="spellStart"/>
      <w:r w:rsidRPr="0010294F">
        <w:t>Tristia</w:t>
      </w:r>
      <w:proofErr w:type="spellEnd"/>
      <w:r w:rsidRPr="0010294F">
        <w:t>» (возможен выбор двух других стихотв</w:t>
      </w:r>
      <w:r w:rsidRPr="0010294F">
        <w:t>о</w:t>
      </w:r>
      <w:r w:rsidRPr="0010294F">
        <w:t>рений).</w:t>
      </w:r>
    </w:p>
    <w:p w:rsidR="00506153" w:rsidRPr="0010294F" w:rsidRDefault="00506153" w:rsidP="0010294F">
      <w:pPr>
        <w:ind w:firstLine="566"/>
        <w:jc w:val="both"/>
        <w:rPr>
          <w:rFonts w:eastAsiaTheme="minorEastAsia"/>
        </w:rPr>
      </w:pPr>
      <w:r w:rsidRPr="0010294F">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w:t>
      </w:r>
      <w:r w:rsidRPr="0010294F">
        <w:t>э</w:t>
      </w:r>
      <w:r w:rsidRPr="0010294F">
        <w:t>зии Мандельштама.</w:t>
      </w:r>
    </w:p>
    <w:p w:rsidR="00506153" w:rsidRPr="0010294F" w:rsidRDefault="00506153" w:rsidP="0010294F">
      <w:pPr>
        <w:jc w:val="both"/>
        <w:rPr>
          <w:rFonts w:eastAsiaTheme="minorEastAsia"/>
        </w:rPr>
      </w:pPr>
    </w:p>
    <w:p w:rsidR="00506153" w:rsidRPr="0010294F" w:rsidRDefault="00506153" w:rsidP="0010294F">
      <w:pPr>
        <w:ind w:left="560" w:right="6960"/>
        <w:jc w:val="both"/>
        <w:rPr>
          <w:rFonts w:eastAsiaTheme="minorEastAsia"/>
        </w:rPr>
      </w:pPr>
      <w:r w:rsidRPr="0010294F">
        <w:rPr>
          <w:b/>
          <w:bCs/>
        </w:rPr>
        <w:t xml:space="preserve">А. А. Ахматова </w:t>
      </w:r>
      <w:r w:rsidRPr="0010294F">
        <w:t>Жизнь и творчество.</w:t>
      </w:r>
    </w:p>
    <w:p w:rsidR="00506153" w:rsidRPr="0010294F" w:rsidRDefault="00506153" w:rsidP="0010294F">
      <w:pPr>
        <w:ind w:firstLine="566"/>
        <w:jc w:val="both"/>
        <w:rPr>
          <w:rFonts w:eastAsiaTheme="minorEastAsia"/>
        </w:rPr>
      </w:pPr>
      <w:r w:rsidRPr="0010294F">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10294F">
        <w:t>утешно</w:t>
      </w:r>
      <w:proofErr w:type="spellEnd"/>
      <w:r w:rsidRPr="0010294F">
        <w:t>…», «Родная земля» (указанные стихотворения являются обязательными для изучения).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«Я научилась просто, мудро жить…», «Бывает так: какая-то истома…» (возможен выбор двух других стихотворений).</w:t>
      </w:r>
    </w:p>
    <w:p w:rsidR="00506153" w:rsidRPr="0010294F" w:rsidRDefault="00506153" w:rsidP="0010294F">
      <w:pPr>
        <w:ind w:left="7" w:firstLine="566"/>
        <w:jc w:val="both"/>
      </w:pPr>
      <w:r w:rsidRPr="0010294F">
        <w:t>Отражение в лирике Ахматовой глубины человеческих переживаний. Темы любви и и</w:t>
      </w:r>
      <w:r w:rsidRPr="0010294F">
        <w:t>с</w:t>
      </w:r>
      <w:r w:rsidRPr="0010294F">
        <w:t>кусства. Патриотизм и гражданственность поэзии Ахматовой. Разговорность интонации и м</w:t>
      </w:r>
      <w:r w:rsidRPr="0010294F">
        <w:t>у</w:t>
      </w:r>
      <w:r w:rsidRPr="0010294F">
        <w:t>зыкальность стиха. Фольклорные и литературные образы и мотивы в лирике Ахматовой.</w:t>
      </w:r>
    </w:p>
    <w:p w:rsidR="00506153" w:rsidRPr="0010294F" w:rsidRDefault="00506153" w:rsidP="0010294F">
      <w:pPr>
        <w:ind w:firstLine="566"/>
        <w:jc w:val="both"/>
        <w:rPr>
          <w:rFonts w:eastAsiaTheme="minorEastAsia"/>
        </w:rPr>
      </w:pPr>
      <w:r w:rsidRPr="0010294F">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w:t>
      </w:r>
      <w:r w:rsidRPr="0010294F">
        <w:t>е</w:t>
      </w:r>
      <w:r w:rsidRPr="0010294F">
        <w:t>ской памяти над забвением как основной пафос “Реквиема”. Особенности жанра и композиции поэмы, роль эпиграфа, посвящения и эпилога.</w:t>
      </w:r>
    </w:p>
    <w:p w:rsidR="00506153" w:rsidRPr="0010294F" w:rsidRDefault="00506153" w:rsidP="0010294F">
      <w:pPr>
        <w:ind w:left="560"/>
        <w:jc w:val="both"/>
        <w:rPr>
          <w:rFonts w:eastAsiaTheme="minorEastAsia"/>
        </w:rPr>
      </w:pPr>
      <w:r w:rsidRPr="0010294F">
        <w:rPr>
          <w:i/>
          <w:iCs/>
        </w:rPr>
        <w:t>Сочинение по творчеству А. А. Ахматовой.</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Б. Л. Пастернак</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w:t>
      </w:r>
      <w:r w:rsidRPr="0010294F">
        <w:t>а</w:t>
      </w:r>
      <w:r w:rsidRPr="0010294F">
        <w:t>тельными для изучения).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Стихотворение: «Снег идет», «Быть знаменитым некрасиво…» (возможен выбор двух других стихотворений).</w:t>
      </w:r>
    </w:p>
    <w:p w:rsidR="00506153" w:rsidRPr="0010294F" w:rsidRDefault="00506153" w:rsidP="0010294F">
      <w:pPr>
        <w:ind w:firstLine="566"/>
        <w:jc w:val="both"/>
        <w:rPr>
          <w:rFonts w:eastAsiaTheme="minorEastAsia"/>
        </w:rPr>
      </w:pPr>
      <w:r w:rsidRPr="0010294F">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w:t>
      </w:r>
      <w:r w:rsidRPr="0010294F">
        <w:t>ж</w:t>
      </w:r>
      <w:r w:rsidRPr="0010294F">
        <w:t>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w:t>
      </w:r>
      <w:r w:rsidRPr="0010294F">
        <w:t>н</w:t>
      </w:r>
      <w:r w:rsidRPr="0010294F">
        <w:t>тонации и разговорного языка.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Роман «Доктор Живаго» (обзор).</w:t>
      </w:r>
    </w:p>
    <w:p w:rsidR="00506153" w:rsidRPr="0010294F" w:rsidRDefault="00506153" w:rsidP="0010294F">
      <w:pPr>
        <w:ind w:right="20" w:firstLine="566"/>
        <w:jc w:val="both"/>
        <w:rPr>
          <w:rFonts w:eastAsiaTheme="minorEastAsia"/>
        </w:rPr>
      </w:pPr>
      <w:r w:rsidRPr="0010294F">
        <w:t>История создания и публикации романа. Цикл “Стихотворения Юрия Живаго” и его связь с общей проблематикой романа.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М. А. Булгаков</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ind w:left="560"/>
        <w:jc w:val="both"/>
        <w:rPr>
          <w:rFonts w:eastAsiaTheme="minorEastAsia"/>
        </w:rPr>
      </w:pPr>
      <w:r w:rsidRPr="0010294F">
        <w:t>Роман «Белая гвардия» (для изучения предлагается один из романов – по выбору).</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История создания романа. Своеобразие жанра и композиции.</w:t>
      </w:r>
    </w:p>
    <w:p w:rsidR="00506153" w:rsidRPr="0010294F" w:rsidRDefault="00506153" w:rsidP="0010294F">
      <w:pPr>
        <w:ind w:left="560"/>
        <w:jc w:val="both"/>
        <w:rPr>
          <w:rFonts w:eastAsiaTheme="minorEastAsia"/>
        </w:rPr>
      </w:pPr>
      <w:r w:rsidRPr="0010294F">
        <w:t>Развитие  традиций  русской  классической  литературы  в  романе.  Роль  эпиграфа.</w:t>
      </w:r>
    </w:p>
    <w:p w:rsidR="00506153" w:rsidRPr="0010294F" w:rsidRDefault="00506153" w:rsidP="0010294F">
      <w:pPr>
        <w:jc w:val="both"/>
        <w:rPr>
          <w:rFonts w:eastAsiaTheme="minorEastAsia"/>
        </w:rPr>
      </w:pPr>
      <w:r w:rsidRPr="0010294F">
        <w:lastRenderedPageBreak/>
        <w:t>Система образов-персонажей. Образы Города и дома.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w:t>
      </w:r>
      <w:r w:rsidRPr="0010294F">
        <w:t>а</w:t>
      </w:r>
      <w:r w:rsidRPr="0010294F">
        <w:t>на.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w:t>
      </w:r>
      <w:r w:rsidRPr="0010294F">
        <w:t>и</w:t>
      </w:r>
      <w:r w:rsidRPr="0010294F">
        <w:t xml:space="preserve">графа. Эпическая широта и сатирическое начало в романе. Сочетание реальности и фантастики. Москва и </w:t>
      </w:r>
      <w:proofErr w:type="spellStart"/>
      <w:r w:rsidRPr="0010294F">
        <w:t>Ершалаим</w:t>
      </w:r>
      <w:proofErr w:type="spellEnd"/>
      <w:r w:rsidRPr="0010294F">
        <w:t xml:space="preserve">. Образы </w:t>
      </w:r>
      <w:proofErr w:type="spellStart"/>
      <w:r w:rsidRPr="0010294F">
        <w:t>Воланда</w:t>
      </w:r>
      <w:proofErr w:type="spellEnd"/>
      <w:r w:rsidRPr="0010294F">
        <w:t xml:space="preserve"> и его свиты. Библейские мотивы и образы в романе. </w:t>
      </w:r>
      <w:proofErr w:type="gramStart"/>
      <w:r w:rsidRPr="0010294F">
        <w:t>Ч</w:t>
      </w:r>
      <w:r w:rsidRPr="0010294F">
        <w:t>е</w:t>
      </w:r>
      <w:r w:rsidRPr="0010294F">
        <w:t>ловеческое</w:t>
      </w:r>
      <w:proofErr w:type="gramEnd"/>
      <w:r w:rsidRPr="0010294F">
        <w:t xml:space="preserve"> и божественное в облике </w:t>
      </w:r>
      <w:proofErr w:type="spellStart"/>
      <w:r w:rsidRPr="0010294F">
        <w:t>Иешуа</w:t>
      </w:r>
      <w:proofErr w:type="spellEnd"/>
      <w:r w:rsidRPr="0010294F">
        <w:t>.</w:t>
      </w:r>
    </w:p>
    <w:p w:rsidR="00506153" w:rsidRPr="0010294F" w:rsidRDefault="00506153" w:rsidP="0010294F">
      <w:pPr>
        <w:ind w:left="560"/>
        <w:jc w:val="both"/>
        <w:rPr>
          <w:rFonts w:eastAsiaTheme="minorEastAsia"/>
        </w:rPr>
      </w:pPr>
      <w:r w:rsidRPr="0010294F">
        <w:t>Фигура Понтия Пилата и тема совести. Проблема нравственного выбора в романе.</w:t>
      </w:r>
    </w:p>
    <w:p w:rsidR="00506153" w:rsidRPr="0010294F" w:rsidRDefault="00506153" w:rsidP="0010294F">
      <w:pPr>
        <w:jc w:val="both"/>
        <w:rPr>
          <w:rFonts w:eastAsiaTheme="minorEastAsia"/>
        </w:rPr>
      </w:pPr>
      <w:r w:rsidRPr="0010294F">
        <w:t>Изображение любви как высшей духовной ценности.</w:t>
      </w:r>
    </w:p>
    <w:p w:rsidR="00506153" w:rsidRPr="0010294F" w:rsidRDefault="00506153" w:rsidP="0010294F">
      <w:pPr>
        <w:ind w:left="560"/>
        <w:jc w:val="both"/>
        <w:rPr>
          <w:rFonts w:eastAsiaTheme="minorEastAsia"/>
        </w:rPr>
      </w:pPr>
      <w:r w:rsidRPr="0010294F">
        <w:t>Проблема творчества и судьбы художника. Смысл финальной главы романа.</w:t>
      </w:r>
    </w:p>
    <w:p w:rsidR="00506153" w:rsidRPr="0010294F" w:rsidRDefault="00506153" w:rsidP="0010294F">
      <w:pPr>
        <w:ind w:left="560"/>
        <w:jc w:val="both"/>
        <w:rPr>
          <w:rFonts w:eastAsiaTheme="minorEastAsia"/>
        </w:rPr>
      </w:pPr>
      <w:r w:rsidRPr="0010294F">
        <w:rPr>
          <w:b/>
          <w:bCs/>
          <w:i/>
          <w:iCs/>
        </w:rPr>
        <w:t>Сочинение по творчеству М. А. Булгакова.</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А. П. Платонов</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ind w:left="560"/>
        <w:jc w:val="both"/>
        <w:rPr>
          <w:rFonts w:eastAsiaTheme="minorEastAsia"/>
        </w:rPr>
      </w:pPr>
      <w:r w:rsidRPr="0010294F">
        <w:t>Повесть «Котлован» (возможен выбор другого произведения).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w:t>
      </w:r>
      <w:r w:rsidRPr="0010294F">
        <w:t>о</w:t>
      </w:r>
      <w:r w:rsidRPr="0010294F">
        <w:t>стые герои Платонова. Тема смерти в повести. Самобытность языка и стиля писателя.</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М. А. Шолохов</w:t>
      </w:r>
    </w:p>
    <w:p w:rsidR="00506153" w:rsidRPr="0010294F" w:rsidRDefault="00506153" w:rsidP="0010294F">
      <w:pPr>
        <w:ind w:left="560"/>
        <w:jc w:val="both"/>
        <w:rPr>
          <w:rFonts w:eastAsiaTheme="minorEastAsia"/>
        </w:rPr>
      </w:pPr>
      <w:r w:rsidRPr="0010294F">
        <w:t>Жизнь и творчество.</w:t>
      </w:r>
    </w:p>
    <w:p w:rsidR="00506153" w:rsidRPr="0010294F" w:rsidRDefault="00506153" w:rsidP="0010294F">
      <w:pPr>
        <w:ind w:left="560"/>
        <w:jc w:val="both"/>
        <w:rPr>
          <w:rFonts w:eastAsiaTheme="minorEastAsia"/>
        </w:rPr>
      </w:pPr>
      <w:r w:rsidRPr="0010294F">
        <w:t>Роман-эпопея «Тихий Дон» (обзорное изучение).</w:t>
      </w:r>
    </w:p>
    <w:p w:rsidR="00506153" w:rsidRPr="0010294F" w:rsidRDefault="00506153" w:rsidP="0010294F">
      <w:pPr>
        <w:jc w:val="both"/>
        <w:rPr>
          <w:rFonts w:eastAsiaTheme="minorEastAsia"/>
        </w:rPr>
      </w:pPr>
    </w:p>
    <w:p w:rsidR="00506153" w:rsidRPr="0010294F" w:rsidRDefault="00506153" w:rsidP="0010294F">
      <w:pPr>
        <w:ind w:left="7" w:firstLine="566"/>
        <w:jc w:val="both"/>
      </w:pPr>
      <w:r w:rsidRPr="0010294F">
        <w:t>История создания романа. Широта эпического повествования. Сложность авторской п</w:t>
      </w:r>
      <w:r w:rsidRPr="0010294F">
        <w:t>о</w:t>
      </w:r>
      <w:r w:rsidRPr="0010294F">
        <w:t>зиции. Система образов в романе. Семья Мелеховых, быт и нравы донского казачества.</w:t>
      </w:r>
    </w:p>
    <w:p w:rsidR="00506153" w:rsidRPr="0010294F" w:rsidRDefault="00506153" w:rsidP="0010294F">
      <w:pPr>
        <w:ind w:firstLine="566"/>
        <w:jc w:val="both"/>
        <w:rPr>
          <w:rFonts w:eastAsiaTheme="minorEastAsia"/>
        </w:rPr>
      </w:pPr>
      <w:r w:rsidRPr="0010294F">
        <w:t>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w:t>
      </w:r>
      <w:r w:rsidRPr="0010294F">
        <w:t>и</w:t>
      </w:r>
      <w:r w:rsidRPr="0010294F">
        <w:t>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w:t>
      </w:r>
      <w:r w:rsidRPr="0010294F">
        <w:t>а</w:t>
      </w:r>
      <w:r w:rsidRPr="0010294F">
        <w:t>зы. Функция пейзажа в романе. Смысл финала.</w:t>
      </w:r>
    </w:p>
    <w:p w:rsidR="00506153" w:rsidRPr="0010294F" w:rsidRDefault="00506153" w:rsidP="0010294F">
      <w:pPr>
        <w:ind w:left="560"/>
        <w:jc w:val="both"/>
        <w:rPr>
          <w:rFonts w:eastAsiaTheme="minorEastAsia"/>
        </w:rPr>
      </w:pPr>
      <w:r w:rsidRPr="0010294F">
        <w:t>Художественное своеобразие романа. Язык прозы Шолохова.</w:t>
      </w:r>
    </w:p>
    <w:p w:rsidR="00506153" w:rsidRPr="0010294F" w:rsidRDefault="00506153" w:rsidP="0010294F">
      <w:pPr>
        <w:ind w:left="560"/>
        <w:jc w:val="both"/>
        <w:rPr>
          <w:rFonts w:eastAsiaTheme="minorEastAsia"/>
        </w:rPr>
      </w:pPr>
      <w:r w:rsidRPr="0010294F">
        <w:rPr>
          <w:b/>
          <w:bCs/>
          <w:i/>
          <w:iCs/>
        </w:rPr>
        <w:t>Сочинение по роману М. А. Шолохова “Тихий Дон”.</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Литература второй половины XX века</w:t>
      </w:r>
    </w:p>
    <w:p w:rsidR="00506153" w:rsidRPr="0010294F" w:rsidRDefault="00506153" w:rsidP="0010294F">
      <w:pPr>
        <w:ind w:left="560"/>
        <w:jc w:val="both"/>
        <w:rPr>
          <w:rFonts w:eastAsiaTheme="minorEastAsia"/>
        </w:rPr>
      </w:pPr>
      <w:r w:rsidRPr="0010294F">
        <w:rPr>
          <w:b/>
          <w:bCs/>
        </w:rPr>
        <w:t>Э. Хемингуэй</w:t>
      </w:r>
    </w:p>
    <w:p w:rsidR="00506153" w:rsidRPr="0010294F" w:rsidRDefault="00506153" w:rsidP="0010294F">
      <w:pPr>
        <w:ind w:left="560"/>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Повесть «Старик и море» (возможен выбор другого произведения).</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rPr>
          <w:b/>
          <w:bCs/>
        </w:rPr>
        <w:t>Обзор русской литературы второй половины XX века</w:t>
      </w:r>
    </w:p>
    <w:p w:rsidR="00506153" w:rsidRPr="0010294F" w:rsidRDefault="00506153" w:rsidP="0010294F">
      <w:pPr>
        <w:jc w:val="both"/>
        <w:rPr>
          <w:rFonts w:eastAsiaTheme="minorEastAsia"/>
        </w:rPr>
      </w:pPr>
    </w:p>
    <w:p w:rsidR="00506153" w:rsidRPr="0010294F" w:rsidRDefault="00506153" w:rsidP="0010294F">
      <w:pPr>
        <w:ind w:firstLine="566"/>
        <w:jc w:val="both"/>
        <w:rPr>
          <w:rFonts w:eastAsiaTheme="minorEastAsia"/>
        </w:rPr>
      </w:pPr>
      <w:r w:rsidRPr="0010294F">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w:t>
      </w:r>
      <w:r w:rsidRPr="0010294F">
        <w:lastRenderedPageBreak/>
        <w:t>60-х годов на развитие литературы. Литературно-художественные журналы, их место в общ</w:t>
      </w:r>
      <w:r w:rsidRPr="0010294F">
        <w:t>е</w:t>
      </w:r>
      <w:r w:rsidRPr="0010294F">
        <w:t>ственном сознании.</w:t>
      </w:r>
    </w:p>
    <w:p w:rsidR="00506153" w:rsidRPr="0010294F" w:rsidRDefault="00506153" w:rsidP="0010294F">
      <w:pPr>
        <w:jc w:val="both"/>
        <w:rPr>
          <w:rFonts w:eastAsiaTheme="minorEastAsia"/>
        </w:rPr>
      </w:pPr>
    </w:p>
    <w:p w:rsidR="00506153" w:rsidRPr="0010294F" w:rsidRDefault="00506153" w:rsidP="0010294F">
      <w:pPr>
        <w:ind w:left="560"/>
        <w:jc w:val="both"/>
        <w:rPr>
          <w:rFonts w:eastAsiaTheme="minorEastAsia"/>
        </w:rPr>
      </w:pPr>
      <w:r w:rsidRPr="0010294F">
        <w:t>«Лагерная» тема.</w:t>
      </w:r>
    </w:p>
    <w:p w:rsidR="00506153" w:rsidRPr="0010294F" w:rsidRDefault="00506153" w:rsidP="0010294F">
      <w:pPr>
        <w:ind w:left="567"/>
        <w:jc w:val="both"/>
        <w:rPr>
          <w:rFonts w:eastAsiaTheme="minorEastAsia"/>
        </w:rPr>
      </w:pPr>
      <w:r w:rsidRPr="0010294F">
        <w:t>«</w:t>
      </w:r>
      <w:proofErr w:type="spellStart"/>
      <w:r w:rsidRPr="0010294F">
        <w:t>Деревенская</w:t>
      </w:r>
      <w:proofErr w:type="gramStart"/>
      <w:r w:rsidRPr="0010294F">
        <w:t>»п</w:t>
      </w:r>
      <w:proofErr w:type="gramEnd"/>
      <w:r w:rsidRPr="0010294F">
        <w:t>роза</w:t>
      </w:r>
      <w:proofErr w:type="spellEnd"/>
      <w:r w:rsidRPr="0010294F">
        <w:t xml:space="preserve">. </w:t>
      </w:r>
      <w:proofErr w:type="gramStart"/>
      <w:r w:rsidRPr="0010294F">
        <w:t>Постановка острых нравственных и социальных проблем (человек</w:t>
      </w:r>
      <w:proofErr w:type="gramEnd"/>
    </w:p>
    <w:p w:rsidR="00506153" w:rsidRPr="0010294F" w:rsidRDefault="00506153" w:rsidP="0010294F">
      <w:pPr>
        <w:jc w:val="both"/>
        <w:rPr>
          <w:rFonts w:eastAsiaTheme="minorEastAsia"/>
        </w:rPr>
      </w:pPr>
    </w:p>
    <w:p w:rsidR="00506153" w:rsidRPr="0010294F" w:rsidRDefault="00506153" w:rsidP="00B41242">
      <w:pPr>
        <w:numPr>
          <w:ilvl w:val="0"/>
          <w:numId w:val="21"/>
        </w:numPr>
        <w:tabs>
          <w:tab w:val="left" w:pos="266"/>
        </w:tabs>
        <w:jc w:val="both"/>
      </w:pPr>
      <w:r w:rsidRPr="0010294F">
        <w:t>природа, проблема исторической памяти, ответственность человека за свои поступки, чел</w:t>
      </w:r>
      <w:r w:rsidRPr="0010294F">
        <w:t>о</w:t>
      </w:r>
      <w:r w:rsidRPr="0010294F">
        <w:t>век на войне). Обращение к народному сознанию в поисках нравственного идеала в русской л</w:t>
      </w:r>
      <w:r w:rsidRPr="0010294F">
        <w:t>и</w:t>
      </w:r>
      <w:r w:rsidRPr="0010294F">
        <w:t>тературе и литературах других народов России.</w:t>
      </w:r>
    </w:p>
    <w:p w:rsidR="00506153" w:rsidRPr="0010294F" w:rsidRDefault="00506153" w:rsidP="0010294F">
      <w:pPr>
        <w:jc w:val="both"/>
      </w:pPr>
    </w:p>
    <w:p w:rsidR="00506153" w:rsidRPr="0010294F" w:rsidRDefault="00506153" w:rsidP="0010294F">
      <w:pPr>
        <w:ind w:left="7" w:firstLine="566"/>
        <w:jc w:val="both"/>
      </w:pPr>
      <w:r w:rsidRPr="0010294F">
        <w:t>Поэтические искания. Развитие традиционных тем русской лирики (темы любви, гра</w:t>
      </w:r>
      <w:r w:rsidRPr="0010294F">
        <w:t>ж</w:t>
      </w:r>
      <w:r w:rsidRPr="0010294F">
        <w:t>данского служения, единства человека и природы).</w:t>
      </w:r>
    </w:p>
    <w:p w:rsidR="00506153" w:rsidRPr="0010294F" w:rsidRDefault="00506153" w:rsidP="0010294F">
      <w:pPr>
        <w:ind w:left="567"/>
        <w:jc w:val="both"/>
      </w:pPr>
      <w:r w:rsidRPr="0010294F">
        <w:rPr>
          <w:b/>
          <w:bCs/>
        </w:rPr>
        <w:t>А. Т. Твардовский</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7" w:firstLine="566"/>
        <w:jc w:val="both"/>
      </w:pPr>
      <w:r w:rsidRPr="0010294F">
        <w:t xml:space="preserve">Стихотворения: «Вся суть в </w:t>
      </w:r>
      <w:proofErr w:type="gramStart"/>
      <w:r w:rsidRPr="0010294F">
        <w:t>одном-единственном</w:t>
      </w:r>
      <w:proofErr w:type="gramEnd"/>
      <w:r w:rsidRPr="0010294F">
        <w:t xml:space="preserve"> завете…», «Памяти матери», «Я знаю, никакой моей вины…» (указанные стихотворения являются обязательными для изучения).</w:t>
      </w:r>
    </w:p>
    <w:p w:rsidR="00506153" w:rsidRPr="0010294F" w:rsidRDefault="00506153" w:rsidP="0010294F">
      <w:pPr>
        <w:jc w:val="both"/>
      </w:pPr>
    </w:p>
    <w:p w:rsidR="00506153" w:rsidRPr="0010294F" w:rsidRDefault="00506153" w:rsidP="0010294F">
      <w:pPr>
        <w:ind w:left="7" w:firstLine="566"/>
        <w:jc w:val="both"/>
      </w:pPr>
      <w:r w:rsidRPr="0010294F">
        <w:t xml:space="preserve">Стихотворения: «Дробится рваный цоколь монумента...», «О </w:t>
      </w:r>
      <w:proofErr w:type="gramStart"/>
      <w:r w:rsidRPr="0010294F">
        <w:t>сущем</w:t>
      </w:r>
      <w:proofErr w:type="gramEnd"/>
      <w:r w:rsidRPr="0010294F">
        <w:t>» (возможен выбор двух других стихотворений).</w:t>
      </w:r>
    </w:p>
    <w:p w:rsidR="00506153" w:rsidRPr="0010294F" w:rsidRDefault="00506153" w:rsidP="0010294F">
      <w:pPr>
        <w:ind w:left="7" w:firstLine="566"/>
        <w:jc w:val="both"/>
      </w:pPr>
      <w:r w:rsidRPr="0010294F">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w:t>
      </w:r>
      <w:r w:rsidRPr="0010294F">
        <w:t>е</w:t>
      </w:r>
      <w:r w:rsidRPr="0010294F">
        <w:t>стве поэта.</w:t>
      </w:r>
    </w:p>
    <w:p w:rsidR="00506153" w:rsidRPr="0010294F" w:rsidRDefault="00506153" w:rsidP="0010294F">
      <w:pPr>
        <w:jc w:val="both"/>
      </w:pPr>
    </w:p>
    <w:p w:rsidR="00506153" w:rsidRPr="0010294F" w:rsidRDefault="00506153" w:rsidP="0010294F">
      <w:pPr>
        <w:ind w:left="567"/>
        <w:jc w:val="both"/>
      </w:pPr>
      <w:r w:rsidRPr="0010294F">
        <w:rPr>
          <w:b/>
          <w:bCs/>
        </w:rPr>
        <w:t>В. Т. Шаламов</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7" w:firstLine="566"/>
        <w:jc w:val="both"/>
      </w:pPr>
      <w:r w:rsidRPr="0010294F">
        <w:t>Рассказы: «Последний замер», «Шоковая терапия» (возможен выбор двух других расск</w:t>
      </w:r>
      <w:r w:rsidRPr="0010294F">
        <w:t>а</w:t>
      </w:r>
      <w:r w:rsidRPr="0010294F">
        <w:t>зов).</w:t>
      </w:r>
    </w:p>
    <w:p w:rsidR="00506153" w:rsidRPr="0010294F" w:rsidRDefault="00506153" w:rsidP="0010294F">
      <w:pPr>
        <w:ind w:left="567"/>
        <w:jc w:val="both"/>
      </w:pPr>
      <w:r w:rsidRPr="0010294F">
        <w:t>История создания книги “Колымских рассказов”.</w:t>
      </w:r>
    </w:p>
    <w:p w:rsidR="00506153" w:rsidRPr="0010294F" w:rsidRDefault="00506153" w:rsidP="0010294F">
      <w:pPr>
        <w:jc w:val="both"/>
      </w:pPr>
    </w:p>
    <w:p w:rsidR="00506153" w:rsidRPr="0010294F" w:rsidRDefault="00506153" w:rsidP="0010294F">
      <w:pPr>
        <w:ind w:left="567"/>
        <w:jc w:val="both"/>
      </w:pPr>
      <w:r w:rsidRPr="0010294F">
        <w:t>Своеобразие раскрытия “лагерной” темы. Характер повествования.</w:t>
      </w:r>
    </w:p>
    <w:p w:rsidR="00506153" w:rsidRPr="0010294F" w:rsidRDefault="00506153" w:rsidP="0010294F">
      <w:pPr>
        <w:jc w:val="both"/>
      </w:pPr>
    </w:p>
    <w:p w:rsidR="00506153" w:rsidRPr="0010294F" w:rsidRDefault="00506153" w:rsidP="0010294F">
      <w:pPr>
        <w:ind w:left="567"/>
        <w:jc w:val="both"/>
      </w:pPr>
      <w:r w:rsidRPr="0010294F">
        <w:rPr>
          <w:b/>
          <w:bCs/>
        </w:rPr>
        <w:t>А. И. Солженицын</w:t>
      </w:r>
    </w:p>
    <w:p w:rsidR="00506153" w:rsidRPr="0010294F" w:rsidRDefault="00506153" w:rsidP="0010294F">
      <w:pPr>
        <w:jc w:val="both"/>
      </w:pPr>
    </w:p>
    <w:p w:rsidR="00506153" w:rsidRPr="0010294F" w:rsidRDefault="00506153" w:rsidP="0010294F">
      <w:pPr>
        <w:ind w:left="567"/>
        <w:jc w:val="both"/>
      </w:pPr>
      <w:r w:rsidRPr="0010294F">
        <w:t>Жизнь и творчество (обзор).</w:t>
      </w:r>
    </w:p>
    <w:p w:rsidR="00506153" w:rsidRPr="0010294F" w:rsidRDefault="00506153" w:rsidP="0010294F">
      <w:pPr>
        <w:jc w:val="both"/>
      </w:pPr>
    </w:p>
    <w:p w:rsidR="00506153" w:rsidRPr="0010294F" w:rsidRDefault="00506153" w:rsidP="0010294F">
      <w:pPr>
        <w:ind w:left="567"/>
        <w:jc w:val="both"/>
      </w:pPr>
      <w:r w:rsidRPr="0010294F">
        <w:t>Повесть «Один день Ивана Денисовича».</w:t>
      </w:r>
    </w:p>
    <w:p w:rsidR="00506153" w:rsidRPr="0010294F" w:rsidRDefault="00506153" w:rsidP="0010294F">
      <w:pPr>
        <w:jc w:val="both"/>
      </w:pPr>
    </w:p>
    <w:p w:rsidR="00506153" w:rsidRPr="0010294F" w:rsidRDefault="00506153" w:rsidP="0010294F">
      <w:pPr>
        <w:ind w:left="7" w:firstLine="566"/>
        <w:jc w:val="both"/>
      </w:pPr>
      <w:r w:rsidRPr="0010294F">
        <w:t>Своеобразие раскрытия “лагерной” темы в повести. Проблема русского национального характера в контексте трагической эпохи.</w:t>
      </w:r>
    </w:p>
    <w:p w:rsidR="00506153" w:rsidRPr="0010294F" w:rsidRDefault="00506153" w:rsidP="0010294F">
      <w:pPr>
        <w:ind w:left="7"/>
        <w:jc w:val="both"/>
      </w:pPr>
      <w:r w:rsidRPr="0010294F">
        <w:rPr>
          <w:b/>
          <w:bCs/>
        </w:rPr>
        <w:t xml:space="preserve">В. М. Шукшин </w:t>
      </w:r>
      <w:r w:rsidRPr="0010294F">
        <w:t>(возможен выбор другого прозаика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Рассказы: «В</w:t>
      </w:r>
      <w:r w:rsidRPr="0010294F">
        <w:t>е</w:t>
      </w:r>
      <w:r w:rsidRPr="0010294F">
        <w:t xml:space="preserve">рую!», «Алеша </w:t>
      </w:r>
      <w:proofErr w:type="spellStart"/>
      <w:r w:rsidRPr="0010294F">
        <w:t>Бесконвойный</w:t>
      </w:r>
      <w:proofErr w:type="spellEnd"/>
      <w:r w:rsidRPr="0010294F">
        <w:t>» (возможен выбор других произведений). Изображение народн</w:t>
      </w:r>
      <w:r w:rsidRPr="0010294F">
        <w:t>о</w:t>
      </w:r>
      <w:r w:rsidRPr="0010294F">
        <w:t xml:space="preserve">го характера и картин народной жизни в рассказах. Диалоги в </w:t>
      </w:r>
      <w:proofErr w:type="spellStart"/>
      <w:r w:rsidRPr="0010294F">
        <w:t>шукшинской</w:t>
      </w:r>
      <w:proofErr w:type="spellEnd"/>
      <w:r w:rsidRPr="0010294F">
        <w:t xml:space="preserve"> прозе. Особенности повествовательной манеры Шукшина.</w:t>
      </w:r>
    </w:p>
    <w:p w:rsidR="00506153" w:rsidRPr="0010294F" w:rsidRDefault="00506153" w:rsidP="0010294F">
      <w:pPr>
        <w:ind w:left="567" w:right="1260"/>
        <w:jc w:val="both"/>
      </w:pPr>
      <w:r w:rsidRPr="0010294F">
        <w:rPr>
          <w:b/>
          <w:bCs/>
        </w:rPr>
        <w:t xml:space="preserve">В. В. Быков </w:t>
      </w:r>
      <w:r w:rsidRPr="0010294F">
        <w:t>(возможен выбор другого прозаика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Повесть «Сотников» (возможен выбор другого произведения).</w:t>
      </w:r>
    </w:p>
    <w:p w:rsidR="00506153" w:rsidRPr="0010294F" w:rsidRDefault="00506153" w:rsidP="0010294F">
      <w:pPr>
        <w:ind w:left="7" w:firstLine="566"/>
        <w:jc w:val="both"/>
      </w:pPr>
      <w:r w:rsidRPr="0010294F">
        <w:t>Нравственная проблематика произведения. Образы Сотникова и Рыбака, две “точки зр</w:t>
      </w:r>
      <w:r w:rsidRPr="0010294F">
        <w:t>е</w:t>
      </w:r>
      <w:r w:rsidRPr="0010294F">
        <w:t xml:space="preserve">ния” в повести. Образы Петра, </w:t>
      </w:r>
      <w:proofErr w:type="spellStart"/>
      <w:r w:rsidRPr="0010294F">
        <w:t>Демчихи</w:t>
      </w:r>
      <w:proofErr w:type="spellEnd"/>
      <w:r w:rsidRPr="0010294F">
        <w:t xml:space="preserve"> и девочки</w:t>
      </w:r>
      <w:proofErr w:type="gramStart"/>
      <w:r w:rsidRPr="0010294F">
        <w:t xml:space="preserve"> Б</w:t>
      </w:r>
      <w:proofErr w:type="gramEnd"/>
      <w:r w:rsidRPr="0010294F">
        <w:t>аси. Авторская позиция и способы ее в</w:t>
      </w:r>
      <w:r w:rsidRPr="0010294F">
        <w:t>ы</w:t>
      </w:r>
      <w:r w:rsidRPr="0010294F">
        <w:t>ражения в произведении. Мастерство психологического анализа.</w:t>
      </w:r>
    </w:p>
    <w:p w:rsidR="00506153" w:rsidRPr="0010294F" w:rsidRDefault="00506153" w:rsidP="0010294F">
      <w:pPr>
        <w:jc w:val="both"/>
      </w:pPr>
    </w:p>
    <w:p w:rsidR="00506153" w:rsidRPr="0010294F" w:rsidRDefault="00506153" w:rsidP="0010294F">
      <w:pPr>
        <w:ind w:left="567"/>
        <w:jc w:val="both"/>
      </w:pPr>
      <w:r w:rsidRPr="0010294F">
        <w:rPr>
          <w:b/>
          <w:bCs/>
        </w:rPr>
        <w:lastRenderedPageBreak/>
        <w:t xml:space="preserve">В. Г. Распутин </w:t>
      </w:r>
      <w:r w:rsidRPr="0010294F">
        <w:t>(возможен выбор другого прозаика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Повесть «Прощание с Матерой» (возможен выбор другого произведения). Проблематика повести и ее связь с традицией классической русской прозы. Тема</w:t>
      </w:r>
    </w:p>
    <w:p w:rsidR="00506153" w:rsidRPr="0010294F" w:rsidRDefault="00506153" w:rsidP="0010294F">
      <w:pPr>
        <w:jc w:val="both"/>
      </w:pPr>
    </w:p>
    <w:p w:rsidR="00506153" w:rsidRPr="0010294F" w:rsidRDefault="00506153" w:rsidP="0010294F">
      <w:pPr>
        <w:ind w:left="7"/>
        <w:jc w:val="both"/>
      </w:pPr>
      <w:r w:rsidRPr="0010294F">
        <w:t>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506153" w:rsidRPr="0010294F" w:rsidRDefault="00506153" w:rsidP="0010294F">
      <w:pPr>
        <w:ind w:left="567"/>
        <w:jc w:val="both"/>
      </w:pPr>
      <w:r w:rsidRPr="0010294F">
        <w:rPr>
          <w:b/>
          <w:bCs/>
        </w:rPr>
        <w:t xml:space="preserve">Н. М. Рубцов </w:t>
      </w:r>
      <w:r w:rsidRPr="0010294F">
        <w:t>(возможен выбор другого поэта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 xml:space="preserve">Стихотворения: </w:t>
      </w:r>
      <w:proofErr w:type="gramStart"/>
      <w:r w:rsidRPr="0010294F">
        <w:t>«Видения на холме», «Листья осенние» (возможен выбор других</w:t>
      </w:r>
      <w:proofErr w:type="gramEnd"/>
    </w:p>
    <w:p w:rsidR="00506153" w:rsidRPr="0010294F" w:rsidRDefault="00506153" w:rsidP="0010294F">
      <w:pPr>
        <w:ind w:left="7"/>
        <w:jc w:val="both"/>
      </w:pPr>
      <w:r w:rsidRPr="0010294F">
        <w:t>стихотворений).</w:t>
      </w:r>
    </w:p>
    <w:p w:rsidR="00506153" w:rsidRPr="0010294F" w:rsidRDefault="00506153" w:rsidP="0010294F">
      <w:pPr>
        <w:jc w:val="both"/>
      </w:pPr>
    </w:p>
    <w:p w:rsidR="00506153" w:rsidRPr="0010294F" w:rsidRDefault="00506153" w:rsidP="0010294F">
      <w:pPr>
        <w:ind w:left="7" w:firstLine="566"/>
        <w:jc w:val="both"/>
      </w:pPr>
      <w:r w:rsidRPr="0010294F">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w:t>
      </w:r>
    </w:p>
    <w:p w:rsidR="00506153" w:rsidRPr="0010294F" w:rsidRDefault="00506153" w:rsidP="00B41242">
      <w:pPr>
        <w:numPr>
          <w:ilvl w:val="0"/>
          <w:numId w:val="21"/>
        </w:numPr>
        <w:tabs>
          <w:tab w:val="left" w:pos="187"/>
        </w:tabs>
        <w:jc w:val="both"/>
      </w:pPr>
      <w:r w:rsidRPr="0010294F">
        <w:t>будущее России. Есенинские традиции в лирике Рубцова.</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rPr>
          <w:b/>
          <w:bCs/>
        </w:rPr>
        <w:t xml:space="preserve">Р. Гамзатов </w:t>
      </w:r>
      <w:r w:rsidRPr="0010294F">
        <w:t>(возможен выбор другого писателя,</w:t>
      </w:r>
      <w:r w:rsidRPr="0010294F">
        <w:rPr>
          <w:b/>
          <w:bCs/>
        </w:rPr>
        <w:t xml:space="preserve"> </w:t>
      </w:r>
      <w:r w:rsidRPr="0010294F">
        <w:t>представляющего литературу народов</w:t>
      </w:r>
      <w:r w:rsidRPr="0010294F">
        <w:rPr>
          <w:b/>
          <w:bCs/>
        </w:rPr>
        <w:t xml:space="preserve"> </w:t>
      </w:r>
      <w:r w:rsidRPr="0010294F">
        <w:t>России)</w:t>
      </w:r>
    </w:p>
    <w:p w:rsidR="00506153" w:rsidRPr="0010294F" w:rsidRDefault="00506153" w:rsidP="0010294F">
      <w:pPr>
        <w:ind w:left="567"/>
        <w:jc w:val="both"/>
        <w:rPr>
          <w:rFonts w:eastAsiaTheme="minorEastAsia"/>
        </w:rPr>
      </w:pPr>
      <w:r w:rsidRPr="0010294F">
        <w:t>Жизнь и творчество (обзор).</w:t>
      </w:r>
    </w:p>
    <w:p w:rsidR="00506153" w:rsidRPr="0010294F" w:rsidRDefault="00506153" w:rsidP="0010294F">
      <w:pPr>
        <w:jc w:val="both"/>
        <w:rPr>
          <w:rFonts w:eastAsiaTheme="minorEastAsia"/>
        </w:rPr>
      </w:pPr>
    </w:p>
    <w:p w:rsidR="00506153" w:rsidRPr="0010294F" w:rsidRDefault="00506153" w:rsidP="0010294F">
      <w:pPr>
        <w:ind w:left="7" w:firstLine="566"/>
        <w:jc w:val="both"/>
      </w:pPr>
      <w:r w:rsidRPr="0010294F">
        <w:t>Стихотворения: «Журавли», «В горах джигиты ссорились, бывало...» (возможен выбор других стихотворений).</w:t>
      </w:r>
    </w:p>
    <w:p w:rsidR="00506153" w:rsidRPr="0010294F" w:rsidRDefault="00506153" w:rsidP="0010294F">
      <w:pPr>
        <w:ind w:left="567"/>
        <w:jc w:val="both"/>
        <w:rPr>
          <w:rFonts w:eastAsiaTheme="minorEastAsia"/>
        </w:rPr>
      </w:pPr>
      <w:r w:rsidRPr="0010294F">
        <w:t>Проникновенное звучание темы родины в лирике Гамзатова.</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Прием параллелизма. Соотношение национального и общечеловеческого в творчестве Гамзатова.</w:t>
      </w:r>
    </w:p>
    <w:p w:rsidR="00506153" w:rsidRPr="0010294F" w:rsidRDefault="00506153" w:rsidP="0010294F">
      <w:pPr>
        <w:ind w:left="567"/>
        <w:jc w:val="both"/>
        <w:rPr>
          <w:rFonts w:eastAsiaTheme="minorEastAsia"/>
        </w:rPr>
      </w:pPr>
      <w:r w:rsidRPr="0010294F">
        <w:rPr>
          <w:b/>
          <w:bCs/>
        </w:rPr>
        <w:t xml:space="preserve">И. А. Бродский </w:t>
      </w:r>
      <w:r w:rsidRPr="0010294F">
        <w:t>(возможен выбор другого поэта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Стихотвор</w:t>
      </w:r>
      <w:r w:rsidRPr="0010294F">
        <w:t>е</w:t>
      </w:r>
      <w:r w:rsidRPr="0010294F">
        <w:t xml:space="preserve">ния: «Воротишься на родину. </w:t>
      </w:r>
      <w:proofErr w:type="gramStart"/>
      <w:r w:rsidRPr="0010294F">
        <w:t>Ну что ж…», «Сонет» («Как жаль, что тем,</w:t>
      </w:r>
      <w:proofErr w:type="gramEnd"/>
    </w:p>
    <w:p w:rsidR="00506153" w:rsidRPr="0010294F" w:rsidRDefault="00506153" w:rsidP="0010294F">
      <w:pPr>
        <w:ind w:left="7"/>
        <w:jc w:val="both"/>
        <w:rPr>
          <w:rFonts w:eastAsiaTheme="minorEastAsia"/>
        </w:rPr>
      </w:pPr>
      <w:r w:rsidRPr="0010294F">
        <w:t>чем стало для меня…») (возможен выбор других стихотворений).</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Своеобразие поэтического мышления и языка Бродского. Необычная трактовка традиц</w:t>
      </w:r>
      <w:r w:rsidRPr="0010294F">
        <w:t>и</w:t>
      </w:r>
      <w:r w:rsidRPr="0010294F">
        <w:t>онных тем русской и мировой поэзии.</w:t>
      </w:r>
    </w:p>
    <w:p w:rsidR="00506153" w:rsidRPr="0010294F" w:rsidRDefault="00506153" w:rsidP="0010294F">
      <w:pPr>
        <w:ind w:left="567"/>
        <w:jc w:val="both"/>
        <w:rPr>
          <w:rFonts w:eastAsiaTheme="minorEastAsia"/>
        </w:rPr>
      </w:pPr>
      <w:r w:rsidRPr="0010294F">
        <w:t xml:space="preserve">Неприятие абсурдного мира и тема одиночества человека в “заселенном пространстве”. </w:t>
      </w:r>
      <w:r w:rsidRPr="0010294F">
        <w:rPr>
          <w:b/>
          <w:bCs/>
        </w:rPr>
        <w:t xml:space="preserve">Б. Ш. Окуджава </w:t>
      </w:r>
      <w:r w:rsidRPr="0010294F">
        <w:t>(возможен выбор другого поэта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 xml:space="preserve">Стихотворения: </w:t>
      </w:r>
      <w:proofErr w:type="gramStart"/>
      <w:r w:rsidRPr="0010294F">
        <w:t>«Полночный троллейбус», «Живописцы» (возможен выбор других</w:t>
      </w:r>
      <w:proofErr w:type="gramEnd"/>
    </w:p>
    <w:p w:rsidR="00506153" w:rsidRPr="0010294F" w:rsidRDefault="00506153" w:rsidP="0010294F">
      <w:pPr>
        <w:jc w:val="both"/>
        <w:rPr>
          <w:rFonts w:eastAsiaTheme="minorEastAsia"/>
        </w:rPr>
      </w:pPr>
    </w:p>
    <w:p w:rsidR="00506153" w:rsidRPr="0010294F" w:rsidRDefault="00506153" w:rsidP="0010294F">
      <w:pPr>
        <w:ind w:left="7"/>
        <w:jc w:val="both"/>
        <w:rPr>
          <w:rFonts w:eastAsiaTheme="minorEastAsia"/>
        </w:rPr>
      </w:pPr>
      <w:r w:rsidRPr="0010294F">
        <w:t>стихотворений).</w:t>
      </w:r>
    </w:p>
    <w:p w:rsidR="00506153" w:rsidRPr="0010294F" w:rsidRDefault="00506153" w:rsidP="0010294F">
      <w:pPr>
        <w:jc w:val="both"/>
        <w:rPr>
          <w:rFonts w:eastAsiaTheme="minorEastAsia"/>
        </w:rPr>
      </w:pPr>
    </w:p>
    <w:p w:rsidR="00506153" w:rsidRPr="0010294F" w:rsidRDefault="00506153" w:rsidP="0010294F">
      <w:pPr>
        <w:ind w:left="7" w:firstLine="566"/>
        <w:jc w:val="both"/>
        <w:rPr>
          <w:rFonts w:eastAsiaTheme="minorEastAsia"/>
        </w:rPr>
      </w:pPr>
      <w:r w:rsidRPr="0010294F">
        <w:t>Особенности «бардовской» поэзии 60-х годов. Арбат как художественная Вселенная, в</w:t>
      </w:r>
      <w:r w:rsidRPr="0010294F">
        <w:t>о</w:t>
      </w:r>
      <w:r w:rsidRPr="0010294F">
        <w:t>площение жизни обычных людей в поэзии Окуджавы. Обращение к романтической традиции. Жанровое своеобразие песен Окуджавы.</w:t>
      </w:r>
    </w:p>
    <w:p w:rsidR="00506153" w:rsidRPr="0010294F" w:rsidRDefault="00506153" w:rsidP="0010294F">
      <w:pPr>
        <w:jc w:val="both"/>
        <w:rPr>
          <w:rFonts w:eastAsiaTheme="minorEastAsia"/>
        </w:rPr>
      </w:pPr>
    </w:p>
    <w:p w:rsidR="00506153" w:rsidRPr="0010294F" w:rsidRDefault="00506153" w:rsidP="0010294F">
      <w:pPr>
        <w:ind w:left="567" w:right="660"/>
        <w:jc w:val="both"/>
        <w:rPr>
          <w:rFonts w:eastAsiaTheme="minorEastAsia"/>
        </w:rPr>
      </w:pPr>
      <w:r w:rsidRPr="0010294F">
        <w:rPr>
          <w:b/>
          <w:bCs/>
        </w:rPr>
        <w:t xml:space="preserve">А. В. Вампилов </w:t>
      </w:r>
      <w:r w:rsidRPr="0010294F">
        <w:t>(возможен выбор другого драматурга второй половины</w:t>
      </w:r>
      <w:r w:rsidRPr="0010294F">
        <w:rPr>
          <w:b/>
          <w:bCs/>
        </w:rPr>
        <w:t xml:space="preserve"> </w:t>
      </w:r>
      <w:r w:rsidRPr="0010294F">
        <w:t>XX</w:t>
      </w:r>
      <w:r w:rsidRPr="0010294F">
        <w:rPr>
          <w:b/>
          <w:bCs/>
        </w:rPr>
        <w:t xml:space="preserve"> </w:t>
      </w:r>
      <w:r w:rsidRPr="0010294F">
        <w:t>века)</w:t>
      </w:r>
      <w:r w:rsidRPr="0010294F">
        <w:rPr>
          <w:b/>
          <w:bCs/>
        </w:rPr>
        <w:t xml:space="preserve"> </w:t>
      </w:r>
      <w:r w:rsidRPr="0010294F">
        <w:t>Пьеса «Утиная охота» (возможен выбор другого драматического произведения). Проблематика, основной конфликт и система образов в пьесе.</w:t>
      </w:r>
    </w:p>
    <w:p w:rsidR="00506153" w:rsidRPr="0010294F" w:rsidRDefault="00506153" w:rsidP="0010294F">
      <w:pPr>
        <w:ind w:left="567"/>
        <w:jc w:val="both"/>
        <w:rPr>
          <w:rFonts w:eastAsiaTheme="minorEastAsia"/>
        </w:rPr>
      </w:pPr>
      <w:r w:rsidRPr="0010294F">
        <w:t xml:space="preserve">Своеобразие ее композиции. Образ </w:t>
      </w:r>
      <w:proofErr w:type="spellStart"/>
      <w:r w:rsidRPr="0010294F">
        <w:t>Зилова</w:t>
      </w:r>
      <w:proofErr w:type="spellEnd"/>
      <w:r w:rsidRPr="0010294F">
        <w:t xml:space="preserve"> как художественное открытие драматурга.</w:t>
      </w:r>
    </w:p>
    <w:p w:rsidR="00506153" w:rsidRPr="0010294F" w:rsidRDefault="00506153" w:rsidP="0010294F">
      <w:pPr>
        <w:ind w:left="7"/>
        <w:jc w:val="both"/>
        <w:rPr>
          <w:rFonts w:eastAsiaTheme="minorEastAsia"/>
        </w:rPr>
      </w:pPr>
      <w:r w:rsidRPr="0010294F">
        <w:t xml:space="preserve">Психологическая </w:t>
      </w:r>
      <w:proofErr w:type="gramStart"/>
      <w:r w:rsidRPr="0010294F">
        <w:t>раздвоенность в характере</w:t>
      </w:r>
      <w:proofErr w:type="gramEnd"/>
      <w:r w:rsidRPr="0010294F">
        <w:t xml:space="preserve"> героя. Смысл финала пьесы.</w:t>
      </w:r>
    </w:p>
    <w:p w:rsidR="00506153" w:rsidRPr="0010294F" w:rsidRDefault="00506153" w:rsidP="0010294F">
      <w:pPr>
        <w:jc w:val="both"/>
        <w:rPr>
          <w:rFonts w:eastAsiaTheme="minorEastAsia"/>
        </w:rPr>
      </w:pPr>
    </w:p>
    <w:p w:rsidR="00506153" w:rsidRPr="0010294F" w:rsidRDefault="00506153" w:rsidP="0010294F">
      <w:pPr>
        <w:ind w:left="567"/>
        <w:jc w:val="both"/>
        <w:rPr>
          <w:rFonts w:eastAsiaTheme="minorEastAsia"/>
        </w:rPr>
      </w:pPr>
      <w:r w:rsidRPr="0010294F">
        <w:rPr>
          <w:b/>
          <w:bCs/>
        </w:rPr>
        <w:t>Обзор литературы последнего десятилетия</w:t>
      </w:r>
    </w:p>
    <w:p w:rsidR="00506153" w:rsidRPr="0010294F" w:rsidRDefault="00506153" w:rsidP="0010294F">
      <w:pPr>
        <w:ind w:left="567"/>
        <w:jc w:val="both"/>
        <w:rPr>
          <w:rFonts w:eastAsiaTheme="minorEastAsia"/>
        </w:rPr>
      </w:pPr>
      <w:r w:rsidRPr="0010294F">
        <w:t>Основные тенденции современного литературного процесса.</w:t>
      </w:r>
    </w:p>
    <w:p w:rsidR="00506153" w:rsidRPr="0010294F" w:rsidRDefault="00506153" w:rsidP="0010294F">
      <w:pPr>
        <w:ind w:left="7" w:firstLine="566"/>
        <w:jc w:val="both"/>
        <w:rPr>
          <w:rFonts w:eastAsiaTheme="minorEastAsia"/>
        </w:rPr>
      </w:pPr>
      <w:r w:rsidRPr="0010294F">
        <w:t>Постмодернизм. Последние публикации в журналах, отмеченные премиями, получившие общественный резонанс, положительные отклики в печати.</w:t>
      </w:r>
    </w:p>
    <w:p w:rsidR="00506153" w:rsidRPr="0010294F" w:rsidRDefault="00506153" w:rsidP="0010294F">
      <w:pPr>
        <w:ind w:left="567" w:right="2560"/>
        <w:jc w:val="both"/>
        <w:rPr>
          <w:rFonts w:eastAsiaTheme="minorEastAsia"/>
        </w:rPr>
      </w:pPr>
      <w:r w:rsidRPr="0010294F">
        <w:rPr>
          <w:b/>
          <w:bCs/>
          <w:i/>
          <w:iCs/>
        </w:rPr>
        <w:t xml:space="preserve">Сочинение по русской литературе второй половины ХХ в. </w:t>
      </w:r>
      <w:r w:rsidRPr="0010294F">
        <w:rPr>
          <w:b/>
          <w:bCs/>
        </w:rPr>
        <w:t>ОСНОВНЫЕ ТЕОРЕТИКО-ЛИТЕРАТУРНЫЕ ПОНЯТИЯ</w:t>
      </w:r>
    </w:p>
    <w:p w:rsidR="00506153" w:rsidRPr="0010294F" w:rsidRDefault="00506153" w:rsidP="00B41242">
      <w:pPr>
        <w:numPr>
          <w:ilvl w:val="0"/>
          <w:numId w:val="22"/>
        </w:numPr>
        <w:tabs>
          <w:tab w:val="left" w:pos="567"/>
        </w:tabs>
        <w:jc w:val="both"/>
        <w:rPr>
          <w:rFonts w:eastAsia="Symbol"/>
        </w:rPr>
      </w:pPr>
      <w:r w:rsidRPr="0010294F">
        <w:t>Художественная литература как искусство слова.</w:t>
      </w:r>
    </w:p>
    <w:p w:rsidR="00506153" w:rsidRPr="0010294F" w:rsidRDefault="00506153" w:rsidP="00B41242">
      <w:pPr>
        <w:numPr>
          <w:ilvl w:val="0"/>
          <w:numId w:val="22"/>
        </w:numPr>
        <w:tabs>
          <w:tab w:val="left" w:pos="567"/>
        </w:tabs>
        <w:jc w:val="both"/>
        <w:rPr>
          <w:rFonts w:eastAsia="Symbol"/>
        </w:rPr>
      </w:pPr>
      <w:r w:rsidRPr="0010294F">
        <w:lastRenderedPageBreak/>
        <w:t>Художественный образ.</w:t>
      </w:r>
    </w:p>
    <w:p w:rsidR="00506153" w:rsidRPr="0010294F" w:rsidRDefault="00506153" w:rsidP="00B41242">
      <w:pPr>
        <w:numPr>
          <w:ilvl w:val="0"/>
          <w:numId w:val="22"/>
        </w:numPr>
        <w:tabs>
          <w:tab w:val="left" w:pos="567"/>
        </w:tabs>
        <w:jc w:val="both"/>
        <w:rPr>
          <w:rFonts w:eastAsia="Symbol"/>
        </w:rPr>
      </w:pPr>
      <w:r w:rsidRPr="0010294F">
        <w:t>Содержание и форма.</w:t>
      </w:r>
    </w:p>
    <w:p w:rsidR="00506153" w:rsidRPr="0010294F" w:rsidRDefault="00506153" w:rsidP="00B41242">
      <w:pPr>
        <w:numPr>
          <w:ilvl w:val="0"/>
          <w:numId w:val="22"/>
        </w:numPr>
        <w:tabs>
          <w:tab w:val="left" w:pos="567"/>
        </w:tabs>
        <w:jc w:val="both"/>
        <w:rPr>
          <w:rFonts w:eastAsia="Symbol"/>
        </w:rPr>
      </w:pPr>
      <w:r w:rsidRPr="0010294F">
        <w:t>Художественный вымысел. Фантастика.</w:t>
      </w:r>
    </w:p>
    <w:p w:rsidR="00506153" w:rsidRPr="0010294F" w:rsidRDefault="00506153" w:rsidP="00B41242">
      <w:pPr>
        <w:numPr>
          <w:ilvl w:val="0"/>
          <w:numId w:val="22"/>
        </w:numPr>
        <w:tabs>
          <w:tab w:val="left" w:pos="567"/>
        </w:tabs>
        <w:jc w:val="both"/>
        <w:rPr>
          <w:rFonts w:eastAsia="Symbol"/>
        </w:rPr>
      </w:pPr>
      <w:r w:rsidRPr="0010294F">
        <w:t xml:space="preserve">Историко-литературный процесс. </w:t>
      </w:r>
      <w:proofErr w:type="gramStart"/>
      <w:r w:rsidRPr="0010294F">
        <w:t>Литературные направления и течения: классицизм, се</w:t>
      </w:r>
      <w:r w:rsidRPr="0010294F">
        <w:t>н</w:t>
      </w:r>
      <w:r w:rsidRPr="0010294F">
        <w:t>тиментализм, романтизм, реализм, модернизм (символизм, акмеизм, футуризм).</w:t>
      </w:r>
      <w:proofErr w:type="gramEnd"/>
      <w:r w:rsidRPr="0010294F">
        <w:t xml:space="preserve"> Основные фа</w:t>
      </w:r>
      <w:r w:rsidRPr="0010294F">
        <w:t>к</w:t>
      </w:r>
      <w:r w:rsidRPr="0010294F">
        <w:t>ты жизни и творчества выдающихся русских писателей Х</w:t>
      </w:r>
      <w:proofErr w:type="gramStart"/>
      <w:r w:rsidRPr="0010294F">
        <w:t>I</w:t>
      </w:r>
      <w:proofErr w:type="gramEnd"/>
      <w:r w:rsidRPr="0010294F">
        <w:t>Х–ХХ веков.</w:t>
      </w:r>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 xml:space="preserve">Литературные роды: эпос, лирика, драма. </w:t>
      </w:r>
      <w:proofErr w:type="gramStart"/>
      <w:r w:rsidRPr="0010294F">
        <w:t>Жанры литературы: роман, роман-эпопея, п</w:t>
      </w:r>
      <w:r w:rsidRPr="0010294F">
        <w:t>о</w:t>
      </w:r>
      <w:r w:rsidRPr="0010294F">
        <w:t>весть, рассказ, очерк, притча; поэма, баллада; лирическое стихотворение, элегия, послание, эп</w:t>
      </w:r>
      <w:r w:rsidRPr="0010294F">
        <w:t>и</w:t>
      </w:r>
      <w:r w:rsidRPr="0010294F">
        <w:t>грамма, ода, сонет; комедия, трагедия, драма.</w:t>
      </w:r>
      <w:proofErr w:type="gramEnd"/>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w:t>
      </w:r>
      <w:r w:rsidRPr="0010294F">
        <w:t>н</w:t>
      </w:r>
      <w:r w:rsidRPr="0010294F">
        <w:t xml:space="preserve">фликт. Автор-повествователь. Образ автора. Персонаж. </w:t>
      </w:r>
      <w:proofErr w:type="spellStart"/>
      <w:proofErr w:type="gramStart"/>
      <w:r w:rsidRPr="0010294F">
        <w:t>Харак</w:t>
      </w:r>
      <w:proofErr w:type="spellEnd"/>
      <w:r w:rsidRPr="0010294F">
        <w:t>-тер</w:t>
      </w:r>
      <w:proofErr w:type="gramEnd"/>
      <w:r w:rsidRPr="0010294F">
        <w:t>. Тип. Лирический герой. С</w:t>
      </w:r>
      <w:r w:rsidRPr="0010294F">
        <w:t>и</w:t>
      </w:r>
      <w:r w:rsidRPr="0010294F">
        <w:t>стема образов.</w:t>
      </w:r>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Деталь. Символ.</w:t>
      </w:r>
    </w:p>
    <w:p w:rsidR="00506153" w:rsidRPr="0010294F" w:rsidRDefault="00506153" w:rsidP="00B41242">
      <w:pPr>
        <w:numPr>
          <w:ilvl w:val="0"/>
          <w:numId w:val="22"/>
        </w:numPr>
        <w:tabs>
          <w:tab w:val="left" w:pos="567"/>
        </w:tabs>
        <w:jc w:val="both"/>
        <w:rPr>
          <w:rFonts w:eastAsia="Symbol"/>
        </w:rPr>
      </w:pPr>
      <w:r w:rsidRPr="0010294F">
        <w:t>Психологизм. Народность. Историзм.</w:t>
      </w:r>
    </w:p>
    <w:p w:rsidR="00506153" w:rsidRPr="0010294F" w:rsidRDefault="00506153" w:rsidP="00B41242">
      <w:pPr>
        <w:numPr>
          <w:ilvl w:val="0"/>
          <w:numId w:val="22"/>
        </w:numPr>
        <w:tabs>
          <w:tab w:val="left" w:pos="567"/>
        </w:tabs>
        <w:jc w:val="both"/>
        <w:rPr>
          <w:rFonts w:eastAsia="Symbol"/>
        </w:rPr>
      </w:pPr>
      <w:r w:rsidRPr="0010294F">
        <w:t>Трагическое и комическое. Сатира, юмор, ирония, сарказм. Гротеск.</w:t>
      </w:r>
    </w:p>
    <w:p w:rsidR="00506153" w:rsidRPr="0010294F" w:rsidRDefault="00506153" w:rsidP="00B41242">
      <w:pPr>
        <w:numPr>
          <w:ilvl w:val="0"/>
          <w:numId w:val="22"/>
        </w:numPr>
        <w:tabs>
          <w:tab w:val="left" w:pos="567"/>
        </w:tabs>
        <w:jc w:val="both"/>
        <w:rPr>
          <w:rFonts w:eastAsia="Symbol"/>
        </w:rPr>
      </w:pPr>
      <w:r w:rsidRPr="0010294F">
        <w:t>Язык художественного произведения. Изобразительно-выразительные средства в худож</w:t>
      </w:r>
      <w:r w:rsidRPr="0010294F">
        <w:t>е</w:t>
      </w:r>
      <w:r w:rsidRPr="0010294F">
        <w:t>ственном произведении: сравнение, эпитет, метафора, метонимия. Гипербола. Аллегория.</w:t>
      </w:r>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Стиль.</w:t>
      </w:r>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Проза и поэзия. Системы стихосложения. Стихотворные размеры: хорей, ямб, дактиль, амфибрахий, анапест. Ритм. Рифма. Строфа.</w:t>
      </w:r>
    </w:p>
    <w:p w:rsidR="00506153" w:rsidRPr="0010294F" w:rsidRDefault="00506153" w:rsidP="0010294F">
      <w:pPr>
        <w:jc w:val="both"/>
        <w:rPr>
          <w:rFonts w:eastAsia="Symbol"/>
        </w:rPr>
      </w:pPr>
    </w:p>
    <w:p w:rsidR="00506153" w:rsidRPr="0010294F" w:rsidRDefault="00506153" w:rsidP="00B41242">
      <w:pPr>
        <w:numPr>
          <w:ilvl w:val="0"/>
          <w:numId w:val="22"/>
        </w:numPr>
        <w:tabs>
          <w:tab w:val="left" w:pos="567"/>
        </w:tabs>
        <w:jc w:val="both"/>
        <w:rPr>
          <w:rFonts w:eastAsia="Symbol"/>
        </w:rPr>
      </w:pPr>
      <w:r w:rsidRPr="0010294F">
        <w:t>Литературная критика.</w:t>
      </w:r>
    </w:p>
    <w:p w:rsidR="00506153" w:rsidRPr="0010294F" w:rsidRDefault="00506153" w:rsidP="0010294F">
      <w:pPr>
        <w:ind w:left="567"/>
        <w:jc w:val="both"/>
      </w:pPr>
      <w:r w:rsidRPr="0010294F">
        <w:rPr>
          <w:b/>
          <w:bCs/>
        </w:rPr>
        <w:t>ОСНОВНЫЕ ВИДЫ ДЕЯТЕЛЬНОСТИ ПО ОСВОЕНИЮ ЛИТЕРАТУРНЫХ ПР</w:t>
      </w:r>
      <w:r w:rsidRPr="0010294F">
        <w:rPr>
          <w:b/>
          <w:bCs/>
        </w:rPr>
        <w:t>О</w:t>
      </w:r>
      <w:r w:rsidRPr="0010294F">
        <w:rPr>
          <w:b/>
          <w:bCs/>
        </w:rPr>
        <w:t>ИЗВЕДЕНИЙ И ТЕОРЕТИКО-ЛИТЕРАТУРНЫХ ПОНЯТИЙ</w:t>
      </w:r>
    </w:p>
    <w:p w:rsidR="00506153" w:rsidRPr="0010294F" w:rsidRDefault="00506153" w:rsidP="00B41242">
      <w:pPr>
        <w:numPr>
          <w:ilvl w:val="0"/>
          <w:numId w:val="23"/>
        </w:numPr>
        <w:tabs>
          <w:tab w:val="left" w:pos="567"/>
        </w:tabs>
        <w:ind w:left="567" w:hanging="567"/>
        <w:jc w:val="both"/>
        <w:rPr>
          <w:rFonts w:eastAsia="Symbol"/>
        </w:rPr>
      </w:pPr>
      <w:r w:rsidRPr="0010294F">
        <w:t>Осознанное, творческое чтение художественных произведений разных жанров.</w:t>
      </w:r>
    </w:p>
    <w:p w:rsidR="00506153" w:rsidRPr="0010294F" w:rsidRDefault="00506153" w:rsidP="00B41242">
      <w:pPr>
        <w:numPr>
          <w:ilvl w:val="0"/>
          <w:numId w:val="23"/>
        </w:numPr>
        <w:tabs>
          <w:tab w:val="left" w:pos="567"/>
        </w:tabs>
        <w:ind w:left="567" w:hanging="567"/>
        <w:jc w:val="both"/>
        <w:rPr>
          <w:rFonts w:eastAsia="Symbol"/>
        </w:rPr>
      </w:pPr>
      <w:r w:rsidRPr="0010294F">
        <w:t>Выразительное чтение.</w:t>
      </w:r>
    </w:p>
    <w:p w:rsidR="00506153" w:rsidRPr="0010294F" w:rsidRDefault="00506153" w:rsidP="00B41242">
      <w:pPr>
        <w:numPr>
          <w:ilvl w:val="0"/>
          <w:numId w:val="23"/>
        </w:numPr>
        <w:tabs>
          <w:tab w:val="left" w:pos="567"/>
        </w:tabs>
        <w:ind w:left="567" w:hanging="567"/>
        <w:jc w:val="both"/>
        <w:rPr>
          <w:rFonts w:eastAsia="Symbol"/>
        </w:rPr>
      </w:pPr>
      <w:r w:rsidRPr="0010294F">
        <w:t>Различные виды пересказа.</w:t>
      </w:r>
    </w:p>
    <w:p w:rsidR="00506153" w:rsidRPr="0010294F" w:rsidRDefault="00506153" w:rsidP="00B41242">
      <w:pPr>
        <w:numPr>
          <w:ilvl w:val="0"/>
          <w:numId w:val="23"/>
        </w:numPr>
        <w:tabs>
          <w:tab w:val="left" w:pos="567"/>
        </w:tabs>
        <w:ind w:left="567" w:hanging="567"/>
        <w:jc w:val="both"/>
        <w:rPr>
          <w:rFonts w:eastAsia="Symbol"/>
        </w:rPr>
      </w:pPr>
      <w:r w:rsidRPr="0010294F">
        <w:t>Заучивание наизусть стихотворных текстов.</w:t>
      </w:r>
    </w:p>
    <w:p w:rsidR="00506153" w:rsidRPr="0010294F" w:rsidRDefault="00506153" w:rsidP="00B41242">
      <w:pPr>
        <w:numPr>
          <w:ilvl w:val="0"/>
          <w:numId w:val="23"/>
        </w:numPr>
        <w:tabs>
          <w:tab w:val="left" w:pos="567"/>
        </w:tabs>
        <w:ind w:left="567" w:hanging="567"/>
        <w:jc w:val="both"/>
        <w:rPr>
          <w:rFonts w:eastAsia="Symbol"/>
        </w:rPr>
      </w:pPr>
      <w:r w:rsidRPr="0010294F">
        <w:t>Определение принадлежности литературного (фольклорного) текста к тому или иному р</w:t>
      </w:r>
      <w:r w:rsidRPr="0010294F">
        <w:t>о</w:t>
      </w:r>
      <w:r w:rsidRPr="0010294F">
        <w:t>ду и жанру.</w:t>
      </w:r>
    </w:p>
    <w:p w:rsidR="00506153" w:rsidRPr="0010294F" w:rsidRDefault="00506153" w:rsidP="0010294F">
      <w:pPr>
        <w:jc w:val="both"/>
        <w:rPr>
          <w:rFonts w:eastAsia="Symbol"/>
        </w:rPr>
      </w:pPr>
    </w:p>
    <w:p w:rsidR="00506153" w:rsidRPr="0010294F" w:rsidRDefault="00506153" w:rsidP="00B41242">
      <w:pPr>
        <w:numPr>
          <w:ilvl w:val="0"/>
          <w:numId w:val="23"/>
        </w:numPr>
        <w:tabs>
          <w:tab w:val="left" w:pos="567"/>
        </w:tabs>
        <w:ind w:left="567" w:hanging="567"/>
        <w:jc w:val="both"/>
        <w:rPr>
          <w:rFonts w:eastAsia="Symbol"/>
        </w:rPr>
      </w:pPr>
      <w:r w:rsidRPr="0010294F">
        <w:t>Анализ текста, выявляющий авторский замысел и различные средства его воплощения; определение мотивов поступков героев и сущности конфликта.</w:t>
      </w:r>
    </w:p>
    <w:p w:rsidR="00506153" w:rsidRPr="0010294F" w:rsidRDefault="00506153" w:rsidP="0010294F">
      <w:pPr>
        <w:jc w:val="both"/>
        <w:rPr>
          <w:rFonts w:eastAsia="Symbol"/>
        </w:rPr>
      </w:pPr>
    </w:p>
    <w:p w:rsidR="00506153" w:rsidRPr="0010294F" w:rsidRDefault="00506153" w:rsidP="00B41242">
      <w:pPr>
        <w:numPr>
          <w:ilvl w:val="0"/>
          <w:numId w:val="23"/>
        </w:numPr>
        <w:tabs>
          <w:tab w:val="left" w:pos="567"/>
        </w:tabs>
        <w:ind w:left="567" w:hanging="567"/>
        <w:jc w:val="both"/>
        <w:rPr>
          <w:rFonts w:eastAsia="Symbol"/>
        </w:rPr>
      </w:pPr>
      <w:r w:rsidRPr="0010294F">
        <w:t>Выявление языковых средств художественной образности и определение их роли в ра</w:t>
      </w:r>
      <w:r w:rsidRPr="0010294F">
        <w:t>с</w:t>
      </w:r>
      <w:r w:rsidRPr="0010294F">
        <w:t>крытии идейно-тематического содержания произведения.</w:t>
      </w:r>
    </w:p>
    <w:p w:rsidR="00506153" w:rsidRPr="0010294F" w:rsidRDefault="00506153" w:rsidP="0010294F">
      <w:pPr>
        <w:jc w:val="both"/>
        <w:rPr>
          <w:rFonts w:eastAsia="Symbol"/>
        </w:rPr>
      </w:pPr>
    </w:p>
    <w:p w:rsidR="00506153" w:rsidRPr="0010294F" w:rsidRDefault="00506153" w:rsidP="00B41242">
      <w:pPr>
        <w:numPr>
          <w:ilvl w:val="0"/>
          <w:numId w:val="23"/>
        </w:numPr>
        <w:tabs>
          <w:tab w:val="left" w:pos="567"/>
        </w:tabs>
        <w:ind w:left="567" w:hanging="567"/>
        <w:jc w:val="both"/>
        <w:rPr>
          <w:rFonts w:eastAsia="Symbol"/>
        </w:rPr>
      </w:pPr>
      <w:r w:rsidRPr="0010294F">
        <w:t>Участие в дискуссии, утверждение и доказательство своей точки зрения с учетом мнения оппонента.</w:t>
      </w:r>
    </w:p>
    <w:p w:rsidR="00506153" w:rsidRPr="0010294F" w:rsidRDefault="00506153" w:rsidP="0010294F">
      <w:pPr>
        <w:jc w:val="both"/>
        <w:rPr>
          <w:rFonts w:eastAsia="Symbol"/>
        </w:rPr>
      </w:pPr>
    </w:p>
    <w:p w:rsidR="00506153" w:rsidRPr="0010294F" w:rsidRDefault="00506153" w:rsidP="00B41242">
      <w:pPr>
        <w:numPr>
          <w:ilvl w:val="0"/>
          <w:numId w:val="23"/>
        </w:numPr>
        <w:tabs>
          <w:tab w:val="left" w:pos="567"/>
        </w:tabs>
        <w:ind w:left="567" w:hanging="567"/>
        <w:jc w:val="both"/>
        <w:rPr>
          <w:rFonts w:eastAsia="Symbol"/>
        </w:rPr>
      </w:pPr>
      <w:r w:rsidRPr="0010294F">
        <w:t>Подготовка рефератов, докладов; написание сочинений на основе и по мотивам литер</w:t>
      </w:r>
      <w:r w:rsidRPr="0010294F">
        <w:t>а</w:t>
      </w:r>
      <w:r w:rsidRPr="0010294F">
        <w:t>турных произведений.</w:t>
      </w:r>
    </w:p>
    <w:p w:rsidR="00AA4D3F" w:rsidRPr="0010294F" w:rsidRDefault="00AA4D3F" w:rsidP="007F3824">
      <w:pPr>
        <w:jc w:val="both"/>
        <w:rPr>
          <w:rFonts w:eastAsia="Symbol"/>
        </w:rPr>
      </w:pPr>
      <w:r w:rsidRPr="0010294F">
        <w:rPr>
          <w:b/>
          <w:bCs/>
        </w:rPr>
        <w:t>2.2.3. Английский язык</w:t>
      </w:r>
    </w:p>
    <w:p w:rsidR="00AA4D3F" w:rsidRPr="0010294F" w:rsidRDefault="00AA4D3F" w:rsidP="0010294F">
      <w:pPr>
        <w:jc w:val="both"/>
      </w:pPr>
    </w:p>
    <w:p w:rsidR="00AA4D3F" w:rsidRPr="0010294F" w:rsidRDefault="00AA4D3F" w:rsidP="0010294F">
      <w:pPr>
        <w:ind w:left="7"/>
        <w:jc w:val="both"/>
      </w:pPr>
      <w:r w:rsidRPr="0010294F">
        <w:rPr>
          <w:b/>
          <w:bCs/>
        </w:rPr>
        <w:t>ОСНОВНОЕ СОДЕРЖАНИЕ</w:t>
      </w:r>
    </w:p>
    <w:p w:rsidR="00AA4D3F" w:rsidRPr="0010294F" w:rsidRDefault="00AA4D3F" w:rsidP="0010294F">
      <w:pPr>
        <w:ind w:left="7"/>
        <w:jc w:val="both"/>
      </w:pPr>
      <w:r w:rsidRPr="0010294F">
        <w:rPr>
          <w:b/>
          <w:bCs/>
        </w:rPr>
        <w:t>«Встреча с главными героями»</w:t>
      </w:r>
    </w:p>
    <w:p w:rsidR="00AA4D3F" w:rsidRPr="0010294F" w:rsidRDefault="00AA4D3F" w:rsidP="0010294F">
      <w:pPr>
        <w:ind w:left="7" w:right="2580"/>
        <w:jc w:val="both"/>
      </w:pPr>
      <w:r w:rsidRPr="0010294F">
        <w:lastRenderedPageBreak/>
        <w:t>Повторение. Настоящее простое время и настоящее длящееся время. Практика в чтении с извлечением специальной информации. Практика в чтении с извлечением специальной информации Повторение м</w:t>
      </w:r>
      <w:r w:rsidRPr="0010294F">
        <w:t>о</w:t>
      </w:r>
      <w:r w:rsidRPr="0010294F">
        <w:t xml:space="preserve">дальных глаголов </w:t>
      </w:r>
      <w:proofErr w:type="spellStart"/>
      <w:r w:rsidRPr="0010294F">
        <w:t>can</w:t>
      </w:r>
      <w:proofErr w:type="spellEnd"/>
      <w:r w:rsidRPr="0010294F">
        <w:t xml:space="preserve">, </w:t>
      </w:r>
      <w:proofErr w:type="spellStart"/>
      <w:r w:rsidRPr="0010294F">
        <w:t>could</w:t>
      </w:r>
      <w:proofErr w:type="spellEnd"/>
      <w:r w:rsidRPr="0010294F">
        <w:t xml:space="preserve">, </w:t>
      </w:r>
      <w:proofErr w:type="spellStart"/>
      <w:r w:rsidRPr="0010294F">
        <w:t>must</w:t>
      </w:r>
      <w:proofErr w:type="spellEnd"/>
      <w:r w:rsidRPr="0010294F">
        <w:t xml:space="preserve">, </w:t>
      </w:r>
      <w:proofErr w:type="spellStart"/>
      <w:r w:rsidRPr="0010294F">
        <w:t>may</w:t>
      </w:r>
      <w:proofErr w:type="spellEnd"/>
      <w:r w:rsidRPr="0010294F">
        <w:t>.</w:t>
      </w:r>
    </w:p>
    <w:p w:rsidR="00AA4D3F" w:rsidRPr="0010294F" w:rsidRDefault="00AA4D3F" w:rsidP="0010294F">
      <w:pPr>
        <w:jc w:val="both"/>
      </w:pPr>
    </w:p>
    <w:p w:rsidR="00AA4D3F" w:rsidRPr="0010294F" w:rsidRDefault="00AA4D3F" w:rsidP="0010294F">
      <w:pPr>
        <w:ind w:left="7"/>
        <w:jc w:val="both"/>
      </w:pPr>
      <w:r w:rsidRPr="0010294F">
        <w:rPr>
          <w:b/>
          <w:bCs/>
        </w:rPr>
        <w:t>«Друзья на всю жизнь»</w:t>
      </w:r>
    </w:p>
    <w:p w:rsidR="00AA4D3F" w:rsidRPr="0010294F" w:rsidRDefault="00AA4D3F" w:rsidP="0010294F">
      <w:pPr>
        <w:ind w:left="7"/>
        <w:jc w:val="both"/>
      </w:pPr>
      <w:r w:rsidRPr="0010294F">
        <w:t>Повторение прошедшего простого и прошедшего длящегося времен.</w:t>
      </w:r>
    </w:p>
    <w:p w:rsidR="00AA4D3F" w:rsidRPr="0010294F" w:rsidRDefault="00AA4D3F" w:rsidP="0010294F">
      <w:pPr>
        <w:ind w:left="7"/>
        <w:jc w:val="both"/>
      </w:pPr>
      <w:r w:rsidRPr="0010294F">
        <w:t xml:space="preserve">Отработка конструкции </w:t>
      </w:r>
      <w:proofErr w:type="gramStart"/>
      <w:r w:rsidRPr="0010294F">
        <w:t>бывало</w:t>
      </w:r>
      <w:proofErr w:type="gramEnd"/>
      <w:r w:rsidRPr="0010294F">
        <w:t>/имел обыкновение…</w:t>
      </w:r>
    </w:p>
    <w:p w:rsidR="00AA4D3F" w:rsidRPr="0010294F" w:rsidRDefault="00AA4D3F" w:rsidP="0010294F">
      <w:pPr>
        <w:ind w:left="7"/>
        <w:jc w:val="both"/>
      </w:pPr>
      <w:r w:rsidRPr="0010294F">
        <w:t>Повторение настоящего совершенного и настоящего совершенного длящегося времен.</w:t>
      </w:r>
    </w:p>
    <w:p w:rsidR="00AA4D3F" w:rsidRPr="0010294F" w:rsidRDefault="00AA4D3F" w:rsidP="0010294F">
      <w:pPr>
        <w:ind w:left="7"/>
        <w:jc w:val="both"/>
      </w:pPr>
      <w:r w:rsidRPr="0010294F">
        <w:t>Совершенствование навыков чтения по теме «Как найти друзей?»</w:t>
      </w:r>
    </w:p>
    <w:p w:rsidR="00AA4D3F" w:rsidRPr="0010294F" w:rsidRDefault="00AA4D3F" w:rsidP="0010294F">
      <w:pPr>
        <w:ind w:left="7"/>
        <w:jc w:val="both"/>
      </w:pPr>
      <w:r w:rsidRPr="0010294F">
        <w:t xml:space="preserve">Повторение. Прошедшее простое, </w:t>
      </w:r>
      <w:proofErr w:type="gramStart"/>
      <w:r w:rsidRPr="0010294F">
        <w:t>прошедшее</w:t>
      </w:r>
      <w:proofErr w:type="gramEnd"/>
      <w:r w:rsidRPr="0010294F">
        <w:t xml:space="preserve"> длящееся и прошедшее совершенное времена.</w:t>
      </w:r>
    </w:p>
    <w:p w:rsidR="00AA4D3F" w:rsidRPr="0010294F" w:rsidRDefault="00AA4D3F" w:rsidP="0010294F">
      <w:pPr>
        <w:ind w:left="7"/>
        <w:jc w:val="both"/>
      </w:pPr>
      <w:r w:rsidRPr="0010294F">
        <w:t>Повторение. Настоящее совершенное, настоящее совершенное длящееся.</w:t>
      </w:r>
    </w:p>
    <w:p w:rsidR="00AA4D3F" w:rsidRPr="0010294F" w:rsidRDefault="00AA4D3F" w:rsidP="0010294F">
      <w:pPr>
        <w:jc w:val="both"/>
      </w:pPr>
    </w:p>
    <w:p w:rsidR="00AA4D3F" w:rsidRPr="0010294F" w:rsidRDefault="00AA4D3F" w:rsidP="0010294F">
      <w:pPr>
        <w:ind w:left="7"/>
        <w:jc w:val="both"/>
      </w:pPr>
      <w:r w:rsidRPr="0010294F">
        <w:rPr>
          <w:b/>
          <w:bCs/>
        </w:rPr>
        <w:t>«Россия, Канада, Австралия»</w:t>
      </w:r>
    </w:p>
    <w:p w:rsidR="00AA4D3F" w:rsidRPr="0010294F" w:rsidRDefault="00AA4D3F" w:rsidP="0010294F">
      <w:pPr>
        <w:ind w:left="7"/>
        <w:jc w:val="both"/>
      </w:pPr>
      <w:r w:rsidRPr="0010294F">
        <w:t>Практика в чтении с извлечением специальной информации по теме «Моя родина - Россия».</w:t>
      </w:r>
    </w:p>
    <w:p w:rsidR="00AA4D3F" w:rsidRPr="0010294F" w:rsidRDefault="00AA4D3F" w:rsidP="0010294F">
      <w:pPr>
        <w:ind w:left="7"/>
        <w:jc w:val="both"/>
      </w:pPr>
      <w:r w:rsidRPr="0010294F">
        <w:t>Совершенствование грамматических навыков. Страдательный залог.</w:t>
      </w:r>
    </w:p>
    <w:p w:rsidR="00AA4D3F" w:rsidRPr="0010294F" w:rsidRDefault="00AA4D3F" w:rsidP="0010294F">
      <w:pPr>
        <w:jc w:val="both"/>
      </w:pPr>
    </w:p>
    <w:p w:rsidR="00AA4D3F" w:rsidRPr="0010294F" w:rsidRDefault="00AA4D3F" w:rsidP="0010294F">
      <w:pPr>
        <w:ind w:left="7"/>
        <w:jc w:val="both"/>
      </w:pPr>
      <w:r w:rsidRPr="0010294F">
        <w:t>Совершенствование грамматических навыков. Союз.</w:t>
      </w:r>
    </w:p>
    <w:p w:rsidR="00AA4D3F" w:rsidRPr="0010294F" w:rsidRDefault="00AA4D3F" w:rsidP="0010294F">
      <w:pPr>
        <w:ind w:left="7"/>
        <w:jc w:val="both"/>
        <w:rPr>
          <w:rFonts w:eastAsiaTheme="minorEastAsia"/>
        </w:rPr>
      </w:pPr>
      <w:r w:rsidRPr="0010294F">
        <w:t>Переводческая практика на базе тематического текста о Канаде.</w:t>
      </w:r>
    </w:p>
    <w:p w:rsidR="00AA4D3F" w:rsidRPr="0010294F" w:rsidRDefault="00AA4D3F" w:rsidP="0010294F">
      <w:pPr>
        <w:ind w:left="7"/>
        <w:jc w:val="both"/>
        <w:rPr>
          <w:rFonts w:eastAsiaTheme="minorEastAsia"/>
        </w:rPr>
      </w:pPr>
      <w:r w:rsidRPr="0010294F">
        <w:t>Эмфатические конструкции.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«Национальные парки Америки»</w:t>
      </w:r>
    </w:p>
    <w:p w:rsidR="00AA4D3F" w:rsidRPr="0010294F" w:rsidRDefault="00AA4D3F" w:rsidP="0010294F">
      <w:pPr>
        <w:ind w:left="7"/>
        <w:jc w:val="both"/>
        <w:rPr>
          <w:rFonts w:eastAsiaTheme="minorEastAsia"/>
        </w:rPr>
      </w:pPr>
      <w:r w:rsidRPr="0010294F">
        <w:t>Введение нового грамматического материала. Инфинитив.</w:t>
      </w:r>
    </w:p>
    <w:p w:rsidR="00AA4D3F" w:rsidRPr="0010294F" w:rsidRDefault="00AA4D3F" w:rsidP="0010294F">
      <w:pPr>
        <w:ind w:left="7"/>
        <w:jc w:val="both"/>
        <w:rPr>
          <w:rFonts w:eastAsiaTheme="minorEastAsia"/>
        </w:rPr>
      </w:pPr>
      <w:r w:rsidRPr="0010294F">
        <w:t>Введение нового грамматического материала. Сложное дополнение.</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Введение нового грамматического материала. Сложное подлежащее.</w:t>
      </w:r>
    </w:p>
    <w:p w:rsidR="00AA4D3F" w:rsidRPr="0010294F" w:rsidRDefault="00AA4D3F" w:rsidP="0010294F">
      <w:pPr>
        <w:ind w:left="7"/>
        <w:jc w:val="both"/>
        <w:rPr>
          <w:rFonts w:eastAsiaTheme="minorEastAsia"/>
        </w:rPr>
      </w:pPr>
      <w:r w:rsidRPr="0010294F">
        <w:t>Формы инфинитива.</w:t>
      </w:r>
    </w:p>
    <w:p w:rsidR="00AA4D3F" w:rsidRPr="0010294F" w:rsidRDefault="00AA4D3F" w:rsidP="0010294F">
      <w:pPr>
        <w:ind w:left="7" w:right="860"/>
        <w:jc w:val="both"/>
        <w:rPr>
          <w:rFonts w:eastAsiaTheme="minorEastAsia"/>
        </w:rPr>
      </w:pPr>
      <w:r w:rsidRPr="0010294F">
        <w:t xml:space="preserve">Модальные глаголы </w:t>
      </w:r>
      <w:proofErr w:type="spellStart"/>
      <w:r w:rsidRPr="0010294F">
        <w:t>can</w:t>
      </w:r>
      <w:proofErr w:type="spellEnd"/>
      <w:r w:rsidRPr="0010294F">
        <w:t xml:space="preserve">, </w:t>
      </w:r>
      <w:proofErr w:type="spellStart"/>
      <w:r w:rsidRPr="0010294F">
        <w:t>must</w:t>
      </w:r>
      <w:proofErr w:type="spellEnd"/>
      <w:r w:rsidRPr="0010294F">
        <w:t xml:space="preserve">, </w:t>
      </w:r>
      <w:proofErr w:type="spellStart"/>
      <w:r w:rsidRPr="0010294F">
        <w:t>may</w:t>
      </w:r>
      <w:proofErr w:type="spellEnd"/>
      <w:r w:rsidRPr="0010294F">
        <w:t xml:space="preserve"> в значении предположения, сомнения, удивления. </w:t>
      </w:r>
      <w:r w:rsidRPr="0010294F">
        <w:rPr>
          <w:b/>
          <w:bCs/>
        </w:rPr>
        <w:t>«Театр»</w:t>
      </w:r>
    </w:p>
    <w:p w:rsidR="00AA4D3F" w:rsidRPr="0010294F" w:rsidRDefault="00AA4D3F" w:rsidP="0010294F">
      <w:pPr>
        <w:ind w:left="7"/>
        <w:jc w:val="both"/>
        <w:rPr>
          <w:rFonts w:eastAsiaTheme="minorEastAsia"/>
        </w:rPr>
      </w:pPr>
      <w:r w:rsidRPr="0010294F">
        <w:t xml:space="preserve">Модальные глаголы </w:t>
      </w:r>
      <w:proofErr w:type="spellStart"/>
      <w:r w:rsidRPr="0010294F">
        <w:t>should</w:t>
      </w:r>
      <w:proofErr w:type="spellEnd"/>
      <w:r w:rsidRPr="0010294F">
        <w:t xml:space="preserve">, </w:t>
      </w:r>
      <w:proofErr w:type="spellStart"/>
      <w:r w:rsidRPr="0010294F">
        <w:t>could</w:t>
      </w:r>
      <w:proofErr w:type="spellEnd"/>
      <w:r w:rsidRPr="0010294F">
        <w:t xml:space="preserve">, </w:t>
      </w:r>
      <w:proofErr w:type="spellStart"/>
      <w:r w:rsidRPr="0010294F">
        <w:t>ought</w:t>
      </w:r>
      <w:proofErr w:type="spellEnd"/>
      <w:r w:rsidRPr="0010294F">
        <w:t xml:space="preserve"> в значении порицания.</w:t>
      </w:r>
    </w:p>
    <w:p w:rsidR="00AA4D3F" w:rsidRPr="0010294F" w:rsidRDefault="00AA4D3F" w:rsidP="0010294F">
      <w:pPr>
        <w:ind w:left="7"/>
        <w:jc w:val="both"/>
        <w:rPr>
          <w:rFonts w:eastAsiaTheme="minorEastAsia"/>
        </w:rPr>
      </w:pPr>
      <w:r w:rsidRPr="0010294F">
        <w:t>Практика в употреблении модальных глаголов.</w:t>
      </w:r>
    </w:p>
    <w:p w:rsidR="00AA4D3F" w:rsidRPr="0010294F" w:rsidRDefault="00AA4D3F" w:rsidP="0010294F">
      <w:pPr>
        <w:ind w:left="7"/>
        <w:jc w:val="both"/>
        <w:rPr>
          <w:rFonts w:eastAsiaTheme="minorEastAsia"/>
        </w:rPr>
      </w:pPr>
      <w:r w:rsidRPr="0010294F">
        <w:t xml:space="preserve">Использование глагола </w:t>
      </w:r>
      <w:proofErr w:type="spellStart"/>
      <w:r w:rsidRPr="0010294F">
        <w:t>to</w:t>
      </w:r>
      <w:proofErr w:type="spellEnd"/>
      <w:r w:rsidRPr="0010294F">
        <w:t xml:space="preserve"> </w:t>
      </w:r>
      <w:proofErr w:type="spellStart"/>
      <w:r w:rsidRPr="0010294F">
        <w:t>be</w:t>
      </w:r>
      <w:proofErr w:type="spellEnd"/>
      <w:r w:rsidRPr="0010294F">
        <w:t xml:space="preserve"> для выражения долженствования.</w:t>
      </w:r>
    </w:p>
    <w:p w:rsidR="00AA4D3F" w:rsidRPr="0010294F" w:rsidRDefault="00AA4D3F" w:rsidP="0010294F">
      <w:pPr>
        <w:jc w:val="both"/>
        <w:rPr>
          <w:rFonts w:eastAsiaTheme="minorEastAsia"/>
        </w:rPr>
      </w:pPr>
    </w:p>
    <w:p w:rsidR="00AA4D3F" w:rsidRPr="0010294F" w:rsidRDefault="00AA4D3F" w:rsidP="0010294F">
      <w:pPr>
        <w:ind w:left="7" w:right="300"/>
        <w:jc w:val="both"/>
        <w:rPr>
          <w:rFonts w:eastAsiaTheme="minorEastAsia"/>
        </w:rPr>
      </w:pPr>
      <w:r w:rsidRPr="0010294F">
        <w:t>Использование артикля с существительными, обозначающими части суток и времена года. Развитие монологической речи по теме «Самообладание – что это?»</w:t>
      </w:r>
    </w:p>
    <w:p w:rsidR="00AA4D3F" w:rsidRPr="0010294F" w:rsidRDefault="00AA4D3F" w:rsidP="0010294F">
      <w:pPr>
        <w:ind w:left="7"/>
        <w:jc w:val="both"/>
        <w:rPr>
          <w:rFonts w:eastAsiaTheme="minorEastAsia"/>
        </w:rPr>
      </w:pPr>
      <w:r w:rsidRPr="0010294F">
        <w:rPr>
          <w:b/>
          <w:bCs/>
        </w:rPr>
        <w:t>«Поступление в университет»</w:t>
      </w:r>
    </w:p>
    <w:p w:rsidR="00AA4D3F" w:rsidRPr="0010294F" w:rsidRDefault="00AA4D3F" w:rsidP="0010294F">
      <w:pPr>
        <w:ind w:left="7"/>
        <w:jc w:val="both"/>
        <w:rPr>
          <w:rFonts w:eastAsiaTheme="minorEastAsia"/>
        </w:rPr>
      </w:pPr>
      <w:r w:rsidRPr="0010294F">
        <w:t>Беседа по теме «Летние каникулы».</w:t>
      </w:r>
    </w:p>
    <w:p w:rsidR="00AA4D3F" w:rsidRPr="0010294F" w:rsidRDefault="00AA4D3F" w:rsidP="0010294F">
      <w:pPr>
        <w:ind w:left="7"/>
        <w:jc w:val="both"/>
        <w:rPr>
          <w:rFonts w:eastAsiaTheme="minorEastAsia"/>
        </w:rPr>
      </w:pPr>
      <w:r w:rsidRPr="0010294F">
        <w:t>Повторение времен английского глагола.</w:t>
      </w:r>
    </w:p>
    <w:p w:rsidR="00AA4D3F" w:rsidRPr="0010294F" w:rsidRDefault="00AA4D3F" w:rsidP="0010294F">
      <w:pPr>
        <w:ind w:left="7"/>
        <w:jc w:val="both"/>
        <w:rPr>
          <w:rFonts w:eastAsiaTheme="minorEastAsia"/>
        </w:rPr>
      </w:pPr>
      <w:r w:rsidRPr="0010294F">
        <w:t>Выполнение упражнений на повторение.</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Повторение употребления действительного и страдательного залогов.</w:t>
      </w:r>
    </w:p>
    <w:p w:rsidR="00AA4D3F" w:rsidRPr="0010294F" w:rsidRDefault="00AA4D3F" w:rsidP="0010294F">
      <w:pPr>
        <w:ind w:left="7"/>
        <w:jc w:val="both"/>
        <w:rPr>
          <w:rFonts w:eastAsiaTheme="minorEastAsia"/>
        </w:rPr>
      </w:pPr>
      <w:r w:rsidRPr="0010294F">
        <w:t>Герундий (функции подлежащего и именной части сказуемого).</w:t>
      </w:r>
    </w:p>
    <w:p w:rsidR="00AA4D3F" w:rsidRPr="0010294F" w:rsidRDefault="00AA4D3F" w:rsidP="0010294F">
      <w:pPr>
        <w:ind w:left="7" w:right="4140"/>
        <w:jc w:val="both"/>
        <w:rPr>
          <w:rFonts w:eastAsiaTheme="minorEastAsia"/>
        </w:rPr>
      </w:pPr>
      <w:r w:rsidRPr="0010294F">
        <w:rPr>
          <w:b/>
          <w:bCs/>
        </w:rPr>
        <w:t>«Приобретение жилья. Общение в интернет сети</w:t>
      </w:r>
      <w:proofErr w:type="gramStart"/>
      <w:r w:rsidRPr="0010294F">
        <w:rPr>
          <w:b/>
          <w:bCs/>
        </w:rPr>
        <w:t xml:space="preserve">.» </w:t>
      </w:r>
      <w:proofErr w:type="gramEnd"/>
      <w:r w:rsidRPr="0010294F">
        <w:t>Введение новой грамматики. Причастие I.</w:t>
      </w:r>
    </w:p>
    <w:p w:rsidR="00AA4D3F" w:rsidRPr="0010294F" w:rsidRDefault="00AA4D3F" w:rsidP="0010294F">
      <w:pPr>
        <w:ind w:left="7"/>
        <w:jc w:val="both"/>
        <w:rPr>
          <w:rFonts w:eastAsiaTheme="minorEastAsia"/>
        </w:rPr>
      </w:pPr>
      <w:r w:rsidRPr="0010294F">
        <w:t>Введение новой грамматики. Причастие II</w:t>
      </w:r>
    </w:p>
    <w:p w:rsidR="00AA4D3F" w:rsidRPr="0010294F" w:rsidRDefault="00AA4D3F" w:rsidP="0010294F">
      <w:pPr>
        <w:ind w:left="7"/>
        <w:jc w:val="both"/>
        <w:rPr>
          <w:rFonts w:eastAsiaTheme="minorEastAsia"/>
        </w:rPr>
      </w:pPr>
      <w:r w:rsidRPr="0010294F">
        <w:t>Закрепление грамматического материала на базе упражнений.</w:t>
      </w:r>
    </w:p>
    <w:p w:rsidR="00AA4D3F" w:rsidRPr="0010294F" w:rsidRDefault="00AA4D3F" w:rsidP="0010294F">
      <w:pPr>
        <w:ind w:left="7"/>
        <w:jc w:val="both"/>
        <w:rPr>
          <w:rFonts w:eastAsiaTheme="minorEastAsia"/>
        </w:rPr>
      </w:pPr>
      <w:r w:rsidRPr="0010294F">
        <w:t>Введение новой грамматики. Формы причастия.</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Введение новой грамматики. Оборот. Сложное дополнение с причастием прошедшего времени.</w:t>
      </w:r>
    </w:p>
    <w:p w:rsidR="00AA4D3F" w:rsidRPr="0010294F" w:rsidRDefault="00AA4D3F" w:rsidP="0010294F">
      <w:pPr>
        <w:ind w:left="7"/>
        <w:jc w:val="both"/>
        <w:rPr>
          <w:rFonts w:eastAsiaTheme="minorEastAsia"/>
        </w:rPr>
      </w:pPr>
      <w:r w:rsidRPr="0010294F">
        <w:rPr>
          <w:b/>
          <w:bCs/>
        </w:rPr>
        <w:t>«Глобализация»</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Введение нового грамматического материала. Сложное дополнение с причастием настоящего времени.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Исчисляемые и неисчисляемые существительные.</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Отработка существительных, употребляемых с глаголом только в форме множественного чи</w:t>
      </w:r>
      <w:r w:rsidRPr="0010294F">
        <w:t>с</w:t>
      </w:r>
      <w:r w:rsidRPr="0010294F">
        <w:t>ла.</w:t>
      </w:r>
    </w:p>
    <w:p w:rsidR="00AA4D3F" w:rsidRPr="0010294F" w:rsidRDefault="00AA4D3F" w:rsidP="0010294F">
      <w:pPr>
        <w:ind w:left="7"/>
        <w:jc w:val="both"/>
        <w:rPr>
          <w:rFonts w:eastAsiaTheme="minorEastAsia"/>
        </w:rPr>
      </w:pPr>
      <w:r w:rsidRPr="0010294F">
        <w:t>Введение новой лексики по теме «Глобализация».</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Условные предложения II типа.</w:t>
      </w:r>
    </w:p>
    <w:p w:rsidR="00AA4D3F" w:rsidRPr="0010294F" w:rsidRDefault="00AA4D3F" w:rsidP="0010294F">
      <w:pPr>
        <w:ind w:left="7"/>
        <w:jc w:val="both"/>
        <w:rPr>
          <w:rFonts w:eastAsiaTheme="minorEastAsia"/>
        </w:rPr>
      </w:pPr>
      <w:r w:rsidRPr="0010294F">
        <w:t>Условные предложения III типа.</w:t>
      </w:r>
    </w:p>
    <w:p w:rsidR="00AA4D3F" w:rsidRPr="0010294F" w:rsidRDefault="00AA4D3F" w:rsidP="0010294F">
      <w:pPr>
        <w:ind w:left="7"/>
        <w:jc w:val="both"/>
        <w:rPr>
          <w:rFonts w:eastAsiaTheme="minorEastAsia"/>
        </w:rPr>
      </w:pPr>
      <w:r w:rsidRPr="0010294F">
        <w:t>Ролевая игра «Глобализация».</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«Выбор любимой работы»</w:t>
      </w:r>
    </w:p>
    <w:p w:rsidR="00AA4D3F" w:rsidRPr="0010294F" w:rsidRDefault="00AA4D3F" w:rsidP="0010294F">
      <w:pPr>
        <w:ind w:left="7"/>
        <w:jc w:val="both"/>
        <w:rPr>
          <w:rFonts w:eastAsiaTheme="minorEastAsia"/>
        </w:rPr>
      </w:pPr>
      <w:r w:rsidRPr="0010294F">
        <w:t>Введение новой грамматики. Будущее длящееся время.</w:t>
      </w:r>
    </w:p>
    <w:p w:rsidR="00AA4D3F" w:rsidRPr="0010294F" w:rsidRDefault="00AA4D3F" w:rsidP="0010294F">
      <w:pPr>
        <w:ind w:left="7"/>
        <w:jc w:val="both"/>
        <w:rPr>
          <w:rFonts w:eastAsiaTheme="minorEastAsia"/>
        </w:rPr>
      </w:pPr>
      <w:r w:rsidRPr="0010294F">
        <w:t>Практика в построении утвердительных, вопросительных и отрицательных предложений в б</w:t>
      </w:r>
      <w:r w:rsidRPr="0010294F">
        <w:t>у</w:t>
      </w:r>
      <w:r w:rsidRPr="0010294F">
        <w:t>дущем длящемся времени.</w:t>
      </w:r>
    </w:p>
    <w:p w:rsidR="00AA4D3F" w:rsidRPr="0010294F" w:rsidRDefault="00AA4D3F" w:rsidP="0010294F">
      <w:pPr>
        <w:ind w:left="7"/>
        <w:jc w:val="both"/>
        <w:rPr>
          <w:rFonts w:eastAsiaTheme="minorEastAsia"/>
        </w:rPr>
      </w:pPr>
      <w:r w:rsidRPr="0010294F">
        <w:t>Практика в употреблении слов «</w:t>
      </w:r>
      <w:proofErr w:type="spellStart"/>
      <w:r w:rsidRPr="0010294F">
        <w:t>job</w:t>
      </w:r>
      <w:proofErr w:type="spellEnd"/>
      <w:r w:rsidRPr="0010294F">
        <w:t>» и «</w:t>
      </w:r>
      <w:proofErr w:type="spellStart"/>
      <w:r w:rsidRPr="0010294F">
        <w:t>work</w:t>
      </w:r>
      <w:proofErr w:type="spellEnd"/>
      <w:r w:rsidRPr="0010294F">
        <w:t>».</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Ознакомление со смешанным типом условных предложений.</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Совершенствование навыков выразительного чтения по теме «Поиск работы». Употребление сослагательного наклонения в придаточных изъяснительных предложениях после глагола «</w:t>
      </w:r>
      <w:proofErr w:type="spellStart"/>
      <w:r w:rsidRPr="0010294F">
        <w:t>wish</w:t>
      </w:r>
      <w:proofErr w:type="spellEnd"/>
      <w:r w:rsidRPr="0010294F">
        <w:t>».</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lang w:val="en-US"/>
        </w:rPr>
      </w:pPr>
      <w:r w:rsidRPr="0010294F">
        <w:t>Союзы</w:t>
      </w:r>
      <w:r w:rsidRPr="0010294F">
        <w:rPr>
          <w:lang w:val="en-US"/>
        </w:rPr>
        <w:t xml:space="preserve"> so… that, such … that.</w:t>
      </w:r>
    </w:p>
    <w:p w:rsidR="00AA4D3F" w:rsidRPr="0010294F" w:rsidRDefault="00AA4D3F" w:rsidP="0010294F">
      <w:pPr>
        <w:ind w:left="7"/>
        <w:jc w:val="both"/>
        <w:rPr>
          <w:rFonts w:eastAsiaTheme="minorEastAsia"/>
        </w:rPr>
      </w:pPr>
      <w:r w:rsidRPr="0010294F">
        <w:t>Развитие диалогической речи по теме «О вакансиях».</w:t>
      </w:r>
    </w:p>
    <w:p w:rsidR="00AA4D3F" w:rsidRPr="0010294F" w:rsidRDefault="00AA4D3F" w:rsidP="0010294F">
      <w:pPr>
        <w:ind w:left="7"/>
        <w:jc w:val="both"/>
        <w:rPr>
          <w:rFonts w:eastAsiaTheme="minorEastAsia"/>
        </w:rPr>
      </w:pPr>
      <w:r w:rsidRPr="0010294F">
        <w:rPr>
          <w:b/>
          <w:bCs/>
        </w:rPr>
        <w:t>ПРЕДМЕТНОЕ СОДЕРЖАНИЕ РЕЧИ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РЕЧЕВЫЕ УМЕНИЯ</w:t>
      </w:r>
    </w:p>
    <w:p w:rsidR="00AA4D3F" w:rsidRPr="0010294F" w:rsidRDefault="00AA4D3F" w:rsidP="0010294F">
      <w:pPr>
        <w:ind w:left="607"/>
        <w:jc w:val="both"/>
        <w:rPr>
          <w:rFonts w:eastAsiaTheme="minorEastAsia"/>
        </w:rPr>
      </w:pPr>
      <w:r w:rsidRPr="0010294F">
        <w:rPr>
          <w:b/>
          <w:bCs/>
        </w:rPr>
        <w:t>Говорение</w:t>
      </w:r>
    </w:p>
    <w:p w:rsidR="00AA4D3F" w:rsidRPr="0010294F" w:rsidRDefault="00AA4D3F" w:rsidP="0010294F">
      <w:pPr>
        <w:ind w:left="7"/>
        <w:jc w:val="both"/>
        <w:rPr>
          <w:rFonts w:eastAsiaTheme="minorEastAsia"/>
        </w:rPr>
      </w:pPr>
      <w:r w:rsidRPr="0010294F">
        <w:rPr>
          <w:b/>
          <w:bCs/>
        </w:rPr>
        <w:t>Диалогическая речь</w:t>
      </w:r>
    </w:p>
    <w:p w:rsidR="00AA4D3F" w:rsidRPr="0010294F" w:rsidRDefault="00AA4D3F" w:rsidP="0010294F">
      <w:pPr>
        <w:ind w:left="7" w:firstLine="115"/>
        <w:jc w:val="both"/>
        <w:rPr>
          <w:rFonts w:eastAsiaTheme="minorEastAsia"/>
        </w:rPr>
      </w:pPr>
      <w:r w:rsidRPr="0010294F">
        <w:t xml:space="preserve">Совершенствование умений участвовать в диалогах этикетного характера, </w:t>
      </w:r>
      <w:proofErr w:type="spellStart"/>
      <w:r w:rsidRPr="0010294F">
        <w:t>ди</w:t>
      </w:r>
      <w:proofErr w:type="gramStart"/>
      <w:r w:rsidRPr="0010294F">
        <w:t>а</w:t>
      </w:r>
      <w:proofErr w:type="spellEnd"/>
      <w:r w:rsidRPr="0010294F">
        <w:t>-</w:t>
      </w:r>
      <w:proofErr w:type="gramEnd"/>
      <w:r w:rsidRPr="0010294F">
        <w:t xml:space="preserve"> логах-расспросах, диалогах-побуждениях к действию, диалогах-обмене </w:t>
      </w:r>
      <w:proofErr w:type="spellStart"/>
      <w:r w:rsidRPr="0010294F">
        <w:t>информаци</w:t>
      </w:r>
      <w:proofErr w:type="spellEnd"/>
      <w:r w:rsidRPr="0010294F">
        <w:t>- ей, в диалогах смешанного типа, включающих элементы разных типов диалогов на основе расширенной тем</w:t>
      </w:r>
      <w:r w:rsidRPr="0010294F">
        <w:t>а</w:t>
      </w:r>
      <w:r w:rsidRPr="0010294F">
        <w:t>тики, в ситуациях официального и неофициального по- вседневного общения, включая профе</w:t>
      </w:r>
      <w:r w:rsidRPr="0010294F">
        <w:t>с</w:t>
      </w:r>
      <w:r w:rsidRPr="0010294F">
        <w:t>сионально-ориентированные ситуации.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Развитие умений:</w:t>
      </w:r>
    </w:p>
    <w:p w:rsidR="00AA4D3F" w:rsidRPr="0010294F" w:rsidRDefault="00AA4D3F" w:rsidP="0010294F">
      <w:pPr>
        <w:jc w:val="both"/>
        <w:rPr>
          <w:rFonts w:eastAsiaTheme="minorEastAsia"/>
        </w:rPr>
      </w:pPr>
    </w:p>
    <w:p w:rsidR="00AA4D3F" w:rsidRPr="0010294F" w:rsidRDefault="00AA4D3F" w:rsidP="00B41242">
      <w:pPr>
        <w:numPr>
          <w:ilvl w:val="0"/>
          <w:numId w:val="24"/>
        </w:numPr>
        <w:tabs>
          <w:tab w:val="left" w:pos="267"/>
        </w:tabs>
        <w:jc w:val="both"/>
      </w:pPr>
      <w:r w:rsidRPr="0010294F">
        <w:t>участвовать в разговоре, беседе в ситуациях повседневного общения, обмениваясь информ</w:t>
      </w:r>
      <w:r w:rsidRPr="0010294F">
        <w:t>а</w:t>
      </w:r>
      <w:r w:rsidRPr="0010294F">
        <w:t xml:space="preserve">цией, уточняя ее, обращаясь за разъяснениями, выражая свое отношение к </w:t>
      </w:r>
      <w:proofErr w:type="gramStart"/>
      <w:r w:rsidRPr="0010294F">
        <w:t>высказываемому</w:t>
      </w:r>
      <w:proofErr w:type="gramEnd"/>
      <w:r w:rsidRPr="0010294F">
        <w:t xml:space="preserve"> и обсуждаемому;</w:t>
      </w:r>
    </w:p>
    <w:p w:rsidR="00AA4D3F" w:rsidRPr="0010294F" w:rsidRDefault="00AA4D3F" w:rsidP="0010294F">
      <w:pPr>
        <w:jc w:val="both"/>
      </w:pPr>
    </w:p>
    <w:p w:rsidR="00AA4D3F" w:rsidRPr="0010294F" w:rsidRDefault="00AA4D3F" w:rsidP="00B41242">
      <w:pPr>
        <w:numPr>
          <w:ilvl w:val="0"/>
          <w:numId w:val="24"/>
        </w:numPr>
        <w:tabs>
          <w:tab w:val="left" w:pos="147"/>
        </w:tabs>
        <w:jc w:val="both"/>
      </w:pPr>
      <w:r w:rsidRPr="0010294F">
        <w:t>беседовать при обсуждении книг, фильмов, теле- и радиопередач;</w:t>
      </w:r>
    </w:p>
    <w:p w:rsidR="00AA4D3F" w:rsidRPr="0010294F" w:rsidRDefault="00AA4D3F" w:rsidP="0010294F">
      <w:pPr>
        <w:jc w:val="both"/>
      </w:pPr>
    </w:p>
    <w:p w:rsidR="00AA4D3F" w:rsidRPr="0010294F" w:rsidRDefault="00AA4D3F" w:rsidP="00B41242">
      <w:pPr>
        <w:numPr>
          <w:ilvl w:val="0"/>
          <w:numId w:val="24"/>
        </w:numPr>
        <w:tabs>
          <w:tab w:val="left" w:pos="190"/>
        </w:tabs>
        <w:jc w:val="both"/>
      </w:pPr>
      <w:r w:rsidRPr="0010294F">
        <w:t xml:space="preserve">участвовать в </w:t>
      </w:r>
      <w:proofErr w:type="spellStart"/>
      <w:r w:rsidRPr="0010294F">
        <w:t>полилоге</w:t>
      </w:r>
      <w:proofErr w:type="spellEnd"/>
      <w:r w:rsidRPr="0010294F">
        <w:t>, в том числе в форме дискуссии с соблюдением речевых норм и пр</w:t>
      </w:r>
      <w:r w:rsidRPr="0010294F">
        <w:t>а</w:t>
      </w:r>
      <w:r w:rsidRPr="0010294F">
        <w:t>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w:t>
      </w:r>
    </w:p>
    <w:p w:rsidR="00AA4D3F" w:rsidRPr="0010294F" w:rsidRDefault="00AA4D3F" w:rsidP="0010294F">
      <w:pPr>
        <w:ind w:left="7"/>
        <w:jc w:val="both"/>
      </w:pPr>
      <w:r w:rsidRPr="0010294F">
        <w:rPr>
          <w:b/>
          <w:bCs/>
        </w:rPr>
        <w:t>Монологическая речь</w:t>
      </w:r>
    </w:p>
    <w:p w:rsidR="00AA4D3F" w:rsidRPr="0010294F" w:rsidRDefault="00AA4D3F" w:rsidP="0010294F">
      <w:pPr>
        <w:jc w:val="both"/>
      </w:pPr>
    </w:p>
    <w:p w:rsidR="00AA4D3F" w:rsidRPr="0010294F" w:rsidRDefault="00AA4D3F" w:rsidP="0010294F">
      <w:pPr>
        <w:ind w:left="7"/>
        <w:jc w:val="both"/>
      </w:pPr>
      <w:r w:rsidRPr="0010294F">
        <w:t>Развитие умений публичных выступлений, таких как: сообщение, доклад, представление р</w:t>
      </w:r>
      <w:r w:rsidRPr="0010294F">
        <w:t>е</w:t>
      </w:r>
      <w:r w:rsidRPr="0010294F">
        <w:t>зультатов работы по проекту, ориентированному на выбранный профиль.</w:t>
      </w:r>
    </w:p>
    <w:p w:rsidR="00AA4D3F" w:rsidRPr="0010294F" w:rsidRDefault="00AA4D3F" w:rsidP="0010294F">
      <w:pPr>
        <w:ind w:left="7"/>
        <w:jc w:val="both"/>
        <w:rPr>
          <w:rFonts w:eastAsiaTheme="minorEastAsia"/>
        </w:rPr>
      </w:pPr>
      <w:r w:rsidRPr="0010294F">
        <w:rPr>
          <w:b/>
          <w:bCs/>
        </w:rPr>
        <w:t>Развитие умений:</w:t>
      </w:r>
    </w:p>
    <w:p w:rsidR="00AA4D3F" w:rsidRPr="0010294F" w:rsidRDefault="00AA4D3F" w:rsidP="0010294F">
      <w:pPr>
        <w:jc w:val="both"/>
        <w:rPr>
          <w:rFonts w:eastAsiaTheme="minorEastAsia"/>
        </w:rPr>
      </w:pPr>
    </w:p>
    <w:p w:rsidR="00AA4D3F" w:rsidRPr="0010294F" w:rsidRDefault="00AA4D3F" w:rsidP="00B41242">
      <w:pPr>
        <w:numPr>
          <w:ilvl w:val="0"/>
          <w:numId w:val="25"/>
        </w:numPr>
        <w:tabs>
          <w:tab w:val="left" w:pos="166"/>
        </w:tabs>
        <w:jc w:val="both"/>
      </w:pPr>
      <w:r w:rsidRPr="0010294F">
        <w:t>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w:t>
      </w:r>
    </w:p>
    <w:p w:rsidR="00AA4D3F" w:rsidRPr="0010294F" w:rsidRDefault="00AA4D3F" w:rsidP="0010294F">
      <w:pPr>
        <w:jc w:val="both"/>
      </w:pPr>
    </w:p>
    <w:p w:rsidR="00AA4D3F" w:rsidRPr="0010294F" w:rsidRDefault="00AA4D3F" w:rsidP="00B41242">
      <w:pPr>
        <w:numPr>
          <w:ilvl w:val="2"/>
          <w:numId w:val="25"/>
        </w:numPr>
        <w:tabs>
          <w:tab w:val="left" w:pos="207"/>
        </w:tabs>
        <w:jc w:val="both"/>
      </w:pPr>
      <w:r w:rsidRPr="0010294F">
        <w:t>описывать события, излагать факты;</w:t>
      </w:r>
    </w:p>
    <w:p w:rsidR="00AA4D3F" w:rsidRPr="0010294F" w:rsidRDefault="00AA4D3F" w:rsidP="0010294F">
      <w:pPr>
        <w:jc w:val="both"/>
      </w:pPr>
    </w:p>
    <w:p w:rsidR="00AA4D3F" w:rsidRPr="0010294F" w:rsidRDefault="00AA4D3F" w:rsidP="00B41242">
      <w:pPr>
        <w:numPr>
          <w:ilvl w:val="2"/>
          <w:numId w:val="25"/>
        </w:numPr>
        <w:tabs>
          <w:tab w:val="left" w:pos="219"/>
        </w:tabs>
        <w:jc w:val="both"/>
      </w:pPr>
      <w:r w:rsidRPr="0010294F">
        <w:t>представлять свою страну и ее культуру в иноязычной среде, страны изучаемого языка и их культуры в русскоязычной среде;</w:t>
      </w:r>
    </w:p>
    <w:p w:rsidR="00AA4D3F" w:rsidRPr="0010294F" w:rsidRDefault="00AA4D3F" w:rsidP="00B41242">
      <w:pPr>
        <w:numPr>
          <w:ilvl w:val="0"/>
          <w:numId w:val="25"/>
        </w:numPr>
        <w:tabs>
          <w:tab w:val="left" w:pos="305"/>
        </w:tabs>
        <w:jc w:val="both"/>
      </w:pPr>
      <w:r w:rsidRPr="0010294F">
        <w:t>высказывать и аргументировать свою точку зрения; делать выводы; оценивать фа</w:t>
      </w:r>
      <w:r w:rsidRPr="0010294F">
        <w:t>к</w:t>
      </w:r>
      <w:r w:rsidRPr="0010294F">
        <w:t>ты/события современной жизни и культуры.</w:t>
      </w:r>
    </w:p>
    <w:p w:rsidR="00AA4D3F" w:rsidRPr="0010294F" w:rsidRDefault="00AA4D3F" w:rsidP="0010294F">
      <w:pPr>
        <w:ind w:left="7"/>
        <w:jc w:val="both"/>
      </w:pPr>
      <w:proofErr w:type="spellStart"/>
      <w:r w:rsidRPr="0010294F">
        <w:rPr>
          <w:b/>
          <w:bCs/>
        </w:rPr>
        <w:t>Аудирование</w:t>
      </w:r>
      <w:proofErr w:type="spellEnd"/>
    </w:p>
    <w:p w:rsidR="00AA4D3F" w:rsidRPr="0010294F" w:rsidRDefault="00AA4D3F" w:rsidP="0010294F">
      <w:pPr>
        <w:jc w:val="both"/>
      </w:pPr>
    </w:p>
    <w:p w:rsidR="00AA4D3F" w:rsidRPr="0010294F" w:rsidRDefault="00AA4D3F" w:rsidP="0010294F">
      <w:pPr>
        <w:ind w:left="7"/>
        <w:jc w:val="both"/>
      </w:pPr>
      <w:r w:rsidRPr="0010294F">
        <w:t>Дальнейшее развитие умений понимать на слух (с различной степенью полн</w:t>
      </w:r>
      <w:proofErr w:type="gramStart"/>
      <w:r w:rsidRPr="0010294F">
        <w:t>о-</w:t>
      </w:r>
      <w:proofErr w:type="gramEnd"/>
      <w:r w:rsidRPr="0010294F">
        <w:t xml:space="preserve"> 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AA4D3F" w:rsidRPr="0010294F" w:rsidRDefault="00AA4D3F" w:rsidP="0010294F">
      <w:pPr>
        <w:jc w:val="both"/>
      </w:pPr>
    </w:p>
    <w:p w:rsidR="00AA4D3F" w:rsidRPr="0010294F" w:rsidRDefault="00AA4D3F" w:rsidP="00B41242">
      <w:pPr>
        <w:numPr>
          <w:ilvl w:val="1"/>
          <w:numId w:val="25"/>
        </w:numPr>
        <w:tabs>
          <w:tab w:val="left" w:pos="295"/>
        </w:tabs>
        <w:jc w:val="both"/>
      </w:pPr>
      <w:r w:rsidRPr="0010294F">
        <w:t xml:space="preserve">понимать основное содержание устных диалогов, монологов и </w:t>
      </w:r>
      <w:proofErr w:type="spellStart"/>
      <w:r w:rsidRPr="0010294F">
        <w:t>полилогов</w:t>
      </w:r>
      <w:proofErr w:type="spellEnd"/>
      <w:r w:rsidRPr="0010294F">
        <w:t xml:space="preserve">, </w:t>
      </w:r>
      <w:proofErr w:type="gramStart"/>
      <w:r w:rsidRPr="0010294F">
        <w:t>теле</w:t>
      </w:r>
      <w:proofErr w:type="gramEnd"/>
      <w:r w:rsidRPr="0010294F">
        <w:t>- и радиоп</w:t>
      </w:r>
      <w:r w:rsidRPr="0010294F">
        <w:t>е</w:t>
      </w:r>
      <w:r w:rsidRPr="0010294F">
        <w:t>редач по знакомой и частично незнакомой тематике;</w:t>
      </w:r>
    </w:p>
    <w:p w:rsidR="00AA4D3F" w:rsidRPr="0010294F" w:rsidRDefault="00AA4D3F" w:rsidP="00B41242">
      <w:pPr>
        <w:numPr>
          <w:ilvl w:val="3"/>
          <w:numId w:val="25"/>
        </w:numPr>
        <w:tabs>
          <w:tab w:val="left" w:pos="329"/>
        </w:tabs>
        <w:jc w:val="both"/>
      </w:pPr>
      <w:r w:rsidRPr="0010294F">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AA4D3F" w:rsidRPr="0010294F" w:rsidRDefault="00AA4D3F" w:rsidP="0010294F">
      <w:pPr>
        <w:jc w:val="both"/>
      </w:pPr>
    </w:p>
    <w:p w:rsidR="00AA4D3F" w:rsidRPr="0010294F" w:rsidRDefault="00AA4D3F" w:rsidP="00B41242">
      <w:pPr>
        <w:numPr>
          <w:ilvl w:val="1"/>
          <w:numId w:val="25"/>
        </w:numPr>
        <w:tabs>
          <w:tab w:val="left" w:pos="295"/>
        </w:tabs>
        <w:jc w:val="both"/>
      </w:pPr>
      <w:r w:rsidRPr="0010294F">
        <w:t>относительно полно понимать высказывания носителей языка в наиболее типичных ситуац</w:t>
      </w:r>
      <w:r w:rsidRPr="0010294F">
        <w:t>и</w:t>
      </w:r>
      <w:r w:rsidRPr="0010294F">
        <w:t>ях повседневного общения и элементарного профессиональн</w:t>
      </w:r>
      <w:proofErr w:type="gramStart"/>
      <w:r w:rsidRPr="0010294F">
        <w:t>о-</w:t>
      </w:r>
      <w:proofErr w:type="gramEnd"/>
      <w:r w:rsidRPr="0010294F">
        <w:t xml:space="preserve"> </w:t>
      </w:r>
      <w:proofErr w:type="spellStart"/>
      <w:r w:rsidRPr="0010294F">
        <w:t>го</w:t>
      </w:r>
      <w:proofErr w:type="spellEnd"/>
      <w:r w:rsidRPr="0010294F">
        <w:t xml:space="preserve"> общения.</w:t>
      </w:r>
    </w:p>
    <w:p w:rsidR="00AA4D3F" w:rsidRPr="0010294F" w:rsidRDefault="00AA4D3F" w:rsidP="0010294F">
      <w:pPr>
        <w:ind w:left="67"/>
        <w:jc w:val="both"/>
      </w:pPr>
      <w:r w:rsidRPr="0010294F">
        <w:rPr>
          <w:b/>
          <w:bCs/>
        </w:rPr>
        <w:t>Развитие умений:</w:t>
      </w:r>
    </w:p>
    <w:p w:rsidR="00AA4D3F" w:rsidRPr="0010294F" w:rsidRDefault="00AA4D3F" w:rsidP="0010294F">
      <w:pPr>
        <w:jc w:val="both"/>
      </w:pPr>
    </w:p>
    <w:p w:rsidR="00AA4D3F" w:rsidRPr="0010294F" w:rsidRDefault="00AA4D3F" w:rsidP="00B41242">
      <w:pPr>
        <w:numPr>
          <w:ilvl w:val="2"/>
          <w:numId w:val="25"/>
        </w:numPr>
        <w:tabs>
          <w:tab w:val="left" w:pos="207"/>
        </w:tabs>
        <w:jc w:val="both"/>
      </w:pPr>
      <w:r w:rsidRPr="0010294F">
        <w:t xml:space="preserve">отделять главную информацию от </w:t>
      </w:r>
      <w:proofErr w:type="gramStart"/>
      <w:r w:rsidRPr="0010294F">
        <w:t>второстепенной</w:t>
      </w:r>
      <w:proofErr w:type="gramEnd"/>
      <w:r w:rsidRPr="0010294F">
        <w:t>;</w:t>
      </w:r>
    </w:p>
    <w:p w:rsidR="00AA4D3F" w:rsidRPr="0010294F" w:rsidRDefault="00AA4D3F" w:rsidP="00B41242">
      <w:pPr>
        <w:numPr>
          <w:ilvl w:val="2"/>
          <w:numId w:val="25"/>
        </w:numPr>
        <w:tabs>
          <w:tab w:val="left" w:pos="207"/>
        </w:tabs>
        <w:jc w:val="both"/>
      </w:pPr>
      <w:r w:rsidRPr="0010294F">
        <w:t>выявлять наиболее значимые факты, определять свое отношение к ним;</w:t>
      </w:r>
    </w:p>
    <w:p w:rsidR="00AA4D3F" w:rsidRPr="0010294F" w:rsidRDefault="00AA4D3F" w:rsidP="0010294F">
      <w:pPr>
        <w:jc w:val="both"/>
      </w:pPr>
    </w:p>
    <w:p w:rsidR="00AA4D3F" w:rsidRPr="0010294F" w:rsidRDefault="00AA4D3F" w:rsidP="00B41242">
      <w:pPr>
        <w:numPr>
          <w:ilvl w:val="0"/>
          <w:numId w:val="25"/>
        </w:numPr>
        <w:tabs>
          <w:tab w:val="left" w:pos="207"/>
        </w:tabs>
        <w:jc w:val="both"/>
      </w:pPr>
      <w:r w:rsidRPr="0010294F">
        <w:t xml:space="preserve">извлекать из </w:t>
      </w:r>
      <w:proofErr w:type="spellStart"/>
      <w:r w:rsidRPr="0010294F">
        <w:t>аудиотекста</w:t>
      </w:r>
      <w:proofErr w:type="spellEnd"/>
      <w:r w:rsidRPr="0010294F">
        <w:t xml:space="preserve"> необходимую/интересующую информацию;</w:t>
      </w:r>
    </w:p>
    <w:p w:rsidR="00AA4D3F" w:rsidRPr="0010294F" w:rsidRDefault="00AA4D3F" w:rsidP="0010294F">
      <w:pPr>
        <w:jc w:val="both"/>
      </w:pPr>
    </w:p>
    <w:p w:rsidR="00AA4D3F" w:rsidRPr="0010294F" w:rsidRDefault="00AA4D3F" w:rsidP="00B41242">
      <w:pPr>
        <w:numPr>
          <w:ilvl w:val="2"/>
          <w:numId w:val="25"/>
        </w:numPr>
        <w:tabs>
          <w:tab w:val="left" w:pos="348"/>
        </w:tabs>
        <w:jc w:val="both"/>
      </w:pPr>
      <w:r w:rsidRPr="0010294F">
        <w:t>определять тему/проблему в радио/телепередачах филологической направленности (вкл</w:t>
      </w:r>
      <w:r w:rsidRPr="0010294F">
        <w:t>ю</w:t>
      </w:r>
      <w:r w:rsidRPr="0010294F">
        <w:t xml:space="preserve">чая </w:t>
      </w:r>
      <w:proofErr w:type="spellStart"/>
      <w:r w:rsidRPr="0010294F">
        <w:t>телелекции</w:t>
      </w:r>
      <w:proofErr w:type="spellEnd"/>
      <w:r w:rsidRPr="0010294F">
        <w:t>), выделять факты/примеры/аргументы в соответствии с поставленным вопр</w:t>
      </w:r>
      <w:r w:rsidRPr="0010294F">
        <w:t>о</w:t>
      </w:r>
      <w:r w:rsidRPr="0010294F">
        <w:t>сом/проблемой, обобщать содержащуюся в аудио/телетексте фактическую и оценочную и</w:t>
      </w:r>
      <w:r w:rsidRPr="0010294F">
        <w:t>н</w:t>
      </w:r>
      <w:r w:rsidRPr="0010294F">
        <w:t>формацию, определяя свое отношение к ней.</w:t>
      </w:r>
    </w:p>
    <w:p w:rsidR="00AA4D3F" w:rsidRPr="0010294F" w:rsidRDefault="00AA4D3F" w:rsidP="0010294F">
      <w:pPr>
        <w:ind w:left="67"/>
        <w:jc w:val="both"/>
      </w:pPr>
      <w:r w:rsidRPr="0010294F">
        <w:rPr>
          <w:b/>
          <w:bCs/>
        </w:rPr>
        <w:t>Чтение</w:t>
      </w:r>
    </w:p>
    <w:p w:rsidR="00AA4D3F" w:rsidRPr="0010294F" w:rsidRDefault="00AA4D3F" w:rsidP="0010294F">
      <w:pPr>
        <w:jc w:val="both"/>
      </w:pPr>
    </w:p>
    <w:p w:rsidR="00AA4D3F" w:rsidRPr="0010294F" w:rsidRDefault="00AA4D3F" w:rsidP="0010294F">
      <w:pPr>
        <w:ind w:left="7" w:firstLine="58"/>
        <w:jc w:val="both"/>
      </w:pPr>
      <w:r w:rsidRPr="0010294F">
        <w:t>Дальнейшее развитие всех основных видов чтения аутентичных текстов ра</w:t>
      </w:r>
      <w:proofErr w:type="gramStart"/>
      <w:r w:rsidRPr="0010294F">
        <w:t>з-</w:t>
      </w:r>
      <w:proofErr w:type="gramEnd"/>
      <w:r w:rsidRPr="0010294F">
        <w:t xml:space="preserve">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w:t>
      </w:r>
      <w:proofErr w:type="spellStart"/>
      <w:r w:rsidRPr="0010294F">
        <w:t>межпредметных</w:t>
      </w:r>
      <w:proofErr w:type="spellEnd"/>
      <w:r w:rsidRPr="0010294F">
        <w:t xml:space="preserve"> связей):</w:t>
      </w:r>
    </w:p>
    <w:p w:rsidR="00AA4D3F" w:rsidRPr="0010294F" w:rsidRDefault="00AA4D3F" w:rsidP="0010294F">
      <w:pPr>
        <w:jc w:val="both"/>
      </w:pPr>
    </w:p>
    <w:p w:rsidR="00506153" w:rsidRPr="0010294F" w:rsidRDefault="00AA4D3F" w:rsidP="0010294F">
      <w:pPr>
        <w:ind w:left="7" w:firstLine="566"/>
        <w:jc w:val="both"/>
      </w:pPr>
      <w:r w:rsidRPr="0010294F">
        <w:t xml:space="preserve">ознакомительного чтения – с целью понимания основного содержания </w:t>
      </w:r>
      <w:proofErr w:type="spellStart"/>
      <w:r w:rsidRPr="0010294F">
        <w:t>сообще</w:t>
      </w:r>
      <w:proofErr w:type="spellEnd"/>
      <w:r w:rsidRPr="0010294F">
        <w:t xml:space="preserve"> </w:t>
      </w:r>
      <w:proofErr w:type="spellStart"/>
      <w:r w:rsidRPr="0010294F">
        <w:t>ний</w:t>
      </w:r>
      <w:proofErr w:type="spellEnd"/>
      <w:r w:rsidRPr="0010294F">
        <w:t>, обз</w:t>
      </w:r>
      <w:r w:rsidRPr="0010294F">
        <w:t>о</w:t>
      </w:r>
      <w:r w:rsidRPr="0010294F">
        <w:t>ров, интервью, репортажей, публикаций в области филологии, отры</w:t>
      </w:r>
      <w:proofErr w:type="gramStart"/>
      <w:r w:rsidRPr="0010294F">
        <w:t>в-</w:t>
      </w:r>
      <w:proofErr w:type="gramEnd"/>
      <w:r w:rsidRPr="0010294F">
        <w:t xml:space="preserve"> ков из</w:t>
      </w:r>
    </w:p>
    <w:p w:rsidR="00AA4D3F" w:rsidRPr="0010294F" w:rsidRDefault="00AA4D3F" w:rsidP="00B41242">
      <w:pPr>
        <w:numPr>
          <w:ilvl w:val="1"/>
          <w:numId w:val="25"/>
        </w:numPr>
        <w:tabs>
          <w:tab w:val="left" w:pos="290"/>
        </w:tabs>
        <w:jc w:val="both"/>
      </w:pPr>
      <w:r w:rsidRPr="0010294F">
        <w:t>произведений художественной литературы; - изучающего чтения – с целью полного поним</w:t>
      </w:r>
      <w:r w:rsidRPr="0010294F">
        <w:t>а</w:t>
      </w:r>
      <w:r w:rsidRPr="0010294F">
        <w:t xml:space="preserve">ния информации прагматических текстов </w:t>
      </w:r>
      <w:proofErr w:type="gramStart"/>
      <w:r w:rsidRPr="0010294F">
        <w:t>для</w:t>
      </w:r>
      <w:proofErr w:type="gramEnd"/>
    </w:p>
    <w:p w:rsidR="00AA4D3F" w:rsidRPr="0010294F" w:rsidRDefault="00AA4D3F" w:rsidP="0010294F">
      <w:pPr>
        <w:ind w:left="7" w:right="20"/>
        <w:jc w:val="both"/>
        <w:rPr>
          <w:rFonts w:eastAsiaTheme="minorEastAsia"/>
        </w:rPr>
      </w:pPr>
      <w:r w:rsidRPr="0010294F">
        <w:t>ориентировки в ситуациях повседневного общения, а также научно-популярных статей в ра</w:t>
      </w:r>
      <w:r w:rsidRPr="0010294F">
        <w:t>м</w:t>
      </w:r>
      <w:r w:rsidRPr="0010294F">
        <w:t>ках выбранного профиля, отрывков из произведений художественной литературы;</w:t>
      </w:r>
    </w:p>
    <w:p w:rsidR="00AA4D3F" w:rsidRPr="0010294F" w:rsidRDefault="00AA4D3F" w:rsidP="00B41242">
      <w:pPr>
        <w:numPr>
          <w:ilvl w:val="1"/>
          <w:numId w:val="26"/>
        </w:numPr>
        <w:tabs>
          <w:tab w:val="left" w:pos="386"/>
        </w:tabs>
        <w:jc w:val="both"/>
      </w:pPr>
      <w:r w:rsidRPr="0010294F">
        <w:t>просмотрового/поискового чтения – с целью извлечения необходимой/искомой информации из текста статьи или нескольких статей, информационн</w:t>
      </w:r>
      <w:proofErr w:type="gramStart"/>
      <w:r w:rsidRPr="0010294F">
        <w:t>о-</w:t>
      </w:r>
      <w:proofErr w:type="gramEnd"/>
      <w:r w:rsidRPr="0010294F">
        <w:t xml:space="preserve"> справочного материала.</w:t>
      </w:r>
    </w:p>
    <w:p w:rsidR="00AA4D3F" w:rsidRPr="0010294F" w:rsidRDefault="00AA4D3F" w:rsidP="0010294F">
      <w:pPr>
        <w:jc w:val="both"/>
      </w:pPr>
    </w:p>
    <w:p w:rsidR="00AA4D3F" w:rsidRPr="0010294F" w:rsidRDefault="00AA4D3F" w:rsidP="0010294F">
      <w:pPr>
        <w:ind w:left="7"/>
        <w:jc w:val="both"/>
      </w:pPr>
      <w:r w:rsidRPr="0010294F">
        <w:rPr>
          <w:b/>
          <w:bCs/>
        </w:rPr>
        <w:t>Развитие умений:</w:t>
      </w:r>
    </w:p>
    <w:p w:rsidR="00AA4D3F" w:rsidRPr="0010294F" w:rsidRDefault="00AA4D3F" w:rsidP="0010294F">
      <w:pPr>
        <w:jc w:val="both"/>
      </w:pPr>
    </w:p>
    <w:p w:rsidR="00AA4D3F" w:rsidRPr="0010294F" w:rsidRDefault="00AA4D3F" w:rsidP="00B41242">
      <w:pPr>
        <w:numPr>
          <w:ilvl w:val="2"/>
          <w:numId w:val="26"/>
        </w:numPr>
        <w:tabs>
          <w:tab w:val="left" w:pos="207"/>
        </w:tabs>
        <w:jc w:val="both"/>
      </w:pPr>
      <w:r w:rsidRPr="0010294F">
        <w:t>выделять необходимые факты/сведения;</w:t>
      </w:r>
    </w:p>
    <w:p w:rsidR="00AA4D3F" w:rsidRPr="0010294F" w:rsidRDefault="00AA4D3F" w:rsidP="00B41242">
      <w:pPr>
        <w:numPr>
          <w:ilvl w:val="2"/>
          <w:numId w:val="26"/>
        </w:numPr>
        <w:tabs>
          <w:tab w:val="left" w:pos="207"/>
        </w:tabs>
        <w:jc w:val="both"/>
      </w:pPr>
      <w:r w:rsidRPr="0010294F">
        <w:lastRenderedPageBreak/>
        <w:t xml:space="preserve">отделять основную информацию от </w:t>
      </w:r>
      <w:proofErr w:type="gramStart"/>
      <w:r w:rsidRPr="0010294F">
        <w:t>второстепенной</w:t>
      </w:r>
      <w:proofErr w:type="gramEnd"/>
      <w:r w:rsidRPr="0010294F">
        <w:t>;</w:t>
      </w:r>
    </w:p>
    <w:p w:rsidR="00AA4D3F" w:rsidRPr="0010294F" w:rsidRDefault="00AA4D3F" w:rsidP="0010294F">
      <w:pPr>
        <w:jc w:val="both"/>
      </w:pPr>
    </w:p>
    <w:p w:rsidR="00AA4D3F" w:rsidRPr="0010294F" w:rsidRDefault="00AA4D3F" w:rsidP="00B41242">
      <w:pPr>
        <w:numPr>
          <w:ilvl w:val="0"/>
          <w:numId w:val="26"/>
        </w:numPr>
        <w:tabs>
          <w:tab w:val="left" w:pos="243"/>
        </w:tabs>
        <w:jc w:val="both"/>
      </w:pPr>
      <w:r w:rsidRPr="0010294F">
        <w:t>определять временную и причинно-следственную взаимосвязь событий и явлений; • прогн</w:t>
      </w:r>
      <w:r w:rsidRPr="0010294F">
        <w:t>о</w:t>
      </w:r>
      <w:r w:rsidRPr="0010294F">
        <w:t>зировать развитие/ результат излагаемых фактов/событий;• обобщать описываемые фа</w:t>
      </w:r>
      <w:r w:rsidRPr="0010294F">
        <w:t>к</w:t>
      </w:r>
      <w:r w:rsidRPr="0010294F">
        <w:t>ты/явления;</w:t>
      </w:r>
    </w:p>
    <w:p w:rsidR="00AA4D3F" w:rsidRPr="0010294F" w:rsidRDefault="00AA4D3F" w:rsidP="0010294F">
      <w:pPr>
        <w:jc w:val="both"/>
      </w:pPr>
    </w:p>
    <w:p w:rsidR="00AA4D3F" w:rsidRPr="0010294F" w:rsidRDefault="00AA4D3F" w:rsidP="00B41242">
      <w:pPr>
        <w:numPr>
          <w:ilvl w:val="0"/>
          <w:numId w:val="26"/>
        </w:numPr>
        <w:tabs>
          <w:tab w:val="left" w:pos="147"/>
        </w:tabs>
        <w:jc w:val="both"/>
      </w:pPr>
      <w:r w:rsidRPr="0010294F">
        <w:t>оценивать важность/новизну/достоверность информации;</w:t>
      </w:r>
    </w:p>
    <w:p w:rsidR="00AA4D3F" w:rsidRPr="0010294F" w:rsidRDefault="00AA4D3F" w:rsidP="0010294F">
      <w:pPr>
        <w:jc w:val="both"/>
      </w:pPr>
    </w:p>
    <w:p w:rsidR="00AA4D3F" w:rsidRPr="0010294F" w:rsidRDefault="00AA4D3F" w:rsidP="00B41242">
      <w:pPr>
        <w:numPr>
          <w:ilvl w:val="2"/>
          <w:numId w:val="26"/>
        </w:numPr>
        <w:tabs>
          <w:tab w:val="left" w:pos="207"/>
        </w:tabs>
        <w:jc w:val="both"/>
      </w:pPr>
      <w:r w:rsidRPr="0010294F">
        <w:t>понимать смысл текста и его проблематику, используя элементы анализа текста;</w:t>
      </w:r>
    </w:p>
    <w:p w:rsidR="00506153" w:rsidRPr="0010294F" w:rsidRDefault="00506153" w:rsidP="0010294F">
      <w:pPr>
        <w:pStyle w:val="ae"/>
        <w:jc w:val="both"/>
        <w:rPr>
          <w:rFonts w:ascii="Times New Roman" w:hAnsi="Times New Roman"/>
          <w:b/>
          <w:sz w:val="24"/>
          <w:szCs w:val="24"/>
        </w:rPr>
      </w:pPr>
    </w:p>
    <w:p w:rsidR="00AA4D3F" w:rsidRPr="0010294F" w:rsidRDefault="00AA4D3F" w:rsidP="00B41242">
      <w:pPr>
        <w:numPr>
          <w:ilvl w:val="1"/>
          <w:numId w:val="27"/>
        </w:numPr>
        <w:tabs>
          <w:tab w:val="left" w:pos="267"/>
        </w:tabs>
        <w:jc w:val="both"/>
      </w:pPr>
      <w:r w:rsidRPr="0010294F">
        <w:t>отбирать значимую информацию в тексте /ряде текстов для решения задач проектно-исследовательской деятельности.</w:t>
      </w:r>
    </w:p>
    <w:p w:rsidR="00AA4D3F" w:rsidRPr="0010294F" w:rsidRDefault="00AA4D3F" w:rsidP="0010294F">
      <w:pPr>
        <w:jc w:val="both"/>
      </w:pPr>
    </w:p>
    <w:p w:rsidR="00AA4D3F" w:rsidRPr="0010294F" w:rsidRDefault="00AA4D3F" w:rsidP="0010294F">
      <w:pPr>
        <w:ind w:left="7" w:right="7700"/>
        <w:jc w:val="both"/>
      </w:pPr>
      <w:r w:rsidRPr="0010294F">
        <w:rPr>
          <w:b/>
          <w:bCs/>
        </w:rPr>
        <w:t>Письменная речь Развитие умений:</w:t>
      </w:r>
    </w:p>
    <w:p w:rsidR="00AA4D3F" w:rsidRPr="0010294F" w:rsidRDefault="00AA4D3F" w:rsidP="00B41242">
      <w:pPr>
        <w:numPr>
          <w:ilvl w:val="0"/>
          <w:numId w:val="27"/>
        </w:numPr>
        <w:tabs>
          <w:tab w:val="left" w:pos="185"/>
        </w:tabs>
        <w:jc w:val="both"/>
      </w:pPr>
      <w:r w:rsidRPr="0010294F">
        <w:t>писать личное и деловое письмо: сообщать сведения о себе в форме, принятой в стране изуч</w:t>
      </w:r>
      <w:r w:rsidRPr="0010294F">
        <w:t>а</w:t>
      </w:r>
      <w:r w:rsidRPr="0010294F">
        <w:t>емого языка (автобиография/резюме, анкета, формуляр);</w:t>
      </w:r>
    </w:p>
    <w:p w:rsidR="00AA4D3F" w:rsidRPr="0010294F" w:rsidRDefault="00AA4D3F" w:rsidP="0010294F">
      <w:pPr>
        <w:jc w:val="both"/>
      </w:pPr>
    </w:p>
    <w:p w:rsidR="00AA4D3F" w:rsidRPr="0010294F" w:rsidRDefault="00AA4D3F" w:rsidP="00B41242">
      <w:pPr>
        <w:numPr>
          <w:ilvl w:val="1"/>
          <w:numId w:val="27"/>
        </w:numPr>
        <w:tabs>
          <w:tab w:val="left" w:pos="348"/>
        </w:tabs>
        <w:jc w:val="both"/>
      </w:pPr>
      <w:r w:rsidRPr="0010294F">
        <w:t>излагать содержание прочитанного/прослушанного иноязычного текста в тезисах, рефер</w:t>
      </w:r>
      <w:r w:rsidRPr="0010294F">
        <w:t>а</w:t>
      </w:r>
      <w:r w:rsidRPr="0010294F">
        <w:t>тах, обзорах;</w:t>
      </w:r>
    </w:p>
    <w:p w:rsidR="00AA4D3F" w:rsidRPr="0010294F" w:rsidRDefault="00AA4D3F" w:rsidP="00B41242">
      <w:pPr>
        <w:numPr>
          <w:ilvl w:val="0"/>
          <w:numId w:val="27"/>
        </w:numPr>
        <w:tabs>
          <w:tab w:val="left" w:pos="147"/>
        </w:tabs>
        <w:jc w:val="both"/>
      </w:pPr>
      <w:r w:rsidRPr="0010294F">
        <w:t>кратко записывать основное содержание лекций учителя;</w:t>
      </w:r>
    </w:p>
    <w:p w:rsidR="00AA4D3F" w:rsidRPr="0010294F" w:rsidRDefault="00AA4D3F" w:rsidP="0010294F">
      <w:pPr>
        <w:jc w:val="both"/>
      </w:pPr>
    </w:p>
    <w:p w:rsidR="00AA4D3F" w:rsidRPr="0010294F" w:rsidRDefault="00AA4D3F" w:rsidP="00B41242">
      <w:pPr>
        <w:numPr>
          <w:ilvl w:val="1"/>
          <w:numId w:val="27"/>
        </w:numPr>
        <w:tabs>
          <w:tab w:val="left" w:pos="214"/>
        </w:tabs>
        <w:jc w:val="both"/>
      </w:pPr>
      <w:r w:rsidRPr="0010294F">
        <w:t>использовать письменную речь на иностранном языке в ходе проектн</w:t>
      </w:r>
      <w:proofErr w:type="gramStart"/>
      <w:r w:rsidRPr="0010294F">
        <w:t>о-</w:t>
      </w:r>
      <w:proofErr w:type="gramEnd"/>
      <w:r w:rsidRPr="0010294F">
        <w:t xml:space="preserve"> исследовательской деятельности, фиксировать и обобщать необходимую информацию, полученную из разных и</w:t>
      </w:r>
      <w:r w:rsidRPr="0010294F">
        <w:t>с</w:t>
      </w:r>
      <w:r w:rsidRPr="0010294F">
        <w:t>точников; составлять тезисы или развернутый план выступления;</w:t>
      </w:r>
    </w:p>
    <w:p w:rsidR="00AA4D3F" w:rsidRPr="0010294F" w:rsidRDefault="00AA4D3F" w:rsidP="0010294F">
      <w:pPr>
        <w:jc w:val="both"/>
      </w:pPr>
    </w:p>
    <w:p w:rsidR="00AA4D3F" w:rsidRPr="0010294F" w:rsidRDefault="00AA4D3F" w:rsidP="00B41242">
      <w:pPr>
        <w:numPr>
          <w:ilvl w:val="0"/>
          <w:numId w:val="27"/>
        </w:numPr>
        <w:tabs>
          <w:tab w:val="left" w:pos="353"/>
        </w:tabs>
        <w:jc w:val="both"/>
      </w:pPr>
      <w:r w:rsidRPr="0010294F">
        <w:t>описывать события/факты/явления; сообщать/запрашивать информацию, выражая собстве</w:t>
      </w:r>
      <w:r w:rsidRPr="0010294F">
        <w:t>н</w:t>
      </w:r>
      <w:r w:rsidRPr="0010294F">
        <w:t>ное мнение/суждение.</w:t>
      </w:r>
    </w:p>
    <w:p w:rsidR="00AA4D3F" w:rsidRPr="0010294F" w:rsidRDefault="00AA4D3F" w:rsidP="0010294F">
      <w:pPr>
        <w:ind w:left="7"/>
        <w:jc w:val="both"/>
      </w:pPr>
      <w:r w:rsidRPr="0010294F">
        <w:rPr>
          <w:b/>
          <w:bCs/>
        </w:rPr>
        <w:t>Перевод</w:t>
      </w:r>
    </w:p>
    <w:p w:rsidR="00AA4D3F" w:rsidRPr="0010294F" w:rsidRDefault="00AA4D3F" w:rsidP="0010294F">
      <w:pPr>
        <w:jc w:val="both"/>
      </w:pPr>
    </w:p>
    <w:p w:rsidR="00AA4D3F" w:rsidRPr="0010294F" w:rsidRDefault="00AA4D3F" w:rsidP="0010294F">
      <w:pPr>
        <w:ind w:left="7"/>
        <w:jc w:val="both"/>
      </w:pPr>
      <w:r w:rsidRPr="0010294F">
        <w:t>При обучении письменному переводу как двуязычной коммуникативной деятельности школ</w:t>
      </w:r>
      <w:r w:rsidRPr="0010294F">
        <w:t>ь</w:t>
      </w:r>
      <w:r w:rsidRPr="0010294F">
        <w:t>ники овладевают:</w:t>
      </w:r>
    </w:p>
    <w:p w:rsidR="00AA4D3F" w:rsidRPr="0010294F" w:rsidRDefault="00AA4D3F" w:rsidP="0010294F">
      <w:pPr>
        <w:jc w:val="both"/>
        <w:rPr>
          <w:rFonts w:eastAsiaTheme="minorEastAsia"/>
        </w:rPr>
      </w:pPr>
    </w:p>
    <w:p w:rsidR="00AA4D3F" w:rsidRPr="0010294F" w:rsidRDefault="00AA4D3F" w:rsidP="0010294F">
      <w:pPr>
        <w:tabs>
          <w:tab w:val="left" w:pos="7527"/>
        </w:tabs>
        <w:ind w:left="67"/>
        <w:jc w:val="both"/>
      </w:pPr>
      <w:r w:rsidRPr="0010294F">
        <w:t>•  навыками  использования  толковых  и  двуязычных  словарей,</w:t>
      </w:r>
      <w:r w:rsidRPr="0010294F">
        <w:rPr>
          <w:rFonts w:eastAsiaTheme="minorEastAsia"/>
        </w:rPr>
        <w:tab/>
      </w:r>
      <w:r w:rsidRPr="0010294F">
        <w:t>другой  справочной</w:t>
      </w:r>
    </w:p>
    <w:p w:rsidR="00AA4D3F" w:rsidRPr="0010294F" w:rsidRDefault="00AA4D3F" w:rsidP="0010294F">
      <w:pPr>
        <w:ind w:left="7"/>
        <w:jc w:val="both"/>
        <w:rPr>
          <w:rFonts w:eastAsiaTheme="minorEastAsia"/>
        </w:rPr>
      </w:pPr>
      <w:r w:rsidRPr="0010294F">
        <w:t>литературы для решения переводческих задач;</w:t>
      </w:r>
    </w:p>
    <w:p w:rsidR="00AA4D3F" w:rsidRPr="0010294F" w:rsidRDefault="00AA4D3F" w:rsidP="00B41242">
      <w:pPr>
        <w:numPr>
          <w:ilvl w:val="1"/>
          <w:numId w:val="28"/>
        </w:numPr>
        <w:tabs>
          <w:tab w:val="left" w:pos="324"/>
        </w:tabs>
        <w:jc w:val="both"/>
      </w:pPr>
      <w:r w:rsidRPr="0010294F">
        <w:t>навыками использования таких переводческих приемов, как замена, перестановка, добавл</w:t>
      </w:r>
      <w:r w:rsidRPr="0010294F">
        <w:t>е</w:t>
      </w:r>
      <w:r w:rsidRPr="0010294F">
        <w:t>ние, опущение, калькирование;</w:t>
      </w:r>
    </w:p>
    <w:p w:rsidR="00AA4D3F" w:rsidRPr="0010294F" w:rsidRDefault="00AA4D3F" w:rsidP="00B41242">
      <w:pPr>
        <w:numPr>
          <w:ilvl w:val="0"/>
          <w:numId w:val="28"/>
        </w:numPr>
        <w:tabs>
          <w:tab w:val="left" w:pos="223"/>
        </w:tabs>
        <w:jc w:val="both"/>
      </w:pPr>
      <w:r w:rsidRPr="0010294F">
        <w:t>технологией выполнения таких типов письменного перевода, как полный\выборочный пис</w:t>
      </w:r>
      <w:r w:rsidRPr="0010294F">
        <w:t>ь</w:t>
      </w:r>
      <w:r w:rsidRPr="0010294F">
        <w:t>менный перевод;</w:t>
      </w:r>
    </w:p>
    <w:p w:rsidR="00AA4D3F" w:rsidRPr="0010294F" w:rsidRDefault="00AA4D3F" w:rsidP="00B41242">
      <w:pPr>
        <w:numPr>
          <w:ilvl w:val="2"/>
          <w:numId w:val="28"/>
        </w:numPr>
        <w:tabs>
          <w:tab w:val="left" w:pos="267"/>
        </w:tabs>
        <w:jc w:val="both"/>
      </w:pPr>
      <w:r w:rsidRPr="0010294F">
        <w:t>умениями редактировать текст на родном языке.</w:t>
      </w:r>
    </w:p>
    <w:p w:rsidR="00AA4D3F" w:rsidRPr="0010294F" w:rsidRDefault="00AA4D3F" w:rsidP="007F3824">
      <w:pPr>
        <w:tabs>
          <w:tab w:val="left" w:pos="238"/>
        </w:tabs>
        <w:jc w:val="both"/>
      </w:pPr>
      <w:r w:rsidRPr="007F3824">
        <w:rPr>
          <w:b/>
          <w:bCs/>
        </w:rPr>
        <w:t>ФИЛОЛОГИЧЕСКИЕ ЗНАНИЯ И УМЕНИЯ</w:t>
      </w:r>
      <w:proofErr w:type="gramStart"/>
      <w:r w:rsidRPr="007F3824">
        <w:rPr>
          <w:b/>
          <w:bCs/>
        </w:rPr>
        <w:t xml:space="preserve"> </w:t>
      </w:r>
      <w:r w:rsidRPr="0010294F">
        <w:t>У</w:t>
      </w:r>
      <w:proofErr w:type="gramEnd"/>
      <w:r w:rsidRPr="0010294F">
        <w:t xml:space="preserve">читывая </w:t>
      </w:r>
      <w:proofErr w:type="spellStart"/>
      <w:r w:rsidRPr="0010294F">
        <w:t>межпредметные</w:t>
      </w:r>
      <w:proofErr w:type="spellEnd"/>
      <w:r w:rsidRPr="0010294F">
        <w:t xml:space="preserve"> связи, иностра</w:t>
      </w:r>
      <w:r w:rsidRPr="0010294F">
        <w:t>н</w:t>
      </w:r>
      <w:r w:rsidRPr="0010294F">
        <w:t>ный язык вносит вклад в формирование у</w:t>
      </w:r>
    </w:p>
    <w:p w:rsidR="00AA4D3F" w:rsidRPr="0010294F" w:rsidRDefault="00AA4D3F" w:rsidP="0010294F">
      <w:pPr>
        <w:ind w:left="7"/>
        <w:jc w:val="both"/>
      </w:pPr>
      <w:r w:rsidRPr="0010294F">
        <w:t xml:space="preserve">школьников представлений </w:t>
      </w:r>
      <w:proofErr w:type="gramStart"/>
      <w:r w:rsidRPr="0010294F">
        <w:t>о</w:t>
      </w:r>
      <w:proofErr w:type="gramEnd"/>
      <w:r w:rsidRPr="0010294F">
        <w:t>/об:</w:t>
      </w:r>
    </w:p>
    <w:p w:rsidR="00AA4D3F" w:rsidRPr="0010294F" w:rsidRDefault="00AA4D3F" w:rsidP="0010294F">
      <w:pPr>
        <w:jc w:val="both"/>
      </w:pPr>
    </w:p>
    <w:p w:rsidR="00AA4D3F" w:rsidRPr="0010294F" w:rsidRDefault="00AA4D3F" w:rsidP="0010294F">
      <w:pPr>
        <w:ind w:left="7"/>
        <w:jc w:val="both"/>
      </w:pPr>
      <w:r w:rsidRPr="0010294F">
        <w:t xml:space="preserve">• таких лингвистических </w:t>
      </w:r>
      <w:proofErr w:type="gramStart"/>
      <w:r w:rsidRPr="0010294F">
        <w:t>дисциплинах</w:t>
      </w:r>
      <w:proofErr w:type="gramEnd"/>
      <w:r w:rsidRPr="0010294F">
        <w:t>, как фонетика, лексикология, грамматика, стилистика, лингвистика, социолингвистика;</w:t>
      </w:r>
    </w:p>
    <w:p w:rsidR="00AA4D3F" w:rsidRPr="0010294F" w:rsidRDefault="00AA4D3F" w:rsidP="0010294F">
      <w:pPr>
        <w:ind w:left="7"/>
        <w:jc w:val="both"/>
      </w:pPr>
      <w:r w:rsidRPr="0010294F">
        <w:t>• тесной связи лингвистики с гуманитарными науками (например, историей, страноведением, культуроведением, литературоведением);</w:t>
      </w:r>
    </w:p>
    <w:p w:rsidR="00AA4D3F" w:rsidRPr="0010294F" w:rsidRDefault="00AA4D3F" w:rsidP="0010294F">
      <w:pPr>
        <w:ind w:left="7"/>
        <w:jc w:val="both"/>
      </w:pPr>
      <w:r w:rsidRPr="0010294F">
        <w:t xml:space="preserve">• культурно-исторических </w:t>
      </w:r>
      <w:proofErr w:type="gramStart"/>
      <w:r w:rsidRPr="0010294F">
        <w:t>вехах</w:t>
      </w:r>
      <w:proofErr w:type="gramEnd"/>
      <w:r w:rsidRPr="0010294F">
        <w:t xml:space="preserve"> в возникновении и изучении языка, родственных языках, кла</w:t>
      </w:r>
      <w:r w:rsidRPr="0010294F">
        <w:t>с</w:t>
      </w:r>
      <w:r w:rsidRPr="0010294F">
        <w:t>сификации языков, о различиях между русским и иностранными языками;</w:t>
      </w:r>
    </w:p>
    <w:p w:rsidR="00AA4D3F" w:rsidRPr="0010294F" w:rsidRDefault="00AA4D3F" w:rsidP="0010294F">
      <w:pPr>
        <w:ind w:left="7"/>
        <w:jc w:val="both"/>
      </w:pPr>
      <w:r w:rsidRPr="0010294F">
        <w:t xml:space="preserve">• основных </w:t>
      </w:r>
      <w:proofErr w:type="gramStart"/>
      <w:r w:rsidRPr="0010294F">
        <w:t>единицах</w:t>
      </w:r>
      <w:proofErr w:type="gramEnd"/>
      <w:r w:rsidRPr="0010294F">
        <w:t xml:space="preserve"> языка (фонеме, морфеме, слове, словосочетании, предложении, тексте);</w:t>
      </w:r>
    </w:p>
    <w:p w:rsidR="00AA4D3F" w:rsidRPr="0010294F" w:rsidRDefault="00AA4D3F" w:rsidP="0010294F">
      <w:pPr>
        <w:jc w:val="both"/>
        <w:rPr>
          <w:rFonts w:eastAsiaTheme="minorEastAsia"/>
        </w:rPr>
      </w:pPr>
    </w:p>
    <w:p w:rsidR="00AA4D3F" w:rsidRPr="0010294F" w:rsidRDefault="00AA4D3F" w:rsidP="007F3824">
      <w:pPr>
        <w:tabs>
          <w:tab w:val="left" w:pos="8267"/>
        </w:tabs>
        <w:ind w:left="7"/>
        <w:jc w:val="both"/>
        <w:rPr>
          <w:rFonts w:eastAsiaTheme="minorEastAsia"/>
        </w:rPr>
      </w:pPr>
      <w:r w:rsidRPr="0010294F">
        <w:lastRenderedPageBreak/>
        <w:t>• официально-деловом стиле (научном, публицистическом,</w:t>
      </w:r>
      <w:r w:rsidR="007F3824">
        <w:rPr>
          <w:rFonts w:eastAsiaTheme="minorEastAsia"/>
        </w:rPr>
        <w:t xml:space="preserve"> </w:t>
      </w:r>
      <w:r w:rsidRPr="0010294F">
        <w:t>литературно-художественном ра</w:t>
      </w:r>
      <w:r w:rsidRPr="0010294F">
        <w:t>з</w:t>
      </w:r>
      <w:r w:rsidRPr="0010294F">
        <w:t>новидностях</w:t>
      </w:r>
      <w:proofErr w:type="gramStart"/>
      <w:r w:rsidRPr="0010294F">
        <w:t xml:space="preserve"> )</w:t>
      </w:r>
      <w:proofErr w:type="gramEnd"/>
      <w:r w:rsidRPr="0010294F">
        <w:t xml:space="preserve">  и разговорном стиле;</w:t>
      </w:r>
    </w:p>
    <w:p w:rsidR="00AA4D3F" w:rsidRPr="0010294F" w:rsidRDefault="00AA4D3F" w:rsidP="0010294F">
      <w:pPr>
        <w:jc w:val="both"/>
        <w:rPr>
          <w:rFonts w:eastAsiaTheme="minorEastAsia"/>
        </w:rPr>
      </w:pPr>
    </w:p>
    <w:p w:rsidR="00AA4D3F" w:rsidRPr="0010294F" w:rsidRDefault="00AA4D3F" w:rsidP="00B41242">
      <w:pPr>
        <w:numPr>
          <w:ilvl w:val="0"/>
          <w:numId w:val="30"/>
        </w:numPr>
        <w:tabs>
          <w:tab w:val="left" w:pos="238"/>
        </w:tabs>
        <w:jc w:val="both"/>
      </w:pPr>
      <w:r w:rsidRPr="0010294F">
        <w:t xml:space="preserve">основных типах лексических единиц, омонимии, синонимии, полисемии, </w:t>
      </w:r>
      <w:proofErr w:type="spellStart"/>
      <w:r w:rsidRPr="0010294F">
        <w:t>паронимии</w:t>
      </w:r>
      <w:proofErr w:type="spellEnd"/>
      <w:r w:rsidRPr="0010294F">
        <w:t>, ин</w:t>
      </w:r>
      <w:r w:rsidRPr="0010294F">
        <w:t>о</w:t>
      </w:r>
      <w:r w:rsidRPr="0010294F">
        <w:t xml:space="preserve">язычных заимствованиях; нейтральной лексика, лексике </w:t>
      </w:r>
      <w:proofErr w:type="gramStart"/>
      <w:r w:rsidRPr="0010294F">
        <w:t>разговорного</w:t>
      </w:r>
      <w:proofErr w:type="gramEnd"/>
      <w:r w:rsidRPr="0010294F">
        <w:t xml:space="preserve"> и книжных стилей;</w:t>
      </w:r>
    </w:p>
    <w:p w:rsidR="00AA4D3F" w:rsidRPr="0010294F" w:rsidRDefault="00AA4D3F" w:rsidP="00B41242">
      <w:pPr>
        <w:numPr>
          <w:ilvl w:val="0"/>
          <w:numId w:val="30"/>
        </w:numPr>
        <w:tabs>
          <w:tab w:val="left" w:pos="147"/>
        </w:tabs>
        <w:jc w:val="both"/>
      </w:pPr>
      <w:r w:rsidRPr="0010294F">
        <w:t xml:space="preserve">грамматических </w:t>
      </w:r>
      <w:proofErr w:type="gramStart"/>
      <w:r w:rsidRPr="0010294F">
        <w:t>значениях</w:t>
      </w:r>
      <w:proofErr w:type="gramEnd"/>
      <w:r w:rsidRPr="0010294F">
        <w:t>, грамматических категориях;</w:t>
      </w:r>
    </w:p>
    <w:p w:rsidR="00AA4D3F" w:rsidRPr="0010294F" w:rsidRDefault="00AA4D3F" w:rsidP="0010294F">
      <w:pPr>
        <w:jc w:val="both"/>
      </w:pPr>
    </w:p>
    <w:p w:rsidR="00AA4D3F" w:rsidRPr="0010294F" w:rsidRDefault="00AA4D3F" w:rsidP="00B41242">
      <w:pPr>
        <w:numPr>
          <w:ilvl w:val="0"/>
          <w:numId w:val="30"/>
        </w:numPr>
        <w:tabs>
          <w:tab w:val="left" w:pos="281"/>
        </w:tabs>
        <w:jc w:val="both"/>
      </w:pPr>
      <w:r w:rsidRPr="0010294F">
        <w:t>о тексте как продукте речевой деятельности человека; повествовании, описании, рассужд</w:t>
      </w:r>
      <w:r w:rsidRPr="0010294F">
        <w:t>е</w:t>
      </w:r>
      <w:r w:rsidRPr="0010294F">
        <w:t>нии как композиционных типах речи; содержательных, риторических, языковых, стилистич</w:t>
      </w:r>
      <w:r w:rsidRPr="0010294F">
        <w:t>е</w:t>
      </w:r>
      <w:r w:rsidRPr="0010294F">
        <w:t>ских и интонационных средствах связи в тексте; об особенностях построения диалогической и монологической речи;</w:t>
      </w:r>
    </w:p>
    <w:p w:rsidR="00AA4D3F" w:rsidRPr="0010294F" w:rsidRDefault="00AA4D3F" w:rsidP="00B41242">
      <w:pPr>
        <w:numPr>
          <w:ilvl w:val="0"/>
          <w:numId w:val="30"/>
        </w:numPr>
        <w:tabs>
          <w:tab w:val="left" w:pos="339"/>
        </w:tabs>
        <w:jc w:val="both"/>
      </w:pPr>
      <w:proofErr w:type="gramStart"/>
      <w:r w:rsidRPr="0010294F">
        <w:t>функциональных стилях: публицистическом, разговорном, научном, деловом и худож</w:t>
      </w:r>
      <w:r w:rsidRPr="0010294F">
        <w:t>е</w:t>
      </w:r>
      <w:r w:rsidRPr="0010294F">
        <w:t>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roofErr w:type="gramEnd"/>
    </w:p>
    <w:p w:rsidR="00AA4D3F" w:rsidRPr="0010294F" w:rsidRDefault="00AA4D3F" w:rsidP="0010294F">
      <w:pPr>
        <w:ind w:left="727"/>
        <w:jc w:val="both"/>
      </w:pPr>
      <w:r w:rsidRPr="0010294F">
        <w:rPr>
          <w:b/>
          <w:bCs/>
        </w:rPr>
        <w:t>Развиваются умения:</w:t>
      </w:r>
    </w:p>
    <w:p w:rsidR="00AA4D3F" w:rsidRPr="0010294F" w:rsidRDefault="00AA4D3F" w:rsidP="00B41242">
      <w:pPr>
        <w:numPr>
          <w:ilvl w:val="0"/>
          <w:numId w:val="31"/>
        </w:numPr>
        <w:tabs>
          <w:tab w:val="left" w:pos="219"/>
        </w:tabs>
        <w:jc w:val="both"/>
      </w:pPr>
      <w:r w:rsidRPr="0010294F">
        <w:t>делать лингвистические наблюдения в отношении употребления слов, грамматических стру</w:t>
      </w:r>
      <w:r w:rsidRPr="0010294F">
        <w:t>к</w:t>
      </w:r>
      <w:r w:rsidRPr="0010294F">
        <w:t>тур, лексико-грамматического, интонационно-синтаксического п</w:t>
      </w:r>
      <w:proofErr w:type="gramStart"/>
      <w:r w:rsidRPr="0010294F">
        <w:t>о-</w:t>
      </w:r>
      <w:proofErr w:type="gramEnd"/>
      <w:r w:rsidRPr="0010294F">
        <w:t xml:space="preserve"> строения речи в различных функциональных типах текста и обобщать их в виде языковых и речевых правил;</w:t>
      </w:r>
    </w:p>
    <w:p w:rsidR="00AA4D3F" w:rsidRPr="0010294F" w:rsidRDefault="00AA4D3F" w:rsidP="0010294F">
      <w:pPr>
        <w:jc w:val="both"/>
      </w:pPr>
    </w:p>
    <w:p w:rsidR="00AA4D3F" w:rsidRPr="0010294F" w:rsidRDefault="00AA4D3F" w:rsidP="00B41242">
      <w:pPr>
        <w:numPr>
          <w:ilvl w:val="0"/>
          <w:numId w:val="31"/>
        </w:numPr>
        <w:tabs>
          <w:tab w:val="left" w:pos="147"/>
        </w:tabs>
        <w:jc w:val="both"/>
      </w:pPr>
      <w:r w:rsidRPr="0010294F">
        <w:t>составлять тематические списки слов (включая лингвострановедческие);</w:t>
      </w:r>
    </w:p>
    <w:p w:rsidR="00AA4D3F" w:rsidRPr="0010294F" w:rsidRDefault="00AA4D3F" w:rsidP="0010294F">
      <w:pPr>
        <w:jc w:val="both"/>
      </w:pPr>
    </w:p>
    <w:p w:rsidR="00AA4D3F" w:rsidRPr="0010294F" w:rsidRDefault="00AA4D3F" w:rsidP="00B41242">
      <w:pPr>
        <w:numPr>
          <w:ilvl w:val="0"/>
          <w:numId w:val="31"/>
        </w:numPr>
        <w:tabs>
          <w:tab w:val="left" w:pos="166"/>
        </w:tabs>
        <w:jc w:val="both"/>
      </w:pPr>
      <w:r w:rsidRPr="0010294F">
        <w:t xml:space="preserve">сопоставлять объем значений соотносимых лексических единиц на родном и иностранном </w:t>
      </w:r>
      <w:proofErr w:type="gramStart"/>
      <w:r w:rsidRPr="0010294F">
        <w:t>языках</w:t>
      </w:r>
      <w:proofErr w:type="gramEnd"/>
      <w:r w:rsidRPr="0010294F">
        <w:t>, писать на родном языке комментарии-пояснения к иноязычным реалиям и словам с лингвострановедческим фоном;</w:t>
      </w:r>
    </w:p>
    <w:p w:rsidR="00AA4D3F" w:rsidRPr="0010294F" w:rsidRDefault="00AA4D3F" w:rsidP="0010294F">
      <w:pPr>
        <w:jc w:val="both"/>
      </w:pPr>
    </w:p>
    <w:p w:rsidR="00AA4D3F" w:rsidRPr="0010294F" w:rsidRDefault="00AA4D3F" w:rsidP="00B41242">
      <w:pPr>
        <w:numPr>
          <w:ilvl w:val="0"/>
          <w:numId w:val="31"/>
        </w:numPr>
        <w:tabs>
          <w:tab w:val="left" w:pos="233"/>
        </w:tabs>
        <w:jc w:val="both"/>
      </w:pPr>
      <w:r w:rsidRPr="0010294F">
        <w:t>сопоставлять грамматические явления, языковые средства выражения грамматических кат</w:t>
      </w:r>
      <w:r w:rsidRPr="0010294F">
        <w:t>е</w:t>
      </w:r>
      <w:r w:rsidRPr="0010294F">
        <w:t>горий в иностранном и родном языках, выделять грамматические трудности;</w:t>
      </w:r>
    </w:p>
    <w:p w:rsidR="00AA4D3F" w:rsidRPr="0010294F" w:rsidRDefault="00AA4D3F" w:rsidP="00B41242">
      <w:pPr>
        <w:numPr>
          <w:ilvl w:val="0"/>
          <w:numId w:val="31"/>
        </w:numPr>
        <w:tabs>
          <w:tab w:val="left" w:pos="147"/>
        </w:tabs>
        <w:jc w:val="both"/>
      </w:pPr>
      <w:r w:rsidRPr="0010294F">
        <w:t>собирать и классифицировать идиоматические выражения и пословицы;</w:t>
      </w:r>
    </w:p>
    <w:p w:rsidR="00AA4D3F" w:rsidRPr="0010294F" w:rsidRDefault="00AA4D3F" w:rsidP="0010294F">
      <w:pPr>
        <w:jc w:val="both"/>
      </w:pPr>
    </w:p>
    <w:p w:rsidR="00AA4D3F" w:rsidRPr="0010294F" w:rsidRDefault="00AA4D3F" w:rsidP="00B41242">
      <w:pPr>
        <w:numPr>
          <w:ilvl w:val="0"/>
          <w:numId w:val="31"/>
        </w:numPr>
        <w:tabs>
          <w:tab w:val="left" w:pos="147"/>
        </w:tabs>
        <w:jc w:val="both"/>
      </w:pPr>
      <w:r w:rsidRPr="0010294F">
        <w:t>классифицировать языковые явления по формальным и коммуникативным пр</w:t>
      </w:r>
      <w:proofErr w:type="gramStart"/>
      <w:r w:rsidRPr="0010294F">
        <w:t>и-</w:t>
      </w:r>
      <w:proofErr w:type="gramEnd"/>
      <w:r w:rsidRPr="0010294F">
        <w:t xml:space="preserve"> знакам.</w:t>
      </w:r>
    </w:p>
    <w:p w:rsidR="00AA4D3F" w:rsidRPr="0010294F" w:rsidRDefault="00AA4D3F" w:rsidP="0010294F">
      <w:pPr>
        <w:jc w:val="both"/>
      </w:pPr>
    </w:p>
    <w:p w:rsidR="00AA4D3F" w:rsidRPr="0010294F" w:rsidRDefault="00AA4D3F" w:rsidP="0010294F">
      <w:pPr>
        <w:ind w:left="707" w:hanging="706"/>
        <w:jc w:val="both"/>
      </w:pPr>
      <w:r w:rsidRPr="0010294F">
        <w:rPr>
          <w:b/>
          <w:bCs/>
        </w:rPr>
        <w:t xml:space="preserve">КОМПЕНСАТОРНЫЕ УМЕНИЯ </w:t>
      </w:r>
      <w:r w:rsidRPr="0010294F">
        <w:t>Расширение диапазона умений использовать имеющийся иноязычный речевой опыт</w:t>
      </w:r>
    </w:p>
    <w:p w:rsidR="00AA4D3F" w:rsidRPr="0010294F" w:rsidRDefault="00AA4D3F" w:rsidP="0010294F">
      <w:pPr>
        <w:ind w:left="7"/>
        <w:jc w:val="both"/>
      </w:pPr>
      <w:r w:rsidRPr="0010294F">
        <w:t>для преодоления трудностей общения, вызванных дефицитом языковых средств, а также разв</w:t>
      </w:r>
      <w:r w:rsidRPr="0010294F">
        <w:t>и</w:t>
      </w:r>
      <w:r w:rsidRPr="0010294F">
        <w:t>тие следующих умений:</w:t>
      </w:r>
    </w:p>
    <w:p w:rsidR="00AA4D3F" w:rsidRPr="0010294F" w:rsidRDefault="00AA4D3F" w:rsidP="00B41242">
      <w:pPr>
        <w:numPr>
          <w:ilvl w:val="1"/>
          <w:numId w:val="31"/>
        </w:numPr>
        <w:tabs>
          <w:tab w:val="left" w:pos="207"/>
        </w:tabs>
        <w:jc w:val="both"/>
      </w:pPr>
      <w:r w:rsidRPr="0010294F">
        <w:t>использовать паралингвистические (внеязыковые) средства (мимику, жесты);</w:t>
      </w:r>
    </w:p>
    <w:p w:rsidR="00AA4D3F" w:rsidRPr="0010294F" w:rsidRDefault="00AA4D3F" w:rsidP="0010294F">
      <w:pPr>
        <w:jc w:val="both"/>
      </w:pPr>
    </w:p>
    <w:p w:rsidR="00AA4D3F" w:rsidRPr="0010294F" w:rsidRDefault="00AA4D3F" w:rsidP="00B41242">
      <w:pPr>
        <w:numPr>
          <w:ilvl w:val="1"/>
          <w:numId w:val="31"/>
        </w:numPr>
        <w:tabs>
          <w:tab w:val="left" w:pos="207"/>
        </w:tabs>
        <w:jc w:val="both"/>
      </w:pPr>
      <w:r w:rsidRPr="0010294F">
        <w:t>использовать риторические вопросы;</w:t>
      </w:r>
    </w:p>
    <w:p w:rsidR="00AA4D3F" w:rsidRPr="0010294F" w:rsidRDefault="00AA4D3F" w:rsidP="0010294F">
      <w:pPr>
        <w:jc w:val="both"/>
      </w:pPr>
    </w:p>
    <w:p w:rsidR="00AA4D3F" w:rsidRPr="0010294F" w:rsidRDefault="00AA4D3F" w:rsidP="00B41242">
      <w:pPr>
        <w:numPr>
          <w:ilvl w:val="0"/>
          <w:numId w:val="31"/>
        </w:numPr>
        <w:tabs>
          <w:tab w:val="left" w:pos="147"/>
        </w:tabs>
        <w:jc w:val="both"/>
      </w:pPr>
      <w:r w:rsidRPr="0010294F">
        <w:t>использовать справочный аппарат (комментарии, сноски);</w:t>
      </w:r>
    </w:p>
    <w:p w:rsidR="00AA4D3F" w:rsidRPr="0010294F" w:rsidRDefault="00AA4D3F" w:rsidP="0010294F">
      <w:pPr>
        <w:jc w:val="both"/>
      </w:pPr>
    </w:p>
    <w:p w:rsidR="00AA4D3F" w:rsidRPr="0010294F" w:rsidRDefault="00AA4D3F" w:rsidP="00B41242">
      <w:pPr>
        <w:numPr>
          <w:ilvl w:val="0"/>
          <w:numId w:val="31"/>
        </w:numPr>
        <w:tabs>
          <w:tab w:val="left" w:pos="147"/>
        </w:tabs>
        <w:jc w:val="both"/>
      </w:pPr>
      <w:r w:rsidRPr="0010294F">
        <w:t>прогнозировать содержание текста по предваряющей информации (заголовку, началу);</w:t>
      </w:r>
    </w:p>
    <w:p w:rsidR="00AA4D3F" w:rsidRPr="0010294F" w:rsidRDefault="00AA4D3F" w:rsidP="0010294F">
      <w:pPr>
        <w:jc w:val="both"/>
      </w:pPr>
    </w:p>
    <w:p w:rsidR="00AA4D3F" w:rsidRPr="0010294F" w:rsidRDefault="00AA4D3F" w:rsidP="00B41242">
      <w:pPr>
        <w:numPr>
          <w:ilvl w:val="1"/>
          <w:numId w:val="31"/>
        </w:numPr>
        <w:tabs>
          <w:tab w:val="left" w:pos="329"/>
        </w:tabs>
        <w:jc w:val="both"/>
      </w:pPr>
      <w:r w:rsidRPr="0010294F">
        <w:t>понимать значение неизученных языковых средств на основе лингвистической и контекст</w:t>
      </w:r>
      <w:r w:rsidRPr="0010294F">
        <w:t>у</w:t>
      </w:r>
      <w:r w:rsidRPr="0010294F">
        <w:t>альной догадки; использовать переспрос для уточнения понимания;</w:t>
      </w:r>
    </w:p>
    <w:p w:rsidR="00AA4D3F" w:rsidRPr="0010294F" w:rsidRDefault="00AA4D3F" w:rsidP="00B41242">
      <w:pPr>
        <w:numPr>
          <w:ilvl w:val="1"/>
          <w:numId w:val="31"/>
        </w:numPr>
        <w:tabs>
          <w:tab w:val="left" w:pos="207"/>
        </w:tabs>
        <w:jc w:val="both"/>
      </w:pPr>
      <w:r w:rsidRPr="0010294F">
        <w:t>использовать перифраз/толкование, синонимы;</w:t>
      </w:r>
    </w:p>
    <w:p w:rsidR="00AA4D3F" w:rsidRPr="0010294F" w:rsidRDefault="00AA4D3F" w:rsidP="0010294F">
      <w:pPr>
        <w:jc w:val="both"/>
      </w:pPr>
    </w:p>
    <w:p w:rsidR="00AA4D3F" w:rsidRPr="0010294F" w:rsidRDefault="00AA4D3F" w:rsidP="00B41242">
      <w:pPr>
        <w:numPr>
          <w:ilvl w:val="0"/>
          <w:numId w:val="31"/>
        </w:numPr>
        <w:tabs>
          <w:tab w:val="left" w:pos="147"/>
        </w:tabs>
        <w:jc w:val="both"/>
      </w:pPr>
      <w:r w:rsidRPr="0010294F">
        <w:t>эквивалентные замены для дополнения, уточнения, пояснения мысли.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УЧЕБНО-ПОЗНАВАТЕЛЬНЫЕ УМЕНИЯ</w:t>
      </w:r>
    </w:p>
    <w:p w:rsidR="00AA4D3F" w:rsidRPr="0010294F" w:rsidRDefault="00AA4D3F" w:rsidP="0010294F">
      <w:pPr>
        <w:tabs>
          <w:tab w:val="left" w:pos="8727"/>
        </w:tabs>
        <w:ind w:left="707"/>
        <w:jc w:val="both"/>
        <w:rPr>
          <w:rFonts w:eastAsiaTheme="minorEastAsia"/>
        </w:rPr>
      </w:pPr>
      <w:r w:rsidRPr="0010294F">
        <w:t xml:space="preserve">Развитие специальных учебных умений, обеспечивающих </w:t>
      </w:r>
      <w:proofErr w:type="spellStart"/>
      <w:r w:rsidRPr="0010294F">
        <w:t>соизучение</w:t>
      </w:r>
      <w:proofErr w:type="spellEnd"/>
      <w:r w:rsidRPr="0010294F">
        <w:tab/>
        <w:t>языка и</w:t>
      </w:r>
    </w:p>
    <w:p w:rsidR="00AA4D3F" w:rsidRPr="0010294F" w:rsidRDefault="00AA4D3F" w:rsidP="0010294F">
      <w:pPr>
        <w:ind w:left="7"/>
        <w:jc w:val="both"/>
        <w:rPr>
          <w:rFonts w:eastAsiaTheme="minorEastAsia"/>
        </w:rPr>
      </w:pPr>
      <w:r w:rsidRPr="0010294F">
        <w:t xml:space="preserve">культуры </w:t>
      </w:r>
      <w:proofErr w:type="gramStart"/>
      <w:r w:rsidRPr="0010294F">
        <w:t>при</w:t>
      </w:r>
      <w:proofErr w:type="gramEnd"/>
      <w:r w:rsidRPr="0010294F">
        <w:t>:</w:t>
      </w:r>
    </w:p>
    <w:p w:rsidR="00AA4D3F" w:rsidRPr="0010294F" w:rsidRDefault="00AA4D3F" w:rsidP="0010294F">
      <w:pPr>
        <w:jc w:val="both"/>
        <w:rPr>
          <w:rFonts w:eastAsiaTheme="minorEastAsia"/>
        </w:rPr>
      </w:pPr>
    </w:p>
    <w:p w:rsidR="00AA4D3F" w:rsidRPr="0010294F" w:rsidRDefault="00AA4D3F" w:rsidP="00B41242">
      <w:pPr>
        <w:numPr>
          <w:ilvl w:val="0"/>
          <w:numId w:val="32"/>
        </w:numPr>
        <w:tabs>
          <w:tab w:val="left" w:pos="166"/>
        </w:tabs>
        <w:jc w:val="both"/>
      </w:pPr>
      <w:proofErr w:type="gramStart"/>
      <w:r w:rsidRPr="0010294F">
        <w:t>поиске</w:t>
      </w:r>
      <w:proofErr w:type="gramEnd"/>
      <w:r w:rsidRPr="0010294F">
        <w:t xml:space="preserve"> и выделении в тексте новых лексических средств (включая лингвострановедческие р</w:t>
      </w:r>
      <w:r w:rsidRPr="0010294F">
        <w:t>е</w:t>
      </w:r>
      <w:r w:rsidRPr="0010294F">
        <w:t>алии и лексику с лингвострановедческим фоном);</w:t>
      </w:r>
    </w:p>
    <w:p w:rsidR="00AA4D3F" w:rsidRPr="0010294F" w:rsidRDefault="00AA4D3F" w:rsidP="00B41242">
      <w:pPr>
        <w:numPr>
          <w:ilvl w:val="0"/>
          <w:numId w:val="32"/>
        </w:numPr>
        <w:tabs>
          <w:tab w:val="left" w:pos="147"/>
        </w:tabs>
        <w:jc w:val="both"/>
      </w:pPr>
      <w:proofErr w:type="gramStart"/>
      <w:r w:rsidRPr="0010294F">
        <w:t>соотнесении</w:t>
      </w:r>
      <w:proofErr w:type="gramEnd"/>
      <w:r w:rsidRPr="0010294F">
        <w:t xml:space="preserve"> средств выражения и коммуникативного намерения говорящего/пишущего;</w:t>
      </w:r>
    </w:p>
    <w:p w:rsidR="00AA4D3F" w:rsidRPr="0010294F" w:rsidRDefault="00AA4D3F" w:rsidP="0010294F">
      <w:pPr>
        <w:jc w:val="both"/>
      </w:pPr>
    </w:p>
    <w:p w:rsidR="00AA4D3F" w:rsidRPr="0010294F" w:rsidRDefault="00AA4D3F" w:rsidP="00B41242">
      <w:pPr>
        <w:numPr>
          <w:ilvl w:val="1"/>
          <w:numId w:val="32"/>
        </w:numPr>
        <w:tabs>
          <w:tab w:val="left" w:pos="295"/>
        </w:tabs>
        <w:jc w:val="both"/>
      </w:pPr>
      <w:proofErr w:type="gramStart"/>
      <w:r w:rsidRPr="0010294F">
        <w:t>анализе</w:t>
      </w:r>
      <w:proofErr w:type="gramEnd"/>
      <w:r w:rsidRPr="0010294F">
        <w:t xml:space="preserve"> языковых трудностей текста с целью более полного понимания смысловой инфо</w:t>
      </w:r>
      <w:r w:rsidRPr="0010294F">
        <w:t>р</w:t>
      </w:r>
      <w:r w:rsidRPr="0010294F">
        <w:t>мации;</w:t>
      </w:r>
    </w:p>
    <w:p w:rsidR="00AA4D3F" w:rsidRPr="0010294F" w:rsidRDefault="00AA4D3F" w:rsidP="00B41242">
      <w:pPr>
        <w:numPr>
          <w:ilvl w:val="0"/>
          <w:numId w:val="32"/>
        </w:numPr>
        <w:tabs>
          <w:tab w:val="left" w:pos="295"/>
        </w:tabs>
        <w:jc w:val="both"/>
      </w:pPr>
      <w:r w:rsidRPr="0010294F">
        <w:t>группировке и систематизации языковых средств по определенному пр</w:t>
      </w:r>
      <w:proofErr w:type="gramStart"/>
      <w:r w:rsidRPr="0010294F">
        <w:t>и-</w:t>
      </w:r>
      <w:proofErr w:type="gramEnd"/>
      <w:r w:rsidRPr="0010294F">
        <w:t xml:space="preserve"> знаку (формальн</w:t>
      </w:r>
      <w:r w:rsidRPr="0010294F">
        <w:t>о</w:t>
      </w:r>
      <w:r w:rsidRPr="0010294F">
        <w:t>му, коммуникативному);</w:t>
      </w:r>
    </w:p>
    <w:p w:rsidR="00AA4D3F" w:rsidRPr="0010294F" w:rsidRDefault="00AA4D3F" w:rsidP="00B41242">
      <w:pPr>
        <w:numPr>
          <w:ilvl w:val="0"/>
          <w:numId w:val="32"/>
        </w:numPr>
        <w:tabs>
          <w:tab w:val="left" w:pos="526"/>
        </w:tabs>
        <w:jc w:val="both"/>
      </w:pPr>
      <w:proofErr w:type="gramStart"/>
      <w:r w:rsidRPr="0010294F">
        <w:t>заполнении</w:t>
      </w:r>
      <w:proofErr w:type="gramEnd"/>
      <w:r w:rsidRPr="0010294F">
        <w:t xml:space="preserve"> обобщающих схем/таблиц для систематизации языкового, страноведческ</w:t>
      </w:r>
      <w:r w:rsidRPr="0010294F">
        <w:t>о</w:t>
      </w:r>
      <w:r w:rsidRPr="0010294F">
        <w:t>го/</w:t>
      </w:r>
      <w:proofErr w:type="spellStart"/>
      <w:r w:rsidRPr="0010294F">
        <w:t>культуроведческого</w:t>
      </w:r>
      <w:proofErr w:type="spellEnd"/>
      <w:r w:rsidRPr="0010294F">
        <w:t xml:space="preserve"> материала;</w:t>
      </w:r>
    </w:p>
    <w:p w:rsidR="00AA4D3F" w:rsidRPr="0010294F" w:rsidRDefault="00AA4D3F" w:rsidP="00B41242">
      <w:pPr>
        <w:numPr>
          <w:ilvl w:val="0"/>
          <w:numId w:val="32"/>
        </w:numPr>
        <w:tabs>
          <w:tab w:val="left" w:pos="207"/>
        </w:tabs>
        <w:jc w:val="both"/>
      </w:pPr>
      <w:r w:rsidRPr="0010294F">
        <w:t xml:space="preserve">интерпретации лингвистических и </w:t>
      </w:r>
      <w:proofErr w:type="spellStart"/>
      <w:r w:rsidRPr="0010294F">
        <w:t>культуроведческих</w:t>
      </w:r>
      <w:proofErr w:type="spellEnd"/>
      <w:r w:rsidRPr="0010294F">
        <w:t xml:space="preserve"> фактов в тексте;</w:t>
      </w:r>
    </w:p>
    <w:p w:rsidR="00AA4D3F" w:rsidRPr="0010294F" w:rsidRDefault="00AA4D3F" w:rsidP="0010294F">
      <w:pPr>
        <w:jc w:val="both"/>
      </w:pPr>
    </w:p>
    <w:p w:rsidR="00AA4D3F" w:rsidRPr="0010294F" w:rsidRDefault="00AA4D3F" w:rsidP="00B41242">
      <w:pPr>
        <w:numPr>
          <w:ilvl w:val="1"/>
          <w:numId w:val="32"/>
        </w:numPr>
        <w:tabs>
          <w:tab w:val="left" w:pos="247"/>
        </w:tabs>
        <w:jc w:val="both"/>
      </w:pPr>
      <w:proofErr w:type="gramStart"/>
      <w:r w:rsidRPr="0010294F">
        <w:t>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roofErr w:type="gramEnd"/>
    </w:p>
    <w:p w:rsidR="00AA4D3F" w:rsidRPr="0010294F" w:rsidRDefault="00AA4D3F" w:rsidP="0010294F">
      <w:pPr>
        <w:ind w:left="7"/>
        <w:jc w:val="both"/>
      </w:pPr>
      <w:r w:rsidRPr="0010294F">
        <w:rPr>
          <w:b/>
          <w:bCs/>
        </w:rPr>
        <w:t>СОЦИОКУЛЬТУРНЫЕ ЗНАНИЯ И УМЕНИЯ</w:t>
      </w:r>
    </w:p>
    <w:p w:rsidR="00AA4D3F" w:rsidRPr="0010294F" w:rsidRDefault="00AA4D3F" w:rsidP="0010294F">
      <w:pPr>
        <w:ind w:left="7" w:firstLine="706"/>
        <w:jc w:val="both"/>
        <w:rPr>
          <w:rFonts w:eastAsiaTheme="minorEastAsia"/>
        </w:rPr>
      </w:pPr>
      <w:r w:rsidRPr="0010294F">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w:t>
      </w:r>
      <w:proofErr w:type="spellStart"/>
      <w:r w:rsidRPr="0010294F">
        <w:t>аудировании</w:t>
      </w:r>
      <w:proofErr w:type="spellEnd"/>
      <w:r w:rsidRPr="0010294F">
        <w:t xml:space="preserve"> и обсужд</w:t>
      </w:r>
      <w:r w:rsidRPr="0010294F">
        <w:t>е</w:t>
      </w:r>
      <w:r w:rsidRPr="0010294F">
        <w:t>нии содержания иноязычных текстов.</w:t>
      </w:r>
    </w:p>
    <w:p w:rsidR="00AA4D3F" w:rsidRPr="0010294F" w:rsidRDefault="00AA4D3F" w:rsidP="0010294F">
      <w:pPr>
        <w:jc w:val="both"/>
        <w:rPr>
          <w:rFonts w:eastAsiaTheme="minorEastAsia"/>
        </w:rPr>
      </w:pPr>
    </w:p>
    <w:p w:rsidR="00AA4D3F" w:rsidRPr="0010294F" w:rsidRDefault="00AA4D3F" w:rsidP="00B41242">
      <w:pPr>
        <w:numPr>
          <w:ilvl w:val="1"/>
          <w:numId w:val="33"/>
        </w:numPr>
        <w:tabs>
          <w:tab w:val="left" w:pos="287"/>
        </w:tabs>
        <w:jc w:val="both"/>
      </w:pPr>
      <w:r w:rsidRPr="0010294F">
        <w:t xml:space="preserve">10-11 </w:t>
      </w:r>
      <w:proofErr w:type="gramStart"/>
      <w:r w:rsidRPr="0010294F">
        <w:t>классах</w:t>
      </w:r>
      <w:proofErr w:type="gramEnd"/>
      <w:r w:rsidRPr="0010294F">
        <w:t xml:space="preserve"> учащиеся углубляют:</w:t>
      </w:r>
    </w:p>
    <w:p w:rsidR="00AA4D3F" w:rsidRPr="0010294F" w:rsidRDefault="00AA4D3F" w:rsidP="00B41242">
      <w:pPr>
        <w:numPr>
          <w:ilvl w:val="0"/>
          <w:numId w:val="33"/>
        </w:numPr>
        <w:tabs>
          <w:tab w:val="left" w:pos="219"/>
        </w:tabs>
        <w:jc w:val="both"/>
      </w:pPr>
      <w:proofErr w:type="gramStart"/>
      <w:r w:rsidRPr="0010294F">
        <w:t>предметные знания о социокультурных правилах вежливого поведения в стандартных ситу</w:t>
      </w:r>
      <w:r w:rsidRPr="0010294F">
        <w:t>а</w:t>
      </w:r>
      <w:r w:rsidRPr="0010294F">
        <w:t>циях социально-бытовой, социально-культурной и учебно-трудовой сфер общения в иноязы</w:t>
      </w:r>
      <w:r w:rsidRPr="0010294F">
        <w:t>ч</w:t>
      </w:r>
      <w:r w:rsidRPr="0010294F">
        <w:t>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w:t>
      </w:r>
      <w:r w:rsidRPr="0010294F">
        <w:t>с</w:t>
      </w:r>
      <w:r w:rsidRPr="0010294F">
        <w:t>пользоваться в ситуациях официального и неофициального характера;</w:t>
      </w:r>
      <w:proofErr w:type="gramEnd"/>
    </w:p>
    <w:p w:rsidR="00AA4D3F" w:rsidRPr="0010294F" w:rsidRDefault="00AA4D3F" w:rsidP="00B41242">
      <w:pPr>
        <w:numPr>
          <w:ilvl w:val="0"/>
          <w:numId w:val="34"/>
        </w:numPr>
        <w:tabs>
          <w:tab w:val="left" w:pos="305"/>
        </w:tabs>
        <w:jc w:val="both"/>
      </w:pPr>
      <w:proofErr w:type="spellStart"/>
      <w:r w:rsidRPr="0010294F">
        <w:t>межпредметные</w:t>
      </w:r>
      <w:proofErr w:type="spellEnd"/>
      <w:r w:rsidRPr="0010294F">
        <w:t xml:space="preserve">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w:t>
      </w:r>
      <w:r w:rsidRPr="0010294F">
        <w:t>т</w:t>
      </w:r>
      <w:r w:rsidRPr="0010294F">
        <w:t>ных ориентирах; об особенностях жизни в поликультурном обществе.</w:t>
      </w:r>
    </w:p>
    <w:p w:rsidR="00AA4D3F" w:rsidRPr="0010294F" w:rsidRDefault="00AA4D3F" w:rsidP="0010294F">
      <w:pPr>
        <w:jc w:val="both"/>
        <w:rPr>
          <w:rFonts w:eastAsiaTheme="minorEastAsia"/>
        </w:rPr>
      </w:pPr>
    </w:p>
    <w:p w:rsidR="00AA4D3F" w:rsidRPr="0010294F" w:rsidRDefault="00AA4D3F" w:rsidP="0010294F">
      <w:pPr>
        <w:ind w:left="7" w:firstLine="706"/>
        <w:jc w:val="both"/>
        <w:rPr>
          <w:rFonts w:eastAsiaTheme="minorEastAsia"/>
        </w:rPr>
      </w:pPr>
      <w:r w:rsidRPr="0010294F">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w:t>
      </w:r>
      <w:r w:rsidRPr="0010294F">
        <w:t>с</w:t>
      </w:r>
      <w:r w:rsidRPr="0010294F">
        <w:t>пользуя информационно-справочные материалы.</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Развиваются  умения:</w:t>
      </w:r>
    </w:p>
    <w:p w:rsidR="00AA4D3F" w:rsidRPr="0010294F" w:rsidRDefault="00AA4D3F" w:rsidP="0010294F">
      <w:pPr>
        <w:jc w:val="both"/>
        <w:rPr>
          <w:rFonts w:eastAsiaTheme="minorEastAsia"/>
        </w:rPr>
      </w:pPr>
    </w:p>
    <w:p w:rsidR="00AA4D3F" w:rsidRPr="0010294F" w:rsidRDefault="00AA4D3F" w:rsidP="00B41242">
      <w:pPr>
        <w:numPr>
          <w:ilvl w:val="1"/>
          <w:numId w:val="35"/>
        </w:numPr>
        <w:tabs>
          <w:tab w:val="left" w:pos="286"/>
        </w:tabs>
        <w:jc w:val="both"/>
      </w:pPr>
      <w:r w:rsidRPr="0010294F">
        <w:t>использовать необходимые языковые средства для выражения мнения, проявление согл</w:t>
      </w:r>
      <w:r w:rsidRPr="0010294F">
        <w:t>а</w:t>
      </w:r>
      <w:r w:rsidRPr="0010294F">
        <w:t>сия/несогласия в некатегоричной, неагрессивной форме;</w:t>
      </w:r>
    </w:p>
    <w:p w:rsidR="00AA4D3F" w:rsidRPr="0010294F" w:rsidRDefault="00AA4D3F" w:rsidP="0010294F">
      <w:pPr>
        <w:jc w:val="both"/>
      </w:pPr>
    </w:p>
    <w:p w:rsidR="00AA4D3F" w:rsidRPr="0010294F" w:rsidRDefault="00AA4D3F" w:rsidP="00B41242">
      <w:pPr>
        <w:numPr>
          <w:ilvl w:val="1"/>
          <w:numId w:val="35"/>
        </w:numPr>
        <w:tabs>
          <w:tab w:val="left" w:pos="214"/>
        </w:tabs>
        <w:jc w:val="both"/>
      </w:pPr>
      <w:r w:rsidRPr="0010294F">
        <w:t>использовать необходимые языковые средства, с помощью которых возможно представить родную страну и культуру в иноязычной среде, оказать помощь з</w:t>
      </w:r>
      <w:proofErr w:type="gramStart"/>
      <w:r w:rsidRPr="0010294F">
        <w:t>а-</w:t>
      </w:r>
      <w:proofErr w:type="gramEnd"/>
      <w:r w:rsidRPr="0010294F">
        <w:t xml:space="preserve"> рубежным гостям в ситу</w:t>
      </w:r>
      <w:r w:rsidRPr="0010294F">
        <w:t>а</w:t>
      </w:r>
      <w:r w:rsidRPr="0010294F">
        <w:t>циях повседневного общения;</w:t>
      </w:r>
    </w:p>
    <w:p w:rsidR="00AA4D3F" w:rsidRPr="0010294F" w:rsidRDefault="00AA4D3F" w:rsidP="0010294F">
      <w:pPr>
        <w:jc w:val="both"/>
      </w:pPr>
    </w:p>
    <w:p w:rsidR="00AA4D3F" w:rsidRPr="0010294F" w:rsidRDefault="00AA4D3F" w:rsidP="00B41242">
      <w:pPr>
        <w:numPr>
          <w:ilvl w:val="0"/>
          <w:numId w:val="35"/>
        </w:numPr>
        <w:tabs>
          <w:tab w:val="left" w:pos="147"/>
        </w:tabs>
        <w:jc w:val="both"/>
      </w:pPr>
      <w:r w:rsidRPr="0010294F">
        <w:t>использовать формулы речевого этикета в рамках стандартных ситуаций общения.</w:t>
      </w:r>
    </w:p>
    <w:p w:rsidR="00AA4D3F" w:rsidRPr="0010294F" w:rsidRDefault="00AA4D3F" w:rsidP="0010294F">
      <w:pPr>
        <w:jc w:val="both"/>
      </w:pPr>
    </w:p>
    <w:p w:rsidR="00AA4D3F" w:rsidRPr="0010294F" w:rsidRDefault="00AA4D3F" w:rsidP="0010294F">
      <w:pPr>
        <w:ind w:left="7"/>
        <w:jc w:val="both"/>
      </w:pPr>
      <w:r w:rsidRPr="0010294F">
        <w:rPr>
          <w:b/>
          <w:bCs/>
        </w:rPr>
        <w:t>ЯЗЫКОВЫЕ ЗНАНИЯ И НАВЫКИ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В старшей школе осуществляется систематизация языковых знаний школ</w:t>
      </w:r>
      <w:proofErr w:type="gramStart"/>
      <w:r w:rsidRPr="0010294F">
        <w:t>ь-</w:t>
      </w:r>
      <w:proofErr w:type="gramEnd"/>
      <w:r w:rsidRPr="0010294F">
        <w:t xml:space="preserve"> </w:t>
      </w:r>
      <w:proofErr w:type="spellStart"/>
      <w:r w:rsidRPr="0010294F">
        <w:t>ников</w:t>
      </w:r>
      <w:proofErr w:type="spellEnd"/>
      <w:r w:rsidRPr="0010294F">
        <w:t>, полученных в основной школе, продолжается овладение учащимися новыми языковыми знаниями и нав</w:t>
      </w:r>
      <w:r w:rsidRPr="0010294F">
        <w:t>ы</w:t>
      </w:r>
      <w:r w:rsidRPr="0010294F">
        <w:t>ками в соответствии с требованиями профильного уровня владения иностранным языком.</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lastRenderedPageBreak/>
        <w:t>АНГЛИЙСКИЙ ЯЗЫК</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rPr>
          <w:b/>
          <w:bCs/>
        </w:rPr>
        <w:t>Орфография</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Знание правил правописания, совершенствование орфографических навыков, в том числе пр</w:t>
      </w:r>
      <w:r w:rsidRPr="0010294F">
        <w:t>и</w:t>
      </w:r>
      <w:r w:rsidRPr="0010294F">
        <w:t xml:space="preserve">менительно к новому языковому материалу, входящему в </w:t>
      </w:r>
      <w:proofErr w:type="spellStart"/>
      <w:r w:rsidRPr="0010294F">
        <w:t>лексикограмматический</w:t>
      </w:r>
      <w:proofErr w:type="spellEnd"/>
      <w:r w:rsidRPr="0010294F">
        <w:t xml:space="preserve"> минимум порогового уровня. Фонетическая сторона речи Совершенствование </w:t>
      </w:r>
      <w:proofErr w:type="spellStart"/>
      <w:r w:rsidRPr="0010294F">
        <w:t>слухопроизносительных</w:t>
      </w:r>
      <w:proofErr w:type="spellEnd"/>
      <w:r w:rsidRPr="0010294F">
        <w:t xml:space="preserve"> и ритмико-интонационных навыков, в том числе применительно к новому языковому материалу.</w:t>
      </w:r>
    </w:p>
    <w:p w:rsidR="00AA4D3F" w:rsidRPr="0010294F" w:rsidRDefault="00AA4D3F" w:rsidP="0010294F">
      <w:pPr>
        <w:jc w:val="both"/>
        <w:rPr>
          <w:rFonts w:eastAsiaTheme="minorEastAsia"/>
        </w:rPr>
      </w:pPr>
    </w:p>
    <w:p w:rsidR="00AA4D3F" w:rsidRPr="0010294F" w:rsidRDefault="00AA4D3F" w:rsidP="0010294F">
      <w:pPr>
        <w:ind w:left="67"/>
        <w:jc w:val="both"/>
        <w:rPr>
          <w:rFonts w:eastAsiaTheme="minorEastAsia"/>
        </w:rPr>
      </w:pPr>
      <w:r w:rsidRPr="0010294F">
        <w:rPr>
          <w:b/>
          <w:bCs/>
        </w:rPr>
        <w:t>Лексическая сторона речи</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Систематизация лексических единиц, изученных в 2-9 или в 5-9 классах, овладение лексич</w:t>
      </w:r>
      <w:r w:rsidRPr="0010294F">
        <w:t>е</w:t>
      </w:r>
      <w:r w:rsidRPr="0010294F">
        <w:t>скими средствами, обслуживающими новые темы, проблемы и ситуации устного и письменного общения. Лексический минимум выпускников по</w:t>
      </w:r>
      <w:proofErr w:type="gramStart"/>
      <w:r w:rsidRPr="0010294F">
        <w:t>л-</w:t>
      </w:r>
      <w:proofErr w:type="gramEnd"/>
      <w:r w:rsidRPr="0010294F">
        <w:t xml:space="preserve"> ной средней школы</w:t>
      </w:r>
    </w:p>
    <w:p w:rsidR="00AA4D3F" w:rsidRPr="0010294F" w:rsidRDefault="00AA4D3F" w:rsidP="0010294F">
      <w:pPr>
        <w:jc w:val="both"/>
        <w:rPr>
          <w:rFonts w:eastAsiaTheme="minorEastAsia"/>
        </w:rPr>
      </w:pPr>
    </w:p>
    <w:p w:rsidR="00AA4D3F" w:rsidRPr="0010294F" w:rsidRDefault="00AA4D3F" w:rsidP="0010294F">
      <w:pPr>
        <w:ind w:left="7"/>
        <w:jc w:val="both"/>
        <w:rPr>
          <w:rFonts w:eastAsiaTheme="minorEastAsia"/>
        </w:rPr>
      </w:pPr>
      <w:r w:rsidRPr="0010294F">
        <w:t>составляет 1600 лексических единиц.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w:t>
      </w:r>
      <w:r w:rsidRPr="0010294F">
        <w:t>ы</w:t>
      </w:r>
      <w:r w:rsidRPr="0010294F">
        <w:t>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w:t>
      </w:r>
      <w:r w:rsidRPr="0010294F">
        <w:t>е</w:t>
      </w:r>
      <w:r w:rsidRPr="0010294F">
        <w:t>плик-клише речевого этикета, характерных для культуры стран изучаемого языка.</w:t>
      </w:r>
    </w:p>
    <w:p w:rsidR="00AA4D3F" w:rsidRPr="0010294F" w:rsidRDefault="00AA4D3F" w:rsidP="0010294F">
      <w:pPr>
        <w:ind w:left="127"/>
        <w:jc w:val="both"/>
        <w:rPr>
          <w:rFonts w:eastAsiaTheme="minorEastAsia"/>
        </w:rPr>
      </w:pPr>
      <w:r w:rsidRPr="0010294F">
        <w:rPr>
          <w:b/>
          <w:bCs/>
        </w:rPr>
        <w:t>Грамматическая сторона речи</w:t>
      </w:r>
    </w:p>
    <w:p w:rsidR="00AA4D3F" w:rsidRPr="0010294F" w:rsidRDefault="00AA4D3F" w:rsidP="0010294F">
      <w:pPr>
        <w:jc w:val="both"/>
        <w:rPr>
          <w:rFonts w:eastAsiaTheme="minorEastAsia"/>
        </w:rPr>
      </w:pPr>
    </w:p>
    <w:p w:rsidR="00AA4D3F" w:rsidRPr="0010294F" w:rsidRDefault="00AA4D3F" w:rsidP="0010294F">
      <w:pPr>
        <w:jc w:val="both"/>
        <w:rPr>
          <w:rFonts w:eastAsiaTheme="minorEastAsia"/>
        </w:rPr>
      </w:pPr>
      <w:r w:rsidRPr="0010294F">
        <w:t>Продуктивное овладение грамматическими явлениями, которые ранее были усвоены рецепти</w:t>
      </w:r>
      <w:r w:rsidRPr="0010294F">
        <w:t>в</w:t>
      </w:r>
      <w:r w:rsidRPr="0010294F">
        <w:t>но и коммуникативно-ориентированная систематизация грамматического материала, усвоенн</w:t>
      </w:r>
      <w:r w:rsidRPr="0010294F">
        <w:t>о</w:t>
      </w:r>
      <w:r w:rsidRPr="0010294F">
        <w:t>го в основной школе. Совершенствование навыков распознавания и употребления в речи из</w:t>
      </w:r>
      <w:r w:rsidRPr="0010294F">
        <w:t>у</w:t>
      </w:r>
      <w:r w:rsidRPr="0010294F">
        <w:t xml:space="preserve">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proofErr w:type="spellStart"/>
      <w:r w:rsidRPr="0010294F">
        <w:t>Conditional</w:t>
      </w:r>
      <w:proofErr w:type="spellEnd"/>
      <w:r w:rsidRPr="0010294F">
        <w:t xml:space="preserve"> I, II , III. Формирование навыков употребления и распознавания в речи предложений с конструкцией “I </w:t>
      </w:r>
      <w:proofErr w:type="spellStart"/>
      <w:r w:rsidRPr="0010294F">
        <w:t>wish</w:t>
      </w:r>
      <w:proofErr w:type="spellEnd"/>
      <w:r w:rsidRPr="0010294F">
        <w:t xml:space="preserve">…” </w:t>
      </w:r>
      <w:r w:rsidRPr="0010294F">
        <w:rPr>
          <w:lang w:val="en-US"/>
        </w:rPr>
        <w:t xml:space="preserve">(I wish I had my own room), </w:t>
      </w:r>
      <w:r w:rsidRPr="0010294F">
        <w:t>конструкцией</w:t>
      </w:r>
      <w:r w:rsidRPr="0010294F">
        <w:rPr>
          <w:lang w:val="en-US"/>
        </w:rPr>
        <w:t xml:space="preserve"> “so/such + that” </w:t>
      </w:r>
      <w:proofErr w:type="gramStart"/>
      <w:r w:rsidRPr="0010294F">
        <w:rPr>
          <w:lang w:val="en-US"/>
        </w:rPr>
        <w:t xml:space="preserve">( </w:t>
      </w:r>
      <w:proofErr w:type="gramEnd"/>
      <w:r w:rsidRPr="0010294F">
        <w:rPr>
          <w:lang w:val="en-US"/>
        </w:rPr>
        <w:t xml:space="preserve">I was so busy that forgot to phone to my parents); </w:t>
      </w:r>
      <w:r w:rsidRPr="0010294F">
        <w:t>эмфатических</w:t>
      </w:r>
      <w:r w:rsidRPr="0010294F">
        <w:rPr>
          <w:lang w:val="en-US"/>
        </w:rPr>
        <w:t xml:space="preserve"> </w:t>
      </w:r>
      <w:r w:rsidRPr="0010294F">
        <w:t>конструкций</w:t>
      </w:r>
      <w:r w:rsidRPr="0010294F">
        <w:rPr>
          <w:lang w:val="en-US"/>
        </w:rPr>
        <w:t xml:space="preserve">: It’s him who knows what to </w:t>
      </w:r>
      <w:proofErr w:type="gramStart"/>
      <w:r w:rsidRPr="0010294F">
        <w:rPr>
          <w:lang w:val="en-US"/>
        </w:rPr>
        <w:t>do .</w:t>
      </w:r>
      <w:proofErr w:type="gramEnd"/>
      <w:r w:rsidRPr="0010294F">
        <w:rPr>
          <w:lang w:val="en-US"/>
        </w:rPr>
        <w:t xml:space="preserve"> All you need is confidence and courage. </w:t>
      </w:r>
      <w:r w:rsidRPr="0010294F">
        <w:t>Совершенствование</w:t>
      </w:r>
      <w:r w:rsidRPr="0010294F">
        <w:rPr>
          <w:lang w:val="en-US"/>
        </w:rPr>
        <w:t xml:space="preserve"> </w:t>
      </w:r>
      <w:r w:rsidRPr="0010294F">
        <w:t>навыков</w:t>
      </w:r>
      <w:r w:rsidRPr="0010294F">
        <w:rPr>
          <w:lang w:val="en-US"/>
        </w:rPr>
        <w:t xml:space="preserve"> </w:t>
      </w:r>
      <w:r w:rsidRPr="0010294F">
        <w:t>распознавания</w:t>
      </w:r>
      <w:r w:rsidRPr="0010294F">
        <w:rPr>
          <w:lang w:val="en-US"/>
        </w:rPr>
        <w:t xml:space="preserve"> </w:t>
      </w:r>
      <w:r w:rsidRPr="0010294F">
        <w:t>и</w:t>
      </w:r>
      <w:r w:rsidRPr="0010294F">
        <w:rPr>
          <w:lang w:val="en-US"/>
        </w:rPr>
        <w:t xml:space="preserve"> </w:t>
      </w:r>
      <w:r w:rsidRPr="0010294F">
        <w:t>употребления</w:t>
      </w:r>
      <w:r w:rsidRPr="0010294F">
        <w:rPr>
          <w:lang w:val="en-US"/>
        </w:rPr>
        <w:t xml:space="preserve"> </w:t>
      </w:r>
      <w:r w:rsidRPr="0010294F">
        <w:t>в</w:t>
      </w:r>
      <w:r w:rsidRPr="0010294F">
        <w:rPr>
          <w:lang w:val="en-US"/>
        </w:rPr>
        <w:t xml:space="preserve"> </w:t>
      </w:r>
      <w:r w:rsidRPr="0010294F">
        <w:t>речи</w:t>
      </w:r>
      <w:r w:rsidRPr="0010294F">
        <w:rPr>
          <w:lang w:val="en-US"/>
        </w:rPr>
        <w:t xml:space="preserve"> </w:t>
      </w:r>
      <w:r w:rsidRPr="0010294F">
        <w:t>гл</w:t>
      </w:r>
      <w:r w:rsidRPr="0010294F">
        <w:t>а</w:t>
      </w:r>
      <w:r w:rsidRPr="0010294F">
        <w:t>голов</w:t>
      </w:r>
      <w:r w:rsidRPr="0010294F">
        <w:rPr>
          <w:lang w:val="en-US"/>
        </w:rPr>
        <w:t xml:space="preserve"> </w:t>
      </w:r>
      <w:r w:rsidRPr="0010294F">
        <w:t>в</w:t>
      </w:r>
      <w:r w:rsidRPr="0010294F">
        <w:rPr>
          <w:lang w:val="en-US"/>
        </w:rPr>
        <w:t xml:space="preserve"> </w:t>
      </w:r>
      <w:r w:rsidRPr="0010294F">
        <w:t>наиболее</w:t>
      </w:r>
      <w:r w:rsidRPr="0010294F">
        <w:rPr>
          <w:lang w:val="en-US"/>
        </w:rPr>
        <w:t xml:space="preserve"> </w:t>
      </w:r>
      <w:r w:rsidRPr="0010294F">
        <w:t>употребительных</w:t>
      </w:r>
      <w:r w:rsidRPr="0010294F">
        <w:rPr>
          <w:lang w:val="en-US"/>
        </w:rPr>
        <w:t xml:space="preserve"> </w:t>
      </w:r>
      <w:r w:rsidRPr="0010294F">
        <w:t>временных</w:t>
      </w:r>
      <w:r w:rsidRPr="0010294F">
        <w:rPr>
          <w:lang w:val="en-US"/>
        </w:rPr>
        <w:t xml:space="preserve"> </w:t>
      </w:r>
      <w:r w:rsidRPr="0010294F">
        <w:t>формах</w:t>
      </w:r>
      <w:r w:rsidRPr="0010294F">
        <w:rPr>
          <w:lang w:val="en-US"/>
        </w:rPr>
        <w:t xml:space="preserve"> </w:t>
      </w:r>
      <w:r w:rsidRPr="0010294F">
        <w:t>действительного</w:t>
      </w:r>
      <w:r w:rsidRPr="0010294F">
        <w:rPr>
          <w:lang w:val="en-US"/>
        </w:rPr>
        <w:t xml:space="preserve"> </w:t>
      </w:r>
      <w:r w:rsidRPr="0010294F">
        <w:t>залога</w:t>
      </w:r>
      <w:r w:rsidRPr="0010294F">
        <w:rPr>
          <w:lang w:val="en-US"/>
        </w:rPr>
        <w:t xml:space="preserve">:Present Simple, Future Simple </w:t>
      </w:r>
      <w:r w:rsidRPr="0010294F">
        <w:t>и</w:t>
      </w:r>
      <w:r w:rsidRPr="0010294F">
        <w:rPr>
          <w:lang w:val="en-US"/>
        </w:rPr>
        <w:t xml:space="preserve"> Past Simple; Present </w:t>
      </w:r>
      <w:r w:rsidRPr="0010294F">
        <w:t>и</w:t>
      </w:r>
      <w:r w:rsidRPr="0010294F">
        <w:rPr>
          <w:lang w:val="en-US"/>
        </w:rPr>
        <w:t xml:space="preserve"> Past Continuous; Present </w:t>
      </w:r>
      <w:r w:rsidRPr="0010294F">
        <w:t>и</w:t>
      </w:r>
      <w:r w:rsidRPr="0010294F">
        <w:rPr>
          <w:lang w:val="en-US"/>
        </w:rPr>
        <w:t xml:space="preserve"> Past Perfect </w:t>
      </w:r>
      <w:r w:rsidRPr="0010294F">
        <w:t>и</w:t>
      </w:r>
      <w:r w:rsidRPr="0010294F">
        <w:rPr>
          <w:lang w:val="en-US"/>
        </w:rPr>
        <w:t xml:space="preserve"> </w:t>
      </w:r>
      <w:r w:rsidRPr="0010294F">
        <w:t>страдательного</w:t>
      </w:r>
      <w:r w:rsidRPr="0010294F">
        <w:rPr>
          <w:lang w:val="en-US"/>
        </w:rPr>
        <w:t xml:space="preserve"> </w:t>
      </w:r>
      <w:r w:rsidRPr="0010294F">
        <w:t>з</w:t>
      </w:r>
      <w:r w:rsidRPr="0010294F">
        <w:t>а</w:t>
      </w:r>
      <w:r w:rsidRPr="0010294F">
        <w:t>лога</w:t>
      </w:r>
      <w:r w:rsidRPr="0010294F">
        <w:rPr>
          <w:lang w:val="en-US"/>
        </w:rPr>
        <w:t xml:space="preserve">: Present Simple Passive, Future Simple Passive, Past Simple Passive; </w:t>
      </w:r>
      <w:r w:rsidRPr="0010294F">
        <w:t>модальных</w:t>
      </w:r>
      <w:r w:rsidRPr="0010294F">
        <w:rPr>
          <w:lang w:val="en-US"/>
        </w:rPr>
        <w:t xml:space="preserve"> </w:t>
      </w:r>
      <w:r w:rsidRPr="0010294F">
        <w:t>глаголов</w:t>
      </w:r>
      <w:r w:rsidRPr="0010294F">
        <w:rPr>
          <w:lang w:val="en-US"/>
        </w:rPr>
        <w:t xml:space="preserve"> </w:t>
      </w:r>
      <w:r w:rsidRPr="0010294F">
        <w:t>и</w:t>
      </w:r>
      <w:r w:rsidRPr="0010294F">
        <w:rPr>
          <w:lang w:val="en-US"/>
        </w:rPr>
        <w:t xml:space="preserve"> </w:t>
      </w:r>
      <w:r w:rsidRPr="0010294F">
        <w:t>их</w:t>
      </w:r>
      <w:r w:rsidRPr="0010294F">
        <w:rPr>
          <w:lang w:val="en-US"/>
        </w:rPr>
        <w:t xml:space="preserve"> </w:t>
      </w:r>
      <w:r w:rsidRPr="0010294F">
        <w:t>эквивалентов</w:t>
      </w:r>
      <w:r w:rsidRPr="0010294F">
        <w:rPr>
          <w:lang w:val="en-US"/>
        </w:rPr>
        <w:t xml:space="preserve">. </w:t>
      </w:r>
      <w:r w:rsidRPr="0010294F">
        <w:t>Формирование навыков распознавания и употребление в речи глаголов в де</w:t>
      </w:r>
      <w:r w:rsidRPr="0010294F">
        <w:t>й</w:t>
      </w:r>
      <w:r w:rsidRPr="0010294F">
        <w:t xml:space="preserve">ствительном залоге: </w:t>
      </w:r>
      <w:proofErr w:type="spellStart"/>
      <w:r w:rsidRPr="0010294F">
        <w:t>Present</w:t>
      </w:r>
      <w:proofErr w:type="spellEnd"/>
      <w:r w:rsidRPr="0010294F">
        <w:t xml:space="preserve"> </w:t>
      </w:r>
      <w:proofErr w:type="spellStart"/>
      <w:r w:rsidRPr="0010294F">
        <w:t>Perfect</w:t>
      </w:r>
      <w:proofErr w:type="spellEnd"/>
      <w:r w:rsidRPr="0010294F">
        <w:t xml:space="preserve"> </w:t>
      </w:r>
      <w:proofErr w:type="spellStart"/>
      <w:r w:rsidRPr="0010294F">
        <w:t>Continuous</w:t>
      </w:r>
      <w:proofErr w:type="spellEnd"/>
      <w:r w:rsidRPr="0010294F">
        <w:t xml:space="preserve"> и </w:t>
      </w:r>
      <w:proofErr w:type="spellStart"/>
      <w:r w:rsidRPr="0010294F">
        <w:t>Past</w:t>
      </w:r>
      <w:proofErr w:type="spellEnd"/>
      <w:r w:rsidRPr="0010294F">
        <w:t xml:space="preserve"> </w:t>
      </w:r>
      <w:proofErr w:type="spellStart"/>
      <w:r w:rsidRPr="0010294F">
        <w:t>Perfect</w:t>
      </w:r>
      <w:proofErr w:type="spellEnd"/>
      <w:r w:rsidRPr="0010294F">
        <w:t xml:space="preserve"> </w:t>
      </w:r>
      <w:proofErr w:type="spellStart"/>
      <w:r w:rsidRPr="0010294F">
        <w:t>Continuous</w:t>
      </w:r>
      <w:proofErr w:type="spellEnd"/>
      <w:r w:rsidRPr="0010294F">
        <w:t xml:space="preserve"> и страдательном </w:t>
      </w:r>
      <w:proofErr w:type="gramStart"/>
      <w:r w:rsidRPr="0010294F">
        <w:t>залоге</w:t>
      </w:r>
      <w:proofErr w:type="gramEnd"/>
      <w:r w:rsidRPr="0010294F">
        <w:t xml:space="preserve">: </w:t>
      </w:r>
      <w:proofErr w:type="spellStart"/>
      <w:r w:rsidRPr="0010294F">
        <w:t>Present</w:t>
      </w:r>
      <w:proofErr w:type="spellEnd"/>
      <w:r w:rsidRPr="0010294F">
        <w:t xml:space="preserve"> </w:t>
      </w:r>
      <w:proofErr w:type="spellStart"/>
      <w:r w:rsidRPr="0010294F">
        <w:t>Perfect</w:t>
      </w:r>
      <w:proofErr w:type="spellEnd"/>
      <w:r w:rsidRPr="0010294F">
        <w:t xml:space="preserve"> </w:t>
      </w:r>
      <w:proofErr w:type="spellStart"/>
      <w:r w:rsidRPr="0010294F">
        <w:t>Passive</w:t>
      </w:r>
      <w:proofErr w:type="spellEnd"/>
      <w:r w:rsidRPr="0010294F">
        <w:t>; фразовых глаголов, обслуживающих темы, проблемы и ситуации общ</w:t>
      </w:r>
      <w:r w:rsidRPr="0010294F">
        <w:t>е</w:t>
      </w:r>
      <w:r w:rsidRPr="0010294F">
        <w:t xml:space="preserve">ния на данном этапе. Знание признаков и навыки распознавания при чтении глаголов в формах страдательного залога: </w:t>
      </w:r>
      <w:proofErr w:type="spellStart"/>
      <w:r w:rsidRPr="0010294F">
        <w:t>Present</w:t>
      </w:r>
      <w:proofErr w:type="spellEnd"/>
      <w:r w:rsidRPr="0010294F">
        <w:t xml:space="preserve"> и </w:t>
      </w:r>
      <w:proofErr w:type="spellStart"/>
      <w:r w:rsidRPr="0010294F">
        <w:t>Past</w:t>
      </w:r>
      <w:proofErr w:type="spellEnd"/>
      <w:r w:rsidRPr="0010294F">
        <w:t xml:space="preserve"> </w:t>
      </w:r>
      <w:proofErr w:type="spellStart"/>
      <w:r w:rsidRPr="0010294F">
        <w:t>Continuous</w:t>
      </w:r>
      <w:proofErr w:type="spellEnd"/>
      <w:r w:rsidRPr="0010294F">
        <w:t xml:space="preserve"> </w:t>
      </w:r>
      <w:proofErr w:type="spellStart"/>
      <w:r w:rsidRPr="0010294F">
        <w:t>Passive</w:t>
      </w:r>
      <w:proofErr w:type="spellEnd"/>
      <w:r w:rsidRPr="0010294F">
        <w:t xml:space="preserve">, </w:t>
      </w:r>
      <w:proofErr w:type="spellStart"/>
      <w:r w:rsidRPr="0010294F">
        <w:t>Past</w:t>
      </w:r>
      <w:proofErr w:type="spellEnd"/>
      <w:r w:rsidRPr="0010294F">
        <w:t xml:space="preserve"> </w:t>
      </w:r>
      <w:proofErr w:type="spellStart"/>
      <w:r w:rsidRPr="0010294F">
        <w:t>Perfect</w:t>
      </w:r>
      <w:proofErr w:type="spellEnd"/>
      <w:r w:rsidRPr="0010294F">
        <w:t xml:space="preserve"> </w:t>
      </w:r>
      <w:proofErr w:type="spellStart"/>
      <w:r w:rsidRPr="0010294F">
        <w:t>Passive</w:t>
      </w:r>
      <w:proofErr w:type="spellEnd"/>
      <w:r w:rsidRPr="0010294F">
        <w:t xml:space="preserve">, </w:t>
      </w:r>
      <w:proofErr w:type="spellStart"/>
      <w:r w:rsidRPr="0010294F">
        <w:t>Future</w:t>
      </w:r>
      <w:proofErr w:type="spellEnd"/>
      <w:r w:rsidRPr="0010294F">
        <w:t xml:space="preserve"> </w:t>
      </w:r>
      <w:proofErr w:type="spellStart"/>
      <w:r w:rsidRPr="0010294F">
        <w:t>Perfect</w:t>
      </w:r>
      <w:proofErr w:type="spellEnd"/>
      <w:r w:rsidRPr="0010294F">
        <w:t xml:space="preserve"> </w:t>
      </w:r>
      <w:proofErr w:type="spellStart"/>
      <w:r w:rsidRPr="0010294F">
        <w:t>Passive</w:t>
      </w:r>
      <w:proofErr w:type="spellEnd"/>
      <w:proofErr w:type="gramStart"/>
      <w:r w:rsidRPr="0010294F">
        <w:t xml:space="preserve"> ;</w:t>
      </w:r>
      <w:proofErr w:type="gramEnd"/>
      <w:r w:rsidRPr="0010294F">
        <w:t xml:space="preserve"> инфинитива с как средства выражения цели, дополнения, причины, времени в прид</w:t>
      </w:r>
      <w:r w:rsidRPr="0010294F">
        <w:t>а</w:t>
      </w:r>
      <w:r w:rsidRPr="0010294F">
        <w:t xml:space="preserve">точном предложении; неличных форм глагола: </w:t>
      </w:r>
      <w:proofErr w:type="spellStart"/>
      <w:r w:rsidRPr="0010294F">
        <w:t>Participle</w:t>
      </w:r>
      <w:proofErr w:type="spellEnd"/>
      <w:r w:rsidRPr="0010294F">
        <w:t xml:space="preserve"> I и </w:t>
      </w:r>
      <w:proofErr w:type="spellStart"/>
      <w:r w:rsidRPr="0010294F">
        <w:t>Gerund</w:t>
      </w:r>
      <w:proofErr w:type="spellEnd"/>
      <w:r w:rsidRPr="0010294F">
        <w:t xml:space="preserve"> без различения их функций. Формирование навыков употребления в речи различных грамматических сре</w:t>
      </w:r>
      <w:proofErr w:type="gramStart"/>
      <w:r w:rsidRPr="0010294F">
        <w:t>дств дл</w:t>
      </w:r>
      <w:proofErr w:type="gramEnd"/>
      <w:r w:rsidRPr="0010294F">
        <w:t>я выраж</w:t>
      </w:r>
      <w:r w:rsidRPr="0010294F">
        <w:t>е</w:t>
      </w:r>
      <w:r w:rsidRPr="0010294F">
        <w:t xml:space="preserve">ния будущего действия: </w:t>
      </w:r>
      <w:proofErr w:type="spellStart"/>
      <w:r w:rsidRPr="0010294F">
        <w:t>Simple</w:t>
      </w:r>
      <w:proofErr w:type="spellEnd"/>
      <w:r w:rsidRPr="0010294F">
        <w:t xml:space="preserve"> </w:t>
      </w:r>
      <w:proofErr w:type="spellStart"/>
      <w:r w:rsidRPr="0010294F">
        <w:t>Future</w:t>
      </w:r>
      <w:proofErr w:type="spellEnd"/>
      <w:r w:rsidRPr="0010294F">
        <w:t xml:space="preserve">, </w:t>
      </w:r>
      <w:proofErr w:type="spellStart"/>
      <w:r w:rsidRPr="0010294F">
        <w:t>to</w:t>
      </w:r>
      <w:proofErr w:type="spellEnd"/>
      <w:r w:rsidRPr="0010294F">
        <w:t xml:space="preserve"> </w:t>
      </w:r>
      <w:proofErr w:type="spellStart"/>
      <w:r w:rsidRPr="0010294F">
        <w:t>be</w:t>
      </w:r>
      <w:proofErr w:type="spellEnd"/>
      <w:r w:rsidRPr="0010294F">
        <w:t xml:space="preserve"> </w:t>
      </w:r>
      <w:proofErr w:type="spellStart"/>
      <w:r w:rsidRPr="0010294F">
        <w:t>going</w:t>
      </w:r>
      <w:proofErr w:type="spellEnd"/>
      <w:r w:rsidRPr="0010294F">
        <w:t xml:space="preserve">, </w:t>
      </w:r>
      <w:proofErr w:type="spellStart"/>
      <w:r w:rsidRPr="0010294F">
        <w:t>Present</w:t>
      </w:r>
      <w:proofErr w:type="spellEnd"/>
      <w:r w:rsidRPr="0010294F">
        <w:t xml:space="preserve"> </w:t>
      </w:r>
      <w:proofErr w:type="spellStart"/>
      <w:r w:rsidRPr="0010294F">
        <w:t>Con</w:t>
      </w:r>
      <w:proofErr w:type="spellEnd"/>
      <w:r w:rsidRPr="0010294F">
        <w:t xml:space="preserve">- </w:t>
      </w:r>
      <w:proofErr w:type="spellStart"/>
      <w:r w:rsidRPr="0010294F">
        <w:t>tinuous</w:t>
      </w:r>
      <w:proofErr w:type="spellEnd"/>
      <w:r w:rsidRPr="0010294F">
        <w:t xml:space="preserve"> .</w:t>
      </w:r>
    </w:p>
    <w:p w:rsidR="00AA4D3F" w:rsidRPr="0010294F" w:rsidRDefault="00AA4D3F" w:rsidP="0010294F">
      <w:pPr>
        <w:jc w:val="both"/>
        <w:rPr>
          <w:rFonts w:eastAsiaTheme="minorEastAsia"/>
        </w:rPr>
      </w:pPr>
    </w:p>
    <w:p w:rsidR="00AA4D3F" w:rsidRPr="0010294F" w:rsidRDefault="00AA4D3F" w:rsidP="0010294F">
      <w:pPr>
        <w:ind w:firstLine="706"/>
        <w:jc w:val="both"/>
        <w:rPr>
          <w:rFonts w:eastAsiaTheme="minorEastAsia"/>
        </w:rPr>
      </w:pPr>
      <w:r w:rsidRPr="0010294F">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w:t>
      </w:r>
      <w:r w:rsidRPr="0010294F">
        <w:t>е</w:t>
      </w:r>
      <w:r w:rsidRPr="0010294F">
        <w:t xml:space="preserve">ния. </w:t>
      </w:r>
      <w:proofErr w:type="gramStart"/>
      <w:r w:rsidRPr="0010294F">
        <w:t>Совершенствование навыков распознавания и употребления в речи личных, притяжател</w:t>
      </w:r>
      <w:r w:rsidRPr="0010294F">
        <w:t>ь</w:t>
      </w:r>
      <w:r w:rsidRPr="0010294F">
        <w:t>ных, указательных, неопределенных, относительных и вопросительных местоимений; прилаг</w:t>
      </w:r>
      <w:r w:rsidRPr="0010294F">
        <w:t>а</w:t>
      </w:r>
      <w:r w:rsidRPr="0010294F">
        <w:t>тельных и наречий в положительной, сравнительной и превосходной степенях, включая искл</w:t>
      </w:r>
      <w:r w:rsidRPr="0010294F">
        <w:t>ю</w:t>
      </w:r>
      <w:r w:rsidRPr="0010294F">
        <w:t>чения; наречий, выражающих количество (</w:t>
      </w:r>
      <w:proofErr w:type="spellStart"/>
      <w:r w:rsidRPr="0010294F">
        <w:t>much</w:t>
      </w:r>
      <w:proofErr w:type="spellEnd"/>
      <w:r w:rsidRPr="0010294F">
        <w:t xml:space="preserve">, </w:t>
      </w:r>
      <w:proofErr w:type="spellStart"/>
      <w:r w:rsidRPr="0010294F">
        <w:t>many</w:t>
      </w:r>
      <w:proofErr w:type="spellEnd"/>
      <w:r w:rsidRPr="0010294F">
        <w:t xml:space="preserve"> </w:t>
      </w:r>
      <w:proofErr w:type="spellStart"/>
      <w:r w:rsidRPr="0010294F">
        <w:t>few</w:t>
      </w:r>
      <w:proofErr w:type="spellEnd"/>
      <w:r w:rsidRPr="0010294F">
        <w:t xml:space="preserve">, </w:t>
      </w:r>
      <w:proofErr w:type="spellStart"/>
      <w:r w:rsidRPr="0010294F">
        <w:t>little</w:t>
      </w:r>
      <w:proofErr w:type="spellEnd"/>
      <w:r w:rsidRPr="0010294F">
        <w:t xml:space="preserve">, </w:t>
      </w:r>
      <w:proofErr w:type="spellStart"/>
      <w:r w:rsidRPr="0010294F">
        <w:t>very</w:t>
      </w:r>
      <w:proofErr w:type="spellEnd"/>
      <w:r w:rsidRPr="0010294F">
        <w:t>), имеющих простра</w:t>
      </w:r>
      <w:r w:rsidRPr="0010294F">
        <w:t>н</w:t>
      </w:r>
      <w:r w:rsidRPr="0010294F">
        <w:t>ственно-временные значения (</w:t>
      </w:r>
      <w:proofErr w:type="spellStart"/>
      <w:r w:rsidRPr="0010294F">
        <w:t>always</w:t>
      </w:r>
      <w:proofErr w:type="spellEnd"/>
      <w:r w:rsidRPr="0010294F">
        <w:t xml:space="preserve">, </w:t>
      </w:r>
      <w:proofErr w:type="spellStart"/>
      <w:r w:rsidRPr="0010294F">
        <w:t>sometimes</w:t>
      </w:r>
      <w:proofErr w:type="spellEnd"/>
      <w:r w:rsidRPr="0010294F">
        <w:t xml:space="preserve">, </w:t>
      </w:r>
      <w:proofErr w:type="spellStart"/>
      <w:r w:rsidRPr="0010294F">
        <w:t>often</w:t>
      </w:r>
      <w:proofErr w:type="spellEnd"/>
      <w:r w:rsidRPr="0010294F">
        <w:t xml:space="preserve">, </w:t>
      </w:r>
      <w:proofErr w:type="spellStart"/>
      <w:r w:rsidRPr="0010294F">
        <w:t>never</w:t>
      </w:r>
      <w:proofErr w:type="spellEnd"/>
      <w:r w:rsidRPr="0010294F">
        <w:t xml:space="preserve">, </w:t>
      </w:r>
      <w:proofErr w:type="spellStart"/>
      <w:r w:rsidRPr="0010294F">
        <w:t>daily</w:t>
      </w:r>
      <w:proofErr w:type="spellEnd"/>
      <w:r w:rsidRPr="0010294F">
        <w:t xml:space="preserve">, </w:t>
      </w:r>
      <w:proofErr w:type="spellStart"/>
      <w:r w:rsidRPr="0010294F">
        <w:t>weekly</w:t>
      </w:r>
      <w:proofErr w:type="spellEnd"/>
      <w:r w:rsidRPr="0010294F">
        <w:t xml:space="preserve">, </w:t>
      </w:r>
      <w:proofErr w:type="spellStart"/>
      <w:r w:rsidRPr="0010294F">
        <w:t>already</w:t>
      </w:r>
      <w:proofErr w:type="spellEnd"/>
      <w:r w:rsidRPr="0010294F">
        <w:t xml:space="preserve">, </w:t>
      </w:r>
      <w:proofErr w:type="spellStart"/>
      <w:r w:rsidRPr="0010294F">
        <w:t>soon</w:t>
      </w:r>
      <w:proofErr w:type="spellEnd"/>
      <w:r w:rsidRPr="0010294F">
        <w:t xml:space="preserve">, </w:t>
      </w:r>
      <w:proofErr w:type="spellStart"/>
      <w:r w:rsidRPr="0010294F">
        <w:t>early</w:t>
      </w:r>
      <w:proofErr w:type="spellEnd"/>
      <w:r w:rsidRPr="0010294F">
        <w:t xml:space="preserve">, </w:t>
      </w:r>
      <w:proofErr w:type="spellStart"/>
      <w:r w:rsidRPr="0010294F">
        <w:lastRenderedPageBreak/>
        <w:t>here</w:t>
      </w:r>
      <w:proofErr w:type="spellEnd"/>
      <w:r w:rsidRPr="0010294F">
        <w:t xml:space="preserve">, </w:t>
      </w:r>
      <w:proofErr w:type="spellStart"/>
      <w:r w:rsidRPr="0010294F">
        <w:t>there</w:t>
      </w:r>
      <w:proofErr w:type="spellEnd"/>
      <w:r w:rsidRPr="0010294F">
        <w:t>); количественных и порядковых числительных.</w:t>
      </w:r>
      <w:proofErr w:type="gramEnd"/>
      <w:r w:rsidRPr="0010294F">
        <w:t xml:space="preserve"> Систематизация знаний о функци</w:t>
      </w:r>
      <w:r w:rsidRPr="0010294F">
        <w:t>о</w:t>
      </w:r>
      <w:r w:rsidRPr="0010294F">
        <w:t>нальной значимости предлогов и совершенствование навыков их употребления в речи: во фр</w:t>
      </w:r>
      <w:r w:rsidRPr="0010294F">
        <w:t>а</w:t>
      </w:r>
      <w:r w:rsidRPr="0010294F">
        <w:t>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proofErr w:type="spellStart"/>
      <w:r w:rsidRPr="0010294F">
        <w:t>firstly</w:t>
      </w:r>
      <w:proofErr w:type="spellEnd"/>
      <w:r w:rsidRPr="0010294F">
        <w:t xml:space="preserve">, </w:t>
      </w:r>
      <w:proofErr w:type="spellStart"/>
      <w:r w:rsidRPr="0010294F">
        <w:t>finally</w:t>
      </w:r>
      <w:proofErr w:type="spellEnd"/>
      <w:r w:rsidRPr="0010294F">
        <w:t xml:space="preserve"> , </w:t>
      </w:r>
      <w:proofErr w:type="spellStart"/>
      <w:r w:rsidRPr="0010294F">
        <w:t>at</w:t>
      </w:r>
      <w:proofErr w:type="spellEnd"/>
      <w:r w:rsidRPr="0010294F">
        <w:t xml:space="preserve"> </w:t>
      </w:r>
      <w:proofErr w:type="spellStart"/>
      <w:r w:rsidRPr="0010294F">
        <w:t>last</w:t>
      </w:r>
      <w:proofErr w:type="spellEnd"/>
      <w:r w:rsidRPr="0010294F">
        <w:t xml:space="preserve">, </w:t>
      </w:r>
      <w:proofErr w:type="spellStart"/>
      <w:r w:rsidRPr="0010294F">
        <w:t>in</w:t>
      </w:r>
      <w:proofErr w:type="spellEnd"/>
      <w:r w:rsidRPr="0010294F">
        <w:t xml:space="preserve"> </w:t>
      </w:r>
      <w:proofErr w:type="spellStart"/>
      <w:r w:rsidRPr="0010294F">
        <w:t>the</w:t>
      </w:r>
      <w:proofErr w:type="spellEnd"/>
      <w:r w:rsidRPr="0010294F">
        <w:t xml:space="preserve"> </w:t>
      </w:r>
      <w:proofErr w:type="spellStart"/>
      <w:r w:rsidRPr="0010294F">
        <w:t>end</w:t>
      </w:r>
      <w:proofErr w:type="spellEnd"/>
      <w:r w:rsidRPr="0010294F">
        <w:t xml:space="preserve">, </w:t>
      </w:r>
      <w:proofErr w:type="spellStart"/>
      <w:r w:rsidRPr="0010294F">
        <w:t>however</w:t>
      </w:r>
      <w:proofErr w:type="spellEnd"/>
      <w:r w:rsidRPr="0010294F">
        <w:t xml:space="preserve">, </w:t>
      </w:r>
      <w:proofErr w:type="spellStart"/>
      <w:r w:rsidRPr="0010294F">
        <w:t>etc</w:t>
      </w:r>
      <w:proofErr w:type="spellEnd"/>
      <w:r w:rsidRPr="0010294F">
        <w:t>). Совершенствование навыков сам</w:t>
      </w:r>
      <w:r w:rsidRPr="0010294F">
        <w:t>о</w:t>
      </w:r>
      <w:r w:rsidRPr="0010294F">
        <w:t>контроля правильности лексико-грамматического оформления речи.</w:t>
      </w:r>
    </w:p>
    <w:p w:rsidR="00AA4D3F" w:rsidRPr="0010294F" w:rsidRDefault="00AA4D3F" w:rsidP="0010294F">
      <w:pPr>
        <w:spacing w:line="164"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2.2.4. Математика</w:t>
      </w:r>
    </w:p>
    <w:p w:rsidR="00AA4D3F" w:rsidRPr="0010294F" w:rsidRDefault="00AA4D3F" w:rsidP="0010294F">
      <w:pPr>
        <w:spacing w:line="38"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Обязательное содержание</w:t>
      </w:r>
    </w:p>
    <w:p w:rsidR="00AA4D3F" w:rsidRPr="0010294F" w:rsidRDefault="00AA4D3F" w:rsidP="0010294F">
      <w:pPr>
        <w:spacing w:line="276" w:lineRule="auto"/>
        <w:jc w:val="both"/>
        <w:rPr>
          <w:rFonts w:eastAsiaTheme="minorEastAsia"/>
        </w:rPr>
      </w:pPr>
      <w:r w:rsidRPr="0010294F">
        <w:rPr>
          <w:b/>
          <w:bCs/>
        </w:rPr>
        <w:t>ЧИСЛОВЫЕ И БУКВЕННЫЕ ВЫРАЖЕНИЯ</w:t>
      </w:r>
    </w:p>
    <w:p w:rsidR="00AA4D3F" w:rsidRPr="0010294F" w:rsidRDefault="00AA4D3F" w:rsidP="0010294F">
      <w:pPr>
        <w:spacing w:line="235" w:lineRule="auto"/>
        <w:ind w:left="700"/>
        <w:jc w:val="both"/>
        <w:rPr>
          <w:rFonts w:eastAsiaTheme="minorEastAsia"/>
        </w:rPr>
      </w:pPr>
      <w:r w:rsidRPr="0010294F">
        <w:t xml:space="preserve">Делимость целых чисел. Деление с остатком. </w:t>
      </w:r>
      <w:r w:rsidRPr="0010294F">
        <w:rPr>
          <w:i/>
          <w:iCs/>
        </w:rPr>
        <w:t>Сравнения</w:t>
      </w:r>
      <w:r w:rsidRPr="0010294F">
        <w:t xml:space="preserve">. Решение задач </w:t>
      </w:r>
      <w:proofErr w:type="gramStart"/>
      <w:r w:rsidRPr="0010294F">
        <w:t>с</w:t>
      </w:r>
      <w:proofErr w:type="gramEnd"/>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jc w:val="both"/>
        <w:rPr>
          <w:rFonts w:eastAsiaTheme="minorEastAsia"/>
        </w:rPr>
      </w:pPr>
      <w:r w:rsidRPr="0010294F">
        <w:t>целочисленными неизвестными.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t>Комплексные числа. Геометрическая интерпретация комплексных чисел. Действител</w:t>
      </w:r>
      <w:r w:rsidRPr="0010294F">
        <w:t>ь</w:t>
      </w:r>
      <w:r w:rsidRPr="0010294F">
        <w:t>ная и мнимая часть, модуль и аргумент комплексного числа. Алгебраическая и тригонометр</w:t>
      </w:r>
      <w:r w:rsidRPr="0010294F">
        <w:t>и</w:t>
      </w:r>
      <w:r w:rsidRPr="0010294F">
        <w:t>ческая формы записи комплексных чисел. Арифметические действия над комплексными чи</w:t>
      </w:r>
      <w:r w:rsidRPr="0010294F">
        <w:t>с</w:t>
      </w:r>
      <w:r w:rsidRPr="0010294F">
        <w:t>лами в разных формах записи. Комплексно сопряженные числа.</w:t>
      </w:r>
    </w:p>
    <w:p w:rsidR="00AA4D3F" w:rsidRPr="0010294F" w:rsidRDefault="00AA4D3F" w:rsidP="0010294F">
      <w:pPr>
        <w:spacing w:line="239" w:lineRule="auto"/>
        <w:ind w:firstLine="706"/>
        <w:jc w:val="both"/>
        <w:rPr>
          <w:rFonts w:eastAsiaTheme="minorEastAsia"/>
        </w:rPr>
      </w:pPr>
      <w:r w:rsidRPr="0010294F">
        <w:rPr>
          <w:i/>
          <w:iCs/>
        </w:rPr>
        <w:t>Возведение в натуральную степень (формула Муавра). Основная теорема алгебры</w:t>
      </w:r>
      <w:r w:rsidRPr="0010294F">
        <w:t>.</w:t>
      </w:r>
      <w:r w:rsidRPr="0010294F">
        <w:rPr>
          <w:i/>
          <w:iCs/>
        </w:rPr>
        <w:t xml:space="preserve"> </w:t>
      </w:r>
      <w:r w:rsidRPr="0010294F">
        <w:t>Мн</w:t>
      </w:r>
      <w:r w:rsidRPr="0010294F">
        <w:t>о</w:t>
      </w:r>
      <w:r w:rsidRPr="0010294F">
        <w:t>гочлены от одной переменной. Делимость многочленов. Деление многочленов с остатком. Р</w:t>
      </w:r>
      <w:r w:rsidRPr="0010294F">
        <w:t>а</w:t>
      </w:r>
      <w:r w:rsidRPr="0010294F">
        <w:t xml:space="preserve">циональные корни многочленов с целыми коэффициентами. Решение целых алгебраических уравнений. </w:t>
      </w:r>
      <w:r w:rsidRPr="0010294F">
        <w:rPr>
          <w:i/>
          <w:iCs/>
        </w:rPr>
        <w:t>Схема Горнера</w:t>
      </w:r>
      <w:r w:rsidRPr="0010294F">
        <w:t>. Теорема Безу</w:t>
      </w:r>
      <w:r w:rsidRPr="0010294F">
        <w:rPr>
          <w:i/>
          <w:iCs/>
        </w:rPr>
        <w:t>.</w:t>
      </w:r>
      <w:r w:rsidRPr="0010294F">
        <w:t xml:space="preserve"> Число корней многочлена. Многочлены от двух п</w:t>
      </w:r>
      <w:r w:rsidRPr="0010294F">
        <w:t>е</w:t>
      </w:r>
      <w:r w:rsidRPr="0010294F">
        <w:t xml:space="preserve">ременных. Формулы сокращенного умножения для старших степеней. Бином Ньютона. </w:t>
      </w:r>
      <w:r w:rsidRPr="0010294F">
        <w:rPr>
          <w:i/>
          <w:iCs/>
        </w:rPr>
        <w:t>Мног</w:t>
      </w:r>
      <w:r w:rsidRPr="0010294F">
        <w:rPr>
          <w:i/>
          <w:iCs/>
        </w:rPr>
        <w:t>о</w:t>
      </w:r>
      <w:r w:rsidRPr="0010294F">
        <w:rPr>
          <w:i/>
          <w:iCs/>
        </w:rPr>
        <w:t>члены от нескольких переменных,</w:t>
      </w:r>
      <w:r w:rsidRPr="0010294F">
        <w:t xml:space="preserve"> </w:t>
      </w:r>
      <w:r w:rsidRPr="0010294F">
        <w:rPr>
          <w:i/>
          <w:iCs/>
        </w:rPr>
        <w:t>симметрические</w:t>
      </w:r>
      <w:r w:rsidRPr="0010294F">
        <w:t xml:space="preserve"> </w:t>
      </w:r>
      <w:r w:rsidRPr="0010294F">
        <w:rPr>
          <w:i/>
          <w:iCs/>
        </w:rPr>
        <w:t>многочлены.</w:t>
      </w:r>
    </w:p>
    <w:p w:rsidR="00AA4D3F" w:rsidRPr="0010294F" w:rsidRDefault="00AA4D3F" w:rsidP="0010294F">
      <w:pPr>
        <w:spacing w:line="276" w:lineRule="auto"/>
        <w:ind w:firstLine="706"/>
        <w:jc w:val="both"/>
        <w:rPr>
          <w:rFonts w:eastAsiaTheme="minorEastAsia"/>
        </w:rPr>
      </w:pPr>
      <w:r w:rsidRPr="0010294F">
        <w:t xml:space="preserve">Корень степени </w:t>
      </w:r>
      <w:r w:rsidRPr="0010294F">
        <w:rPr>
          <w:i/>
          <w:iCs/>
        </w:rPr>
        <w:t>n</w:t>
      </w:r>
      <w:r w:rsidRPr="0010294F">
        <w:t>&gt;1 и его свойства. Степень с рациональным показателем и ее свойства. Понятие о степени с действительным показателем</w:t>
      </w:r>
      <w:r w:rsidRPr="0010294F">
        <w:rPr>
          <w:i/>
          <w:iCs/>
        </w:rPr>
        <w:t>.</w:t>
      </w:r>
      <w:r w:rsidRPr="0010294F">
        <w:t xml:space="preserve"> Свойства степени с действительным показ</w:t>
      </w:r>
      <w:r w:rsidRPr="0010294F">
        <w:t>а</w:t>
      </w:r>
      <w:r w:rsidRPr="0010294F">
        <w:t>телем.</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right="440" w:firstLine="706"/>
        <w:jc w:val="both"/>
        <w:rPr>
          <w:rFonts w:eastAsiaTheme="minorEastAsia"/>
        </w:rPr>
      </w:pPr>
      <w:r w:rsidRPr="0010294F">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10294F">
        <w:rPr>
          <w:i/>
          <w:iCs/>
        </w:rPr>
        <w:t>е</w:t>
      </w:r>
      <w:r w:rsidRPr="0010294F">
        <w:t>.</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t>Преобразования выражений, включающих арифметические операции, а также операции возведения в степень и логарифмирования.</w:t>
      </w:r>
    </w:p>
    <w:p w:rsidR="00AA4D3F" w:rsidRPr="0010294F" w:rsidRDefault="00AA4D3F" w:rsidP="0010294F">
      <w:pPr>
        <w:spacing w:line="276" w:lineRule="auto"/>
        <w:jc w:val="both"/>
        <w:rPr>
          <w:rFonts w:eastAsiaTheme="minorEastAsia"/>
        </w:rPr>
      </w:pPr>
      <w:r w:rsidRPr="0010294F">
        <w:rPr>
          <w:b/>
          <w:bCs/>
        </w:rPr>
        <w:t>ТРИГОНОМЕТРИЯ</w:t>
      </w:r>
    </w:p>
    <w:p w:rsidR="00AA4D3F" w:rsidRPr="0010294F" w:rsidRDefault="00AA4D3F" w:rsidP="0010294F">
      <w:pPr>
        <w:spacing w:line="7" w:lineRule="exact"/>
        <w:jc w:val="both"/>
        <w:rPr>
          <w:rFonts w:eastAsiaTheme="minorEastAsia"/>
        </w:rPr>
      </w:pPr>
    </w:p>
    <w:p w:rsidR="00AA4D3F" w:rsidRPr="0010294F" w:rsidRDefault="00AA4D3F" w:rsidP="0010294F">
      <w:pPr>
        <w:spacing w:line="258" w:lineRule="auto"/>
        <w:ind w:left="7"/>
        <w:jc w:val="both"/>
        <w:rPr>
          <w:rFonts w:eastAsiaTheme="minorEastAsia"/>
        </w:rPr>
      </w:pPr>
      <w:r w:rsidRPr="0010294F">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10294F">
        <w:rPr>
          <w:i/>
          <w:iCs/>
        </w:rPr>
        <w:t>Фо</w:t>
      </w:r>
      <w:r w:rsidRPr="0010294F">
        <w:rPr>
          <w:i/>
          <w:iCs/>
        </w:rPr>
        <w:t>р</w:t>
      </w:r>
      <w:r w:rsidRPr="0010294F">
        <w:rPr>
          <w:i/>
          <w:iCs/>
        </w:rPr>
        <w:t>мулы половинного угла</w:t>
      </w:r>
      <w:r w:rsidRPr="0010294F">
        <w:t xml:space="preserve">. Преобразования суммы тригонометрических функций в произведение и произведения в сумму. </w:t>
      </w:r>
      <w:r w:rsidRPr="0010294F">
        <w:rPr>
          <w:i/>
          <w:iCs/>
        </w:rPr>
        <w:t>Выражение тригонометрических функций</w:t>
      </w:r>
      <w:r w:rsidRPr="0010294F">
        <w:t xml:space="preserve"> </w:t>
      </w:r>
      <w:r w:rsidRPr="0010294F">
        <w:rPr>
          <w:i/>
          <w:iCs/>
        </w:rPr>
        <w:t xml:space="preserve">через тангенс половинного аргумента. </w:t>
      </w:r>
      <w:r w:rsidRPr="0010294F">
        <w:t>Преобразования тригонометрических выражений.</w:t>
      </w:r>
    </w:p>
    <w:p w:rsidR="00AA4D3F" w:rsidRPr="0010294F" w:rsidRDefault="00AA4D3F" w:rsidP="0010294F">
      <w:pPr>
        <w:spacing w:line="276" w:lineRule="auto"/>
        <w:ind w:left="707"/>
        <w:jc w:val="both"/>
        <w:rPr>
          <w:rFonts w:eastAsiaTheme="minorEastAsia"/>
        </w:rPr>
      </w:pPr>
      <w:r w:rsidRPr="0010294F">
        <w:rPr>
          <w:i/>
          <w:iCs/>
        </w:rPr>
        <w:t>Простейшие тригонометрические уравнения и неравенства</w:t>
      </w:r>
      <w:r w:rsidRPr="0010294F">
        <w:t>.</w:t>
      </w:r>
    </w:p>
    <w:p w:rsidR="00AA4D3F" w:rsidRPr="0010294F" w:rsidRDefault="00AA4D3F" w:rsidP="0010294F">
      <w:pPr>
        <w:spacing w:line="276" w:lineRule="auto"/>
        <w:ind w:left="7"/>
        <w:jc w:val="both"/>
        <w:rPr>
          <w:rFonts w:eastAsiaTheme="minorEastAsia"/>
        </w:rPr>
      </w:pPr>
      <w:r w:rsidRPr="0010294F">
        <w:t>Арксинус, арккосинус, арктангенс, арккотангенс.</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left="7"/>
        <w:jc w:val="both"/>
        <w:rPr>
          <w:rFonts w:eastAsiaTheme="minorEastAsia"/>
        </w:rPr>
      </w:pPr>
      <w:r w:rsidRPr="0010294F">
        <w:rPr>
          <w:b/>
          <w:bCs/>
        </w:rPr>
        <w:t>ФУНКЦИИ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left="7" w:firstLine="706"/>
        <w:jc w:val="both"/>
        <w:rPr>
          <w:rFonts w:eastAsiaTheme="minorEastAsia"/>
        </w:rPr>
      </w:pPr>
      <w:r w:rsidRPr="0010294F">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w:t>
      </w:r>
      <w:r w:rsidRPr="0010294F">
        <w:t>т</w:t>
      </w:r>
      <w:r w:rsidRPr="0010294F">
        <w:t>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left="7" w:firstLine="706"/>
        <w:jc w:val="both"/>
        <w:rPr>
          <w:rFonts w:eastAsiaTheme="minorEastAsia"/>
        </w:rPr>
      </w:pPr>
      <w:r w:rsidRPr="0010294F">
        <w:rPr>
          <w:i/>
          <w:iCs/>
        </w:rPr>
        <w:t>Выпуклость функции</w:t>
      </w:r>
      <w:r w:rsidRPr="0010294F">
        <w:t>.</w:t>
      </w:r>
      <w:r w:rsidRPr="0010294F">
        <w:rPr>
          <w:i/>
          <w:iCs/>
        </w:rPr>
        <w:t xml:space="preserve"> </w:t>
      </w:r>
      <w:r w:rsidRPr="0010294F">
        <w:t>Графическая интерпретация.</w:t>
      </w:r>
      <w:r w:rsidRPr="0010294F">
        <w:rPr>
          <w:i/>
          <w:iCs/>
        </w:rPr>
        <w:t xml:space="preserve"> </w:t>
      </w:r>
      <w:r w:rsidRPr="0010294F">
        <w:t>Примеры функциональных</w:t>
      </w:r>
      <w:r w:rsidRPr="0010294F">
        <w:rPr>
          <w:i/>
          <w:iCs/>
        </w:rPr>
        <w:t xml:space="preserve"> </w:t>
      </w:r>
      <w:r w:rsidRPr="0010294F">
        <w:t>завис</w:t>
      </w:r>
      <w:r w:rsidRPr="0010294F">
        <w:t>и</w:t>
      </w:r>
      <w:r w:rsidRPr="0010294F">
        <w:t>мостей в реальных процессах и явлениях.</w:t>
      </w:r>
    </w:p>
    <w:p w:rsidR="00AA4D3F" w:rsidRPr="0010294F" w:rsidRDefault="00AA4D3F" w:rsidP="0010294F">
      <w:pPr>
        <w:spacing w:line="237" w:lineRule="auto"/>
        <w:ind w:left="7"/>
        <w:jc w:val="both"/>
        <w:rPr>
          <w:rFonts w:eastAsiaTheme="minorEastAsia"/>
        </w:rPr>
      </w:pPr>
      <w:r w:rsidRPr="0010294F">
        <w:t>Сложная функция (композиция функций). Взаимно обратные функции. Область определения</w:t>
      </w:r>
    </w:p>
    <w:p w:rsidR="00AA4D3F" w:rsidRPr="0010294F" w:rsidRDefault="00AA4D3F" w:rsidP="0010294F">
      <w:pPr>
        <w:spacing w:line="1" w:lineRule="exact"/>
        <w:jc w:val="both"/>
        <w:rPr>
          <w:rFonts w:eastAsiaTheme="minorEastAsia"/>
        </w:rPr>
      </w:pPr>
    </w:p>
    <w:p w:rsidR="00AA4D3F" w:rsidRPr="0010294F" w:rsidRDefault="00AA4D3F" w:rsidP="00B41242">
      <w:pPr>
        <w:numPr>
          <w:ilvl w:val="0"/>
          <w:numId w:val="36"/>
        </w:numPr>
        <w:tabs>
          <w:tab w:val="left" w:pos="238"/>
        </w:tabs>
        <w:spacing w:line="276" w:lineRule="auto"/>
        <w:jc w:val="both"/>
      </w:pPr>
      <w:r w:rsidRPr="0010294F">
        <w:t>область значений обратной функции. График обратной функции. Нахождение функции, о</w:t>
      </w:r>
      <w:r w:rsidRPr="0010294F">
        <w:t>б</w:t>
      </w:r>
      <w:r w:rsidRPr="0010294F">
        <w:t>ратной данной.</w:t>
      </w:r>
    </w:p>
    <w:p w:rsidR="00AA4D3F" w:rsidRPr="0010294F" w:rsidRDefault="00AA4D3F" w:rsidP="0010294F">
      <w:pPr>
        <w:spacing w:line="276" w:lineRule="auto"/>
        <w:ind w:left="707"/>
        <w:jc w:val="both"/>
      </w:pPr>
      <w:r w:rsidRPr="0010294F">
        <w:t xml:space="preserve">Степенная функция с натуральным показателем, её свойства и график. </w:t>
      </w:r>
      <w:r w:rsidRPr="0010294F">
        <w:rPr>
          <w:i/>
          <w:iCs/>
        </w:rPr>
        <w:t>Вертикальные</w:t>
      </w:r>
    </w:p>
    <w:p w:rsidR="00AA4D3F" w:rsidRPr="0010294F" w:rsidRDefault="00AA4D3F" w:rsidP="0010294F">
      <w:pPr>
        <w:spacing w:line="2" w:lineRule="exact"/>
        <w:jc w:val="both"/>
      </w:pPr>
    </w:p>
    <w:p w:rsidR="00AA4D3F" w:rsidRPr="0010294F" w:rsidRDefault="00AA4D3F" w:rsidP="00B41242">
      <w:pPr>
        <w:numPr>
          <w:ilvl w:val="0"/>
          <w:numId w:val="36"/>
        </w:numPr>
        <w:tabs>
          <w:tab w:val="left" w:pos="187"/>
        </w:tabs>
        <w:spacing w:line="237" w:lineRule="auto"/>
        <w:jc w:val="both"/>
        <w:rPr>
          <w:i/>
          <w:iCs/>
        </w:rPr>
      </w:pPr>
      <w:r w:rsidRPr="0010294F">
        <w:rPr>
          <w:i/>
          <w:iCs/>
        </w:rPr>
        <w:t>горизонтальные асимптоты графиков. Графики дробно-линейных функций.</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left="7" w:right="620" w:firstLine="706"/>
        <w:jc w:val="both"/>
        <w:rPr>
          <w:rFonts w:eastAsiaTheme="minorEastAsia"/>
        </w:rPr>
      </w:pPr>
      <w:r w:rsidRPr="0010294F">
        <w:t xml:space="preserve">Тригонометрические функции, их свойства и графики, периодичность, основной период. </w:t>
      </w:r>
      <w:r w:rsidRPr="0010294F">
        <w:rPr>
          <w:i/>
          <w:iCs/>
        </w:rPr>
        <w:t>Обратные тригонометрические функции,</w:t>
      </w:r>
      <w:r w:rsidRPr="0010294F">
        <w:t xml:space="preserve"> </w:t>
      </w:r>
      <w:r w:rsidRPr="0010294F">
        <w:rPr>
          <w:i/>
          <w:iCs/>
        </w:rPr>
        <w:t>их свойства и графики</w:t>
      </w:r>
      <w:r w:rsidRPr="0010294F">
        <w:t>.</w:t>
      </w:r>
    </w:p>
    <w:p w:rsidR="00AA4D3F" w:rsidRPr="0010294F" w:rsidRDefault="00AA4D3F" w:rsidP="0010294F">
      <w:pPr>
        <w:spacing w:line="276" w:lineRule="auto"/>
        <w:ind w:left="707"/>
        <w:jc w:val="both"/>
        <w:rPr>
          <w:rFonts w:eastAsiaTheme="minorEastAsia"/>
        </w:rPr>
      </w:pPr>
      <w:r w:rsidRPr="0010294F">
        <w:t>Показательная функция (экспонента), её свойства и график.</w:t>
      </w:r>
    </w:p>
    <w:p w:rsidR="00AA4D3F" w:rsidRPr="0010294F" w:rsidRDefault="00AA4D3F" w:rsidP="0010294F">
      <w:pPr>
        <w:spacing w:line="276" w:lineRule="auto"/>
        <w:ind w:left="707"/>
        <w:jc w:val="both"/>
        <w:rPr>
          <w:rFonts w:eastAsiaTheme="minorEastAsia"/>
        </w:rPr>
      </w:pPr>
      <w:r w:rsidRPr="0010294F">
        <w:t>Логарифмическая функция, её свойства и график.</w:t>
      </w:r>
    </w:p>
    <w:p w:rsidR="00AA4D3F" w:rsidRPr="0010294F" w:rsidRDefault="00AA4D3F" w:rsidP="0010294F">
      <w:pPr>
        <w:spacing w:line="276" w:lineRule="auto"/>
        <w:ind w:left="7" w:right="380" w:firstLine="706"/>
        <w:jc w:val="both"/>
        <w:rPr>
          <w:rFonts w:eastAsiaTheme="minorEastAsia"/>
        </w:rPr>
      </w:pPr>
      <w:r w:rsidRPr="0010294F">
        <w:t>Преобразования графиков: параллельный перенос, симметрия относительно осей к</w:t>
      </w:r>
      <w:r w:rsidRPr="0010294F">
        <w:t>о</w:t>
      </w:r>
      <w:r w:rsidRPr="0010294F">
        <w:t xml:space="preserve">ординат и симметрия относительно начала координат, симметрия относительно прямой </w:t>
      </w:r>
      <w:r w:rsidRPr="0010294F">
        <w:rPr>
          <w:i/>
          <w:iCs/>
        </w:rPr>
        <w:t xml:space="preserve">y </w:t>
      </w:r>
      <w:r w:rsidRPr="0010294F">
        <w:t>=</w:t>
      </w:r>
      <w:r w:rsidRPr="0010294F">
        <w:rPr>
          <w:i/>
          <w:iCs/>
        </w:rPr>
        <w:t xml:space="preserve"> x </w:t>
      </w:r>
      <w:r w:rsidRPr="0010294F">
        <w:t>,</w:t>
      </w:r>
      <w:r w:rsidRPr="0010294F">
        <w:rPr>
          <w:i/>
          <w:iCs/>
        </w:rPr>
        <w:t xml:space="preserve"> растяжение и сжатие вдоль осей координат</w:t>
      </w:r>
      <w:r w:rsidRPr="0010294F">
        <w:t>.</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left="7"/>
        <w:jc w:val="both"/>
        <w:rPr>
          <w:rFonts w:eastAsiaTheme="minorEastAsia"/>
        </w:rPr>
      </w:pPr>
      <w:r w:rsidRPr="0010294F">
        <w:rPr>
          <w:b/>
          <w:bCs/>
        </w:rPr>
        <w:t>НАЧАЛА МАТЕМАТИЧЕСКОГО АНАЛИЗА</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left="7" w:firstLine="706"/>
        <w:jc w:val="both"/>
        <w:rPr>
          <w:rFonts w:eastAsiaTheme="minorEastAsia"/>
        </w:rPr>
      </w:pPr>
      <w:r w:rsidRPr="0010294F">
        <w:t>Понятие о пределе последовательности. Существование предела монотонной ограниче</w:t>
      </w:r>
      <w:r w:rsidRPr="0010294F">
        <w:t>н</w:t>
      </w:r>
      <w:r w:rsidRPr="0010294F">
        <w:t>ной последовательности. Длина окружности и площадь круга как пределы последовательн</w:t>
      </w:r>
      <w:r w:rsidRPr="0010294F">
        <w:t>о</w:t>
      </w:r>
      <w:r w:rsidRPr="0010294F">
        <w:t>стей. Бесконечно убывающая геометрическая прогрессия и ее сумма.</w:t>
      </w:r>
    </w:p>
    <w:p w:rsidR="00AA4D3F" w:rsidRPr="0010294F" w:rsidRDefault="00AA4D3F" w:rsidP="0010294F">
      <w:pPr>
        <w:spacing w:line="238" w:lineRule="auto"/>
        <w:ind w:left="707"/>
        <w:jc w:val="both"/>
        <w:rPr>
          <w:rFonts w:eastAsiaTheme="minorEastAsia"/>
        </w:rPr>
      </w:pPr>
      <w:r w:rsidRPr="0010294F">
        <w:rPr>
          <w:i/>
          <w:iCs/>
        </w:rPr>
        <w:t>Теоремы о пределах последовательностей. Переход к пределам в неравенствах</w:t>
      </w:r>
      <w:r w:rsidRPr="0010294F">
        <w:t>.</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left="7"/>
        <w:jc w:val="both"/>
        <w:rPr>
          <w:rFonts w:eastAsiaTheme="minorEastAsia"/>
        </w:rPr>
      </w:pPr>
      <w:r w:rsidRPr="0010294F">
        <w:t>Понятие о непрерывности функции. Основные теоремы о непрерывных функциях.</w:t>
      </w:r>
    </w:p>
    <w:p w:rsidR="00AA4D3F" w:rsidRPr="0010294F" w:rsidRDefault="00AA4D3F" w:rsidP="0010294F">
      <w:pPr>
        <w:spacing w:line="276" w:lineRule="auto"/>
        <w:ind w:left="707"/>
        <w:jc w:val="both"/>
        <w:rPr>
          <w:rFonts w:eastAsiaTheme="minorEastAsia"/>
        </w:rPr>
      </w:pPr>
      <w:r w:rsidRPr="0010294F">
        <w:rPr>
          <w:i/>
          <w:iCs/>
        </w:rPr>
        <w:t>Понятие  о  пределе  функции  в  точке.  Поведение  функций  на  бесконечности.</w:t>
      </w:r>
    </w:p>
    <w:p w:rsidR="00AA4D3F" w:rsidRPr="0010294F" w:rsidRDefault="00AA4D3F" w:rsidP="0010294F">
      <w:pPr>
        <w:spacing w:line="276" w:lineRule="auto"/>
        <w:ind w:left="7"/>
        <w:jc w:val="both"/>
        <w:rPr>
          <w:rFonts w:eastAsiaTheme="minorEastAsia"/>
        </w:rPr>
      </w:pPr>
      <w:r w:rsidRPr="0010294F">
        <w:rPr>
          <w:i/>
          <w:iCs/>
        </w:rPr>
        <w:t>Асимптоты.</w:t>
      </w:r>
    </w:p>
    <w:p w:rsidR="00AA4D3F" w:rsidRPr="0010294F" w:rsidRDefault="00AA4D3F" w:rsidP="0010294F">
      <w:pPr>
        <w:spacing w:line="239" w:lineRule="auto"/>
        <w:ind w:left="7"/>
        <w:jc w:val="both"/>
        <w:rPr>
          <w:rFonts w:eastAsiaTheme="minorEastAsia"/>
        </w:rPr>
      </w:pPr>
      <w:r w:rsidRPr="0010294F">
        <w:t>Понятие о производной функции, физический и геометрический смысл производной. Уравн</w:t>
      </w:r>
      <w:r w:rsidRPr="0010294F">
        <w:t>е</w:t>
      </w:r>
      <w:r w:rsidRPr="0010294F">
        <w:t>ние касательной к графику функции. Производные суммы, разности, произведения и частного. Производные основных элементарных функций.</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left="7" w:firstLine="706"/>
        <w:jc w:val="both"/>
        <w:rPr>
          <w:rFonts w:eastAsiaTheme="minorEastAsia"/>
        </w:rPr>
      </w:pPr>
      <w:r w:rsidRPr="0010294F">
        <w:rPr>
          <w:i/>
          <w:iCs/>
        </w:rPr>
        <w:t xml:space="preserve">Производные сложной и обратной функций. </w:t>
      </w:r>
      <w:r w:rsidRPr="0010294F">
        <w:t>Вторая производная.</w:t>
      </w:r>
      <w:r w:rsidRPr="0010294F">
        <w:rPr>
          <w:i/>
          <w:iCs/>
        </w:rPr>
        <w:t xml:space="preserve"> </w:t>
      </w:r>
      <w:r w:rsidRPr="0010294F">
        <w:t>Применение</w:t>
      </w:r>
      <w:r w:rsidRPr="0010294F">
        <w:rPr>
          <w:i/>
          <w:iCs/>
        </w:rPr>
        <w:t xml:space="preserve"> </w:t>
      </w:r>
      <w:r w:rsidRPr="0010294F">
        <w:t>прои</w:t>
      </w:r>
      <w:r w:rsidRPr="0010294F">
        <w:t>з</w:t>
      </w:r>
      <w:r w:rsidRPr="0010294F">
        <w:t>водной к исследованию функций и построению графиков. Использование производных при р</w:t>
      </w:r>
      <w:r w:rsidRPr="0010294F">
        <w:t>е</w:t>
      </w:r>
      <w:r w:rsidRPr="0010294F">
        <w:t>шении уравнений и неравенств, при решении текстовых, физических и геометрических задач, нахождении наибольших и наименьших значений.</w:t>
      </w:r>
    </w:p>
    <w:p w:rsidR="00AA4D3F" w:rsidRPr="0010294F" w:rsidRDefault="00AA4D3F" w:rsidP="0010294F">
      <w:pPr>
        <w:spacing w:line="276" w:lineRule="auto"/>
        <w:ind w:left="707" w:right="920" w:hanging="705"/>
        <w:jc w:val="both"/>
        <w:rPr>
          <w:rFonts w:eastAsiaTheme="minorEastAsia"/>
        </w:rPr>
      </w:pPr>
      <w:r w:rsidRPr="0010294F">
        <w:t>Площадь криволинейной трапеции. Понятие об определенном интеграле</w:t>
      </w:r>
      <w:r w:rsidRPr="0010294F">
        <w:rPr>
          <w:i/>
          <w:iCs/>
        </w:rPr>
        <w:t>.</w:t>
      </w:r>
      <w:r w:rsidRPr="0010294F">
        <w:t xml:space="preserve"> Первообра</w:t>
      </w:r>
      <w:r w:rsidRPr="0010294F">
        <w:t>з</w:t>
      </w:r>
      <w:r w:rsidRPr="0010294F">
        <w:t xml:space="preserve">ная. </w:t>
      </w:r>
      <w:proofErr w:type="gramStart"/>
      <w:r w:rsidRPr="0010294F">
        <w:t>Первообразные</w:t>
      </w:r>
      <w:proofErr w:type="gramEnd"/>
      <w:r w:rsidRPr="0010294F">
        <w:t xml:space="preserve"> элементарных функций. Правила вычисления</w:t>
      </w:r>
    </w:p>
    <w:p w:rsidR="00AA4D3F" w:rsidRPr="0010294F" w:rsidRDefault="00AA4D3F" w:rsidP="0010294F">
      <w:pPr>
        <w:spacing w:line="276" w:lineRule="auto"/>
        <w:ind w:left="7"/>
        <w:jc w:val="both"/>
        <w:rPr>
          <w:rFonts w:eastAsiaTheme="minorEastAsia"/>
        </w:rPr>
      </w:pPr>
      <w:r w:rsidRPr="0010294F">
        <w:t>первообразных. Формула Ньютона-Лейбница.</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left="7"/>
        <w:jc w:val="both"/>
        <w:rPr>
          <w:rFonts w:eastAsiaTheme="minorEastAsia"/>
        </w:rPr>
      </w:pPr>
      <w:r w:rsidRPr="0010294F">
        <w:t>Примеры использования производной для нахождения наилучшего решения в прикладных з</w:t>
      </w:r>
      <w:r w:rsidRPr="0010294F">
        <w:t>а</w:t>
      </w:r>
      <w:r w:rsidRPr="0010294F">
        <w:t>дачах. Нахождение скорости для процесса, заданного формулой или графиком. Примеры пр</w:t>
      </w:r>
      <w:r w:rsidRPr="0010294F">
        <w:t>и</w:t>
      </w:r>
      <w:r w:rsidRPr="0010294F">
        <w:t>менения интеграла в физике и геометрии. Вторая производная и ее физический смысл.</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left="7"/>
        <w:jc w:val="both"/>
        <w:rPr>
          <w:rFonts w:eastAsiaTheme="minorEastAsia"/>
        </w:rPr>
      </w:pPr>
      <w:r w:rsidRPr="0010294F">
        <w:rPr>
          <w:b/>
          <w:bCs/>
        </w:rPr>
        <w:t>УРАВНЕНИЯ И НЕРАВЕНСТВА</w:t>
      </w:r>
    </w:p>
    <w:p w:rsidR="00AA4D3F" w:rsidRPr="0010294F" w:rsidRDefault="00AA4D3F" w:rsidP="0010294F">
      <w:pPr>
        <w:spacing w:line="276" w:lineRule="auto"/>
        <w:ind w:left="707"/>
        <w:jc w:val="both"/>
        <w:rPr>
          <w:rFonts w:eastAsiaTheme="minorEastAsia"/>
        </w:rPr>
      </w:pPr>
      <w:r w:rsidRPr="0010294F">
        <w:t>Решение рациональных, показательных, логарифмических уравнений и неравенств.</w:t>
      </w:r>
    </w:p>
    <w:p w:rsidR="00AA4D3F" w:rsidRPr="0010294F" w:rsidRDefault="00AA4D3F" w:rsidP="0010294F">
      <w:pPr>
        <w:spacing w:line="276" w:lineRule="auto"/>
        <w:ind w:left="7"/>
        <w:jc w:val="both"/>
        <w:rPr>
          <w:rFonts w:eastAsiaTheme="minorEastAsia"/>
        </w:rPr>
      </w:pPr>
      <w:r w:rsidRPr="0010294F">
        <w:t xml:space="preserve">Решение иррациональных и тригонометрических уравнений </w:t>
      </w:r>
      <w:r w:rsidRPr="0010294F">
        <w:rPr>
          <w:i/>
          <w:iCs/>
        </w:rPr>
        <w:t>и неравенств.</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left="7"/>
        <w:jc w:val="both"/>
        <w:rPr>
          <w:rFonts w:eastAsiaTheme="minorEastAsia"/>
        </w:rPr>
      </w:pPr>
      <w:r w:rsidRPr="0010294F">
        <w:t>Основные приемы решения систем уравнений: подстановка, алгебраическое сложение, введ</w:t>
      </w:r>
      <w:r w:rsidRPr="0010294F">
        <w:t>е</w:t>
      </w:r>
      <w:r w:rsidRPr="0010294F">
        <w:t>ние новых переменных. Равносильность уравнений, неравенств, систем.</w:t>
      </w:r>
    </w:p>
    <w:p w:rsidR="00AA4D3F" w:rsidRPr="0010294F" w:rsidRDefault="00AA4D3F" w:rsidP="0010294F">
      <w:pPr>
        <w:spacing w:line="276" w:lineRule="auto"/>
        <w:ind w:left="7" w:firstLine="706"/>
        <w:jc w:val="both"/>
        <w:rPr>
          <w:rFonts w:eastAsiaTheme="minorEastAsia"/>
        </w:rPr>
      </w:pPr>
      <w:r w:rsidRPr="0010294F">
        <w:t>Решение систем уравнений с двумя неизвестными простейших типов. Решение систем неравенств с одной переменной.</w:t>
      </w:r>
    </w:p>
    <w:p w:rsidR="00AA4D3F" w:rsidRPr="0010294F" w:rsidRDefault="00AA4D3F" w:rsidP="0010294F">
      <w:pPr>
        <w:spacing w:line="256" w:lineRule="auto"/>
        <w:ind w:firstLine="706"/>
        <w:jc w:val="both"/>
        <w:rPr>
          <w:rFonts w:eastAsiaTheme="minorEastAsia"/>
        </w:rPr>
      </w:pPr>
      <w:r w:rsidRPr="0010294F">
        <w:t>Доказательства неравенств. Неравенство о среднем арифметическом и среднем геоме</w:t>
      </w:r>
      <w:r w:rsidRPr="0010294F">
        <w:t>т</w:t>
      </w:r>
      <w:r w:rsidRPr="0010294F">
        <w:t>рическом двух чисел.</w:t>
      </w:r>
    </w:p>
    <w:p w:rsidR="00AA4D3F" w:rsidRPr="0010294F" w:rsidRDefault="00AA4D3F" w:rsidP="0010294F">
      <w:pPr>
        <w:spacing w:line="276" w:lineRule="auto"/>
        <w:jc w:val="both"/>
        <w:rPr>
          <w:rFonts w:eastAsiaTheme="minorEastAsia"/>
        </w:rPr>
      </w:pPr>
      <w:r w:rsidRPr="0010294F">
        <w:t>Использование свойств и графиков функций при решении уравнений и неравенств.</w:t>
      </w:r>
    </w:p>
    <w:p w:rsidR="00AA4D3F" w:rsidRPr="0010294F" w:rsidRDefault="00AA4D3F" w:rsidP="0010294F">
      <w:pPr>
        <w:spacing w:line="276" w:lineRule="auto"/>
        <w:ind w:firstLine="706"/>
        <w:jc w:val="both"/>
        <w:rPr>
          <w:rFonts w:eastAsiaTheme="minorEastAsia"/>
        </w:rPr>
      </w:pPr>
      <w:r w:rsidRPr="0010294F">
        <w:t>Метод интервалов. Изображение на координатной плоскости множества решений ура</w:t>
      </w:r>
      <w:r w:rsidRPr="0010294F">
        <w:t>в</w:t>
      </w:r>
      <w:r w:rsidRPr="0010294F">
        <w:t>нений и неравен</w:t>
      </w:r>
      <w:proofErr w:type="gramStart"/>
      <w:r w:rsidRPr="0010294F">
        <w:t>ств с дв</w:t>
      </w:r>
      <w:proofErr w:type="gramEnd"/>
      <w:r w:rsidRPr="0010294F">
        <w:t>умя переменными и их систем.</w:t>
      </w:r>
    </w:p>
    <w:p w:rsidR="00AA4D3F" w:rsidRPr="0010294F" w:rsidRDefault="00AA4D3F" w:rsidP="0010294F">
      <w:pPr>
        <w:spacing w:line="276" w:lineRule="auto"/>
        <w:jc w:val="both"/>
        <w:rPr>
          <w:rFonts w:eastAsiaTheme="minorEastAsia"/>
        </w:rPr>
      </w:pPr>
      <w:r w:rsidRPr="0010294F">
        <w:t>Применение математических методов для решения содержательных задач из различных обл</w:t>
      </w:r>
      <w:r w:rsidRPr="0010294F">
        <w:t>а</w:t>
      </w:r>
      <w:r w:rsidRPr="0010294F">
        <w:t>стей науки и практики. Интерпретация результата, учет реальных ограничений.</w:t>
      </w:r>
    </w:p>
    <w:p w:rsidR="00AA4D3F" w:rsidRPr="0010294F" w:rsidRDefault="00AA4D3F" w:rsidP="0010294F">
      <w:pPr>
        <w:spacing w:line="276" w:lineRule="auto"/>
        <w:ind w:left="700" w:right="20" w:hanging="705"/>
        <w:jc w:val="both"/>
        <w:rPr>
          <w:rFonts w:eastAsiaTheme="minorEastAsia"/>
        </w:rPr>
      </w:pPr>
      <w:r w:rsidRPr="0010294F">
        <w:rPr>
          <w:b/>
          <w:bCs/>
        </w:rPr>
        <w:t xml:space="preserve">ЭЛЕМЕНТЫ КОМБИНАТОРИКИ, СТАТИСТИКИ И ТЕОРИИ ВЕРОЯТНОСТЕЙ </w:t>
      </w:r>
      <w:r w:rsidRPr="0010294F">
        <w:t>Та</w:t>
      </w:r>
      <w:r w:rsidRPr="0010294F">
        <w:t>б</w:t>
      </w:r>
      <w:r w:rsidRPr="0010294F">
        <w:t xml:space="preserve">личное и графическое представление данных. </w:t>
      </w:r>
      <w:r w:rsidRPr="0010294F">
        <w:rPr>
          <w:i/>
          <w:iCs/>
        </w:rPr>
        <w:t>Числовые характеристики рядов</w:t>
      </w:r>
    </w:p>
    <w:p w:rsidR="00AA4D3F" w:rsidRPr="0010294F" w:rsidRDefault="00AA4D3F" w:rsidP="0010294F">
      <w:pPr>
        <w:spacing w:line="276" w:lineRule="auto"/>
        <w:jc w:val="both"/>
        <w:rPr>
          <w:rFonts w:eastAsiaTheme="minorEastAsia"/>
        </w:rPr>
      </w:pPr>
      <w:r w:rsidRPr="0010294F">
        <w:rPr>
          <w:i/>
          <w:iCs/>
        </w:rPr>
        <w:t>данных.</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lastRenderedPageBreak/>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w:t>
      </w:r>
      <w:r w:rsidRPr="0010294F">
        <w:t>у</w:t>
      </w:r>
      <w:r w:rsidRPr="0010294F">
        <w:t>ла бинома Ньютона. Свойства биномиальных коэффициентов. Треугольник Паскаля.</w:t>
      </w:r>
    </w:p>
    <w:p w:rsidR="00AA4D3F" w:rsidRPr="0010294F" w:rsidRDefault="00AA4D3F" w:rsidP="0010294F">
      <w:pPr>
        <w:spacing w:line="239" w:lineRule="auto"/>
        <w:ind w:firstLine="706"/>
        <w:jc w:val="both"/>
        <w:rPr>
          <w:rFonts w:eastAsiaTheme="minorEastAsia"/>
        </w:rPr>
      </w:pPr>
      <w:r w:rsidRPr="0010294F">
        <w:t>Элементарные и сложные события. Рассмотрение случаев и вероятность суммы несо</w:t>
      </w:r>
      <w:r w:rsidRPr="0010294F">
        <w:t>в</w:t>
      </w:r>
      <w:r w:rsidRPr="0010294F">
        <w:t xml:space="preserve">местных событий, вероятность противоположного события. </w:t>
      </w:r>
      <w:r w:rsidRPr="0010294F">
        <w:rPr>
          <w:i/>
          <w:iCs/>
        </w:rPr>
        <w:t>Понятие о независимости</w:t>
      </w:r>
      <w:r w:rsidRPr="0010294F">
        <w:t xml:space="preserve"> </w:t>
      </w:r>
      <w:r w:rsidRPr="0010294F">
        <w:rPr>
          <w:i/>
          <w:iCs/>
        </w:rPr>
        <w:t>соб</w:t>
      </w:r>
      <w:r w:rsidRPr="0010294F">
        <w:rPr>
          <w:i/>
          <w:iCs/>
        </w:rPr>
        <w:t>ы</w:t>
      </w:r>
      <w:r w:rsidRPr="0010294F">
        <w:rPr>
          <w:i/>
          <w:iCs/>
        </w:rPr>
        <w:t>тий. Вероятность и статистическая частота наступления события.</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ГЕОМЕТРИЯ</w:t>
      </w:r>
    </w:p>
    <w:p w:rsidR="00AA4D3F" w:rsidRPr="0010294F" w:rsidRDefault="00AA4D3F" w:rsidP="0010294F">
      <w:pPr>
        <w:spacing w:line="5"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Геометрия на плоскости.</w:t>
      </w:r>
    </w:p>
    <w:p w:rsidR="00AA4D3F" w:rsidRPr="0010294F" w:rsidRDefault="00AA4D3F" w:rsidP="0010294F">
      <w:pPr>
        <w:spacing w:line="238" w:lineRule="auto"/>
        <w:ind w:firstLine="706"/>
        <w:jc w:val="both"/>
        <w:rPr>
          <w:rFonts w:eastAsiaTheme="minorEastAsia"/>
        </w:rPr>
      </w:pPr>
      <w:r w:rsidRPr="0010294F">
        <w:t>Свойство биссектрисы угла треугольника. Решение треугольников. Вычисление биссе</w:t>
      </w:r>
      <w:r w:rsidRPr="0010294F">
        <w:t>к</w:t>
      </w:r>
      <w:r w:rsidRPr="0010294F">
        <w:t>трис, медиан, высот, радиусов вписанной и описанной окружностей. Формулы площади тр</w:t>
      </w:r>
      <w:r w:rsidRPr="0010294F">
        <w:t>е</w:t>
      </w:r>
      <w:r w:rsidRPr="0010294F">
        <w:t xml:space="preserve">угольника: формула Герона, выражение площади </w:t>
      </w:r>
      <w:proofErr w:type="gramStart"/>
      <w:r w:rsidRPr="0010294F">
        <w:t>треугольника</w:t>
      </w:r>
      <w:proofErr w:type="gramEnd"/>
      <w:r w:rsidRPr="0010294F">
        <w:t xml:space="preserve"> через радиус вписанной и оп</w:t>
      </w:r>
      <w:r w:rsidRPr="0010294F">
        <w:t>и</w:t>
      </w:r>
      <w:r w:rsidRPr="0010294F">
        <w:t>санной окружностей.</w:t>
      </w:r>
    </w:p>
    <w:p w:rsidR="00AA4D3F" w:rsidRPr="0010294F" w:rsidRDefault="00AA4D3F" w:rsidP="0010294F">
      <w:pPr>
        <w:spacing w:line="4" w:lineRule="exact"/>
        <w:jc w:val="both"/>
        <w:rPr>
          <w:rFonts w:eastAsiaTheme="minorEastAsia"/>
        </w:rPr>
      </w:pPr>
    </w:p>
    <w:p w:rsidR="00AA4D3F" w:rsidRPr="0010294F" w:rsidRDefault="00AA4D3F" w:rsidP="0010294F">
      <w:pPr>
        <w:spacing w:line="276" w:lineRule="auto"/>
        <w:ind w:left="700" w:right="20"/>
        <w:jc w:val="both"/>
        <w:rPr>
          <w:rFonts w:eastAsiaTheme="minorEastAsia"/>
        </w:rPr>
      </w:pPr>
      <w:r w:rsidRPr="0010294F">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w:t>
      </w:r>
    </w:p>
    <w:p w:rsidR="00AA4D3F" w:rsidRPr="0010294F" w:rsidRDefault="00AA4D3F" w:rsidP="0010294F">
      <w:pPr>
        <w:spacing w:line="276" w:lineRule="auto"/>
        <w:jc w:val="both"/>
        <w:rPr>
          <w:rFonts w:eastAsiaTheme="minorEastAsia"/>
        </w:rPr>
      </w:pPr>
      <w:r w:rsidRPr="0010294F">
        <w:t>сумме квадратов сторон и диагоналей параллелограмма.</w:t>
      </w:r>
    </w:p>
    <w:p w:rsidR="00AA4D3F" w:rsidRPr="0010294F" w:rsidRDefault="00AA4D3F" w:rsidP="0010294F">
      <w:pPr>
        <w:spacing w:line="276" w:lineRule="auto"/>
        <w:jc w:val="both"/>
        <w:rPr>
          <w:rFonts w:eastAsiaTheme="minorEastAsia"/>
        </w:rPr>
      </w:pPr>
      <w:r w:rsidRPr="0010294F">
        <w:t xml:space="preserve">Вписанные и описанные многоугольники. Свойства и признаки </w:t>
      </w:r>
      <w:proofErr w:type="gramStart"/>
      <w:r w:rsidRPr="0010294F">
        <w:t>вписанных</w:t>
      </w:r>
      <w:proofErr w:type="gramEnd"/>
      <w:r w:rsidRPr="0010294F">
        <w:t xml:space="preserve"> и описанных</w:t>
      </w:r>
    </w:p>
    <w:p w:rsidR="00AA4D3F" w:rsidRPr="0010294F" w:rsidRDefault="00AA4D3F" w:rsidP="0010294F">
      <w:pPr>
        <w:spacing w:line="276" w:lineRule="auto"/>
        <w:jc w:val="both"/>
        <w:rPr>
          <w:rFonts w:eastAsiaTheme="minorEastAsia"/>
        </w:rPr>
      </w:pPr>
      <w:r w:rsidRPr="0010294F">
        <w:t>четырехугольников.</w:t>
      </w:r>
    </w:p>
    <w:p w:rsidR="00AA4D3F" w:rsidRPr="0010294F" w:rsidRDefault="00AA4D3F" w:rsidP="0010294F">
      <w:pPr>
        <w:spacing w:line="276" w:lineRule="auto"/>
        <w:jc w:val="both"/>
        <w:rPr>
          <w:rFonts w:eastAsiaTheme="minorEastAsia"/>
        </w:rPr>
      </w:pPr>
      <w:r w:rsidRPr="0010294F">
        <w:t>Геометрические места точек.</w:t>
      </w:r>
    </w:p>
    <w:p w:rsidR="00AA4D3F" w:rsidRPr="0010294F" w:rsidRDefault="00AA4D3F" w:rsidP="0010294F">
      <w:pPr>
        <w:spacing w:line="276" w:lineRule="auto"/>
        <w:jc w:val="both"/>
        <w:rPr>
          <w:rFonts w:eastAsiaTheme="minorEastAsia"/>
        </w:rPr>
      </w:pPr>
      <w:r w:rsidRPr="0010294F">
        <w:t>Решение задач с помощью геометрических преобразований и геометрических мест.</w:t>
      </w:r>
    </w:p>
    <w:p w:rsidR="00AA4D3F" w:rsidRPr="0010294F" w:rsidRDefault="00AA4D3F" w:rsidP="0010294F">
      <w:pPr>
        <w:spacing w:line="276" w:lineRule="auto"/>
        <w:ind w:left="700"/>
        <w:jc w:val="both"/>
        <w:rPr>
          <w:rFonts w:eastAsiaTheme="minorEastAsia"/>
        </w:rPr>
      </w:pPr>
      <w:r w:rsidRPr="0010294F">
        <w:rPr>
          <w:i/>
          <w:iCs/>
        </w:rPr>
        <w:t xml:space="preserve">Теорема </w:t>
      </w:r>
      <w:proofErr w:type="spellStart"/>
      <w:r w:rsidRPr="0010294F">
        <w:rPr>
          <w:i/>
          <w:iCs/>
        </w:rPr>
        <w:t>Чевы</w:t>
      </w:r>
      <w:proofErr w:type="spellEnd"/>
      <w:r w:rsidRPr="0010294F">
        <w:rPr>
          <w:i/>
          <w:iCs/>
        </w:rPr>
        <w:t xml:space="preserve"> и теорема </w:t>
      </w:r>
      <w:proofErr w:type="spellStart"/>
      <w:r w:rsidRPr="0010294F">
        <w:rPr>
          <w:i/>
          <w:iCs/>
        </w:rPr>
        <w:t>Менелая</w:t>
      </w:r>
      <w:proofErr w:type="spellEnd"/>
      <w:r w:rsidRPr="0010294F">
        <w:rPr>
          <w:i/>
          <w:iCs/>
        </w:rPr>
        <w:t>.</w:t>
      </w:r>
    </w:p>
    <w:p w:rsidR="00AA4D3F" w:rsidRPr="0010294F" w:rsidRDefault="00AA4D3F" w:rsidP="0010294F">
      <w:pPr>
        <w:spacing w:line="276" w:lineRule="auto"/>
        <w:jc w:val="both"/>
        <w:rPr>
          <w:rFonts w:eastAsiaTheme="minorEastAsia"/>
        </w:rPr>
      </w:pPr>
      <w:r w:rsidRPr="0010294F">
        <w:rPr>
          <w:i/>
          <w:iCs/>
          <w:color w:val="333333"/>
        </w:rPr>
        <w:t>Эллипс, гипербола, парабола как геометрические места точек.</w:t>
      </w:r>
    </w:p>
    <w:p w:rsidR="00AA4D3F" w:rsidRPr="0010294F" w:rsidRDefault="00AA4D3F" w:rsidP="0010294F">
      <w:pPr>
        <w:spacing w:line="276" w:lineRule="auto"/>
        <w:jc w:val="both"/>
        <w:rPr>
          <w:rFonts w:eastAsiaTheme="minorEastAsia"/>
        </w:rPr>
      </w:pPr>
      <w:r w:rsidRPr="0010294F">
        <w:rPr>
          <w:i/>
          <w:iCs/>
        </w:rPr>
        <w:t>Неразрешимость классических задач на построение</w:t>
      </w:r>
      <w:r w:rsidRPr="0010294F">
        <w:t>.</w:t>
      </w:r>
    </w:p>
    <w:p w:rsidR="00AA4D3F" w:rsidRPr="0010294F" w:rsidRDefault="00AA4D3F" w:rsidP="0010294F">
      <w:pPr>
        <w:spacing w:line="238" w:lineRule="auto"/>
        <w:ind w:firstLine="706"/>
        <w:jc w:val="both"/>
        <w:rPr>
          <w:b/>
          <w:bCs/>
        </w:rPr>
      </w:pPr>
      <w:r w:rsidRPr="0010294F">
        <w:rPr>
          <w:b/>
          <w:bCs/>
        </w:rPr>
        <w:t>Прямые и плоскости в пространстве.</w:t>
      </w:r>
    </w:p>
    <w:p w:rsidR="00AA4D3F" w:rsidRPr="0010294F" w:rsidRDefault="00AA4D3F" w:rsidP="0010294F">
      <w:pPr>
        <w:spacing w:line="237" w:lineRule="auto"/>
        <w:ind w:right="20" w:firstLine="706"/>
        <w:jc w:val="both"/>
        <w:rPr>
          <w:rFonts w:eastAsiaTheme="minorEastAsia"/>
        </w:rPr>
      </w:pPr>
      <w:r w:rsidRPr="0010294F">
        <w:t xml:space="preserve">Основные понятия стереометрии (точка, прямая, плоскость, пространство). </w:t>
      </w:r>
      <w:r w:rsidRPr="0010294F">
        <w:rPr>
          <w:i/>
          <w:iCs/>
        </w:rPr>
        <w:t>Понятие</w:t>
      </w:r>
      <w:r w:rsidRPr="0010294F">
        <w:t xml:space="preserve"> </w:t>
      </w:r>
      <w:r w:rsidRPr="0010294F">
        <w:rPr>
          <w:i/>
          <w:iCs/>
        </w:rPr>
        <w:t>об аксиоматическом способе построения геометрии.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t xml:space="preserve">Пересекающиеся, параллельные и скрещивающиеся прямые. Угол между </w:t>
      </w:r>
      <w:proofErr w:type="gramStart"/>
      <w:r w:rsidRPr="0010294F">
        <w:t>прямыми</w:t>
      </w:r>
      <w:proofErr w:type="gramEnd"/>
      <w:r w:rsidRPr="0010294F">
        <w:t xml:space="preserve"> в простра</w:t>
      </w:r>
      <w:r w:rsidRPr="0010294F">
        <w:t>н</w:t>
      </w:r>
      <w:r w:rsidRPr="0010294F">
        <w:t xml:space="preserve">стве. Перпендикулярность </w:t>
      </w:r>
      <w:proofErr w:type="gramStart"/>
      <w:r w:rsidRPr="0010294F">
        <w:t>прямых</w:t>
      </w:r>
      <w:proofErr w:type="gramEnd"/>
      <w:r w:rsidRPr="0010294F">
        <w:t>. Параллельность и перпендикулярность прямой и плоскости, признаки и свойства. Теорема о трех перпендикулярах. Перпендикуляр и наклонная к плоск</w:t>
      </w:r>
      <w:r w:rsidRPr="0010294F">
        <w:t>о</w:t>
      </w:r>
      <w:r w:rsidRPr="0010294F">
        <w:t>сти. Угол между прямой и плоскостью.</w:t>
      </w:r>
    </w:p>
    <w:p w:rsidR="00AA4D3F" w:rsidRPr="0010294F" w:rsidRDefault="00AA4D3F" w:rsidP="0010294F">
      <w:pPr>
        <w:spacing w:line="238" w:lineRule="auto"/>
        <w:jc w:val="both"/>
        <w:rPr>
          <w:rFonts w:eastAsiaTheme="minorEastAsia"/>
        </w:rPr>
      </w:pPr>
      <w:r w:rsidRPr="0010294F">
        <w:t>Параллельность плоскостей, перпендикулярность плоскостей, признаки и свойства.</w:t>
      </w:r>
    </w:p>
    <w:p w:rsidR="00AA4D3F" w:rsidRPr="0010294F" w:rsidRDefault="00AA4D3F" w:rsidP="0010294F">
      <w:pPr>
        <w:spacing w:line="276" w:lineRule="auto"/>
        <w:ind w:left="700"/>
        <w:jc w:val="both"/>
        <w:rPr>
          <w:rFonts w:eastAsiaTheme="minorEastAsia"/>
        </w:rPr>
      </w:pPr>
      <w:r w:rsidRPr="0010294F">
        <w:t>Двугранный угол, линейный угол двугранного угла.</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t xml:space="preserve">Расстояния от точки до плоскости. Расстояние </w:t>
      </w:r>
      <w:proofErr w:type="gramStart"/>
      <w:r w:rsidRPr="0010294F">
        <w:t>от</w:t>
      </w:r>
      <w:proofErr w:type="gramEnd"/>
      <w:r w:rsidRPr="0010294F">
        <w:t xml:space="preserve"> прямой до плоскости. Расстояние между п</w:t>
      </w:r>
      <w:r w:rsidRPr="0010294F">
        <w:t>а</w:t>
      </w:r>
      <w:r w:rsidRPr="0010294F">
        <w:t xml:space="preserve">раллельными плоскостями. Расстояние между </w:t>
      </w:r>
      <w:proofErr w:type="gramStart"/>
      <w:r w:rsidRPr="0010294F">
        <w:t>скрещивающимися</w:t>
      </w:r>
      <w:proofErr w:type="gramEnd"/>
      <w:r w:rsidRPr="0010294F">
        <w:t xml:space="preserve"> прямыми.</w:t>
      </w:r>
    </w:p>
    <w:p w:rsidR="00AA4D3F" w:rsidRPr="0010294F" w:rsidRDefault="00AA4D3F" w:rsidP="0010294F">
      <w:pPr>
        <w:spacing w:line="239" w:lineRule="auto"/>
        <w:ind w:right="1220" w:firstLine="706"/>
        <w:jc w:val="both"/>
        <w:rPr>
          <w:rFonts w:eastAsiaTheme="minorEastAsia"/>
        </w:rPr>
      </w:pPr>
      <w:r w:rsidRPr="0010294F">
        <w:t xml:space="preserve">Параллельное проектирование. Ортогональное проектирование. </w:t>
      </w:r>
      <w:r w:rsidRPr="0010294F">
        <w:rPr>
          <w:i/>
          <w:iCs/>
        </w:rPr>
        <w:t>Площадь</w:t>
      </w:r>
      <w:r w:rsidRPr="0010294F">
        <w:t xml:space="preserve"> </w:t>
      </w:r>
      <w:r w:rsidRPr="0010294F">
        <w:rPr>
          <w:i/>
          <w:iCs/>
        </w:rPr>
        <w:t xml:space="preserve">ортогональной проекции многоугольника. </w:t>
      </w:r>
      <w:r w:rsidRPr="0010294F">
        <w:t>Изображение пространственных фигур.</w:t>
      </w:r>
      <w:r w:rsidRPr="0010294F">
        <w:rPr>
          <w:i/>
          <w:iCs/>
        </w:rPr>
        <w:t xml:space="preserve"> Центральное проектирование</w:t>
      </w:r>
      <w:r w:rsidRPr="0010294F">
        <w:t>.</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Многогранники.</w:t>
      </w:r>
    </w:p>
    <w:p w:rsidR="00AA4D3F" w:rsidRPr="0010294F" w:rsidRDefault="00AA4D3F" w:rsidP="0010294F">
      <w:pPr>
        <w:spacing w:line="7" w:lineRule="exact"/>
        <w:jc w:val="both"/>
        <w:rPr>
          <w:rFonts w:eastAsiaTheme="minorEastAsia"/>
        </w:rPr>
      </w:pPr>
    </w:p>
    <w:p w:rsidR="00AA4D3F" w:rsidRPr="0010294F" w:rsidRDefault="00AA4D3F" w:rsidP="0010294F">
      <w:pPr>
        <w:spacing w:line="237" w:lineRule="auto"/>
        <w:ind w:firstLine="706"/>
        <w:jc w:val="both"/>
        <w:rPr>
          <w:rFonts w:eastAsiaTheme="minorEastAsia"/>
        </w:rPr>
      </w:pPr>
      <w:r w:rsidRPr="0010294F">
        <w:t xml:space="preserve">Вершины, ребра, грани многогранника. </w:t>
      </w:r>
      <w:r w:rsidRPr="0010294F">
        <w:rPr>
          <w:i/>
          <w:iCs/>
        </w:rPr>
        <w:t>Развертка.</w:t>
      </w:r>
      <w:r w:rsidRPr="0010294F">
        <w:t xml:space="preserve"> </w:t>
      </w:r>
      <w:r w:rsidRPr="0010294F">
        <w:rPr>
          <w:i/>
          <w:iCs/>
        </w:rPr>
        <w:t>Многогранные углы.</w:t>
      </w:r>
      <w:r w:rsidRPr="0010294F">
        <w:t xml:space="preserve"> </w:t>
      </w:r>
      <w:r w:rsidRPr="0010294F">
        <w:rPr>
          <w:i/>
          <w:iCs/>
        </w:rPr>
        <w:t>Выпуклые</w:t>
      </w:r>
      <w:r w:rsidRPr="0010294F">
        <w:t xml:space="preserve"> </w:t>
      </w:r>
      <w:r w:rsidRPr="0010294F">
        <w:rPr>
          <w:i/>
          <w:iCs/>
        </w:rPr>
        <w:t>мн</w:t>
      </w:r>
      <w:r w:rsidRPr="0010294F">
        <w:rPr>
          <w:i/>
          <w:iCs/>
        </w:rPr>
        <w:t>о</w:t>
      </w:r>
      <w:r w:rsidRPr="0010294F">
        <w:rPr>
          <w:i/>
          <w:iCs/>
        </w:rPr>
        <w:t>гогранники. Теорема Эйлера.</w:t>
      </w:r>
    </w:p>
    <w:p w:rsidR="00AA4D3F" w:rsidRPr="0010294F" w:rsidRDefault="00AA4D3F" w:rsidP="0010294F">
      <w:pPr>
        <w:spacing w:line="2" w:lineRule="exact"/>
        <w:jc w:val="both"/>
        <w:rPr>
          <w:rFonts w:eastAsiaTheme="minorEastAsia"/>
        </w:rPr>
      </w:pPr>
    </w:p>
    <w:p w:rsidR="00AA4D3F" w:rsidRPr="0010294F" w:rsidRDefault="00AA4D3F" w:rsidP="0010294F">
      <w:pPr>
        <w:spacing w:line="238" w:lineRule="auto"/>
        <w:ind w:firstLine="706"/>
        <w:jc w:val="both"/>
      </w:pPr>
      <w:r w:rsidRPr="0010294F">
        <w:t>Призма, ее основания, боковые ребра, высота, боковая поверхность. Прямая и наклонная призма. Правильная призма. Параллелепипед. Куб.</w:t>
      </w:r>
    </w:p>
    <w:p w:rsidR="00AA4D3F" w:rsidRPr="0010294F" w:rsidRDefault="00AA4D3F" w:rsidP="0010294F">
      <w:pPr>
        <w:spacing w:line="250" w:lineRule="auto"/>
        <w:ind w:right="320" w:firstLine="706"/>
        <w:jc w:val="both"/>
        <w:rPr>
          <w:rFonts w:eastAsiaTheme="minorEastAsia"/>
        </w:rPr>
      </w:pPr>
      <w:r w:rsidRPr="0010294F">
        <w:t>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w:t>
      </w:r>
      <w:r w:rsidRPr="0010294F">
        <w:t>е</w:t>
      </w:r>
      <w:r w:rsidRPr="0010294F">
        <w:t xml:space="preserve">де, </w:t>
      </w:r>
      <w:r w:rsidRPr="0010294F">
        <w:rPr>
          <w:i/>
          <w:iCs/>
        </w:rPr>
        <w:t>в призме и пирамиде</w:t>
      </w:r>
      <w:r w:rsidRPr="0010294F">
        <w:t>.</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left="700"/>
        <w:jc w:val="both"/>
        <w:rPr>
          <w:rFonts w:eastAsiaTheme="minorEastAsia"/>
        </w:rPr>
      </w:pPr>
      <w:r w:rsidRPr="0010294F">
        <w:rPr>
          <w:i/>
          <w:iCs/>
        </w:rPr>
        <w:t>Понятие о симметрии в пространстве (</w:t>
      </w:r>
      <w:proofErr w:type="gramStart"/>
      <w:r w:rsidRPr="0010294F">
        <w:rPr>
          <w:i/>
          <w:iCs/>
        </w:rPr>
        <w:t>центральная</w:t>
      </w:r>
      <w:proofErr w:type="gramEnd"/>
      <w:r w:rsidRPr="0010294F">
        <w:rPr>
          <w:i/>
          <w:iCs/>
        </w:rPr>
        <w:t>, осевая, зеркальная).</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t>Сечения многогранников. Построение сечений. Представление о правильных многогранниках (тетраэдр, куб, октаэдр, додекаэдр и икосаэдр).</w:t>
      </w:r>
    </w:p>
    <w:p w:rsidR="00AA4D3F" w:rsidRPr="0010294F" w:rsidRDefault="00AA4D3F" w:rsidP="0010294F">
      <w:pPr>
        <w:spacing w:line="276" w:lineRule="auto"/>
        <w:jc w:val="both"/>
        <w:rPr>
          <w:rFonts w:eastAsiaTheme="minorEastAsia"/>
        </w:rPr>
      </w:pPr>
      <w:r w:rsidRPr="0010294F">
        <w:rPr>
          <w:b/>
          <w:bCs/>
        </w:rPr>
        <w:t>Тела и поверхности вращения.</w:t>
      </w:r>
    </w:p>
    <w:p w:rsidR="00AA4D3F" w:rsidRPr="0010294F" w:rsidRDefault="00AA4D3F" w:rsidP="0010294F">
      <w:pPr>
        <w:spacing w:line="2" w:lineRule="exact"/>
        <w:jc w:val="both"/>
        <w:rPr>
          <w:rFonts w:eastAsiaTheme="minorEastAsia"/>
        </w:rPr>
      </w:pPr>
    </w:p>
    <w:p w:rsidR="00AA4D3F" w:rsidRPr="0010294F" w:rsidRDefault="00AA4D3F" w:rsidP="0010294F">
      <w:pPr>
        <w:spacing w:line="237" w:lineRule="auto"/>
        <w:ind w:firstLine="706"/>
        <w:jc w:val="both"/>
        <w:rPr>
          <w:rFonts w:eastAsiaTheme="minorEastAsia"/>
        </w:rPr>
      </w:pPr>
      <w:r w:rsidRPr="0010294F">
        <w:lastRenderedPageBreak/>
        <w:t>Цилиндр и конус. Усеченный конус. Основание, высота, боковая поверхность, образу</w:t>
      </w:r>
      <w:r w:rsidRPr="0010294F">
        <w:t>ю</w:t>
      </w:r>
      <w:r w:rsidRPr="0010294F">
        <w:t xml:space="preserve">щая, развертка. </w:t>
      </w:r>
      <w:r w:rsidRPr="0010294F">
        <w:rPr>
          <w:i/>
          <w:iCs/>
        </w:rPr>
        <w:t>Осевые сечения и сечения параллельные основанию.</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right="300" w:firstLine="706"/>
        <w:jc w:val="both"/>
        <w:rPr>
          <w:rFonts w:eastAsiaTheme="minorEastAsia"/>
        </w:rPr>
      </w:pPr>
      <w:r w:rsidRPr="0010294F">
        <w:t xml:space="preserve">Шар и сфера, их сечения. </w:t>
      </w:r>
      <w:r w:rsidRPr="0010294F">
        <w:rPr>
          <w:i/>
          <w:iCs/>
          <w:color w:val="333333"/>
        </w:rPr>
        <w:t>Эллипс,</w:t>
      </w:r>
      <w:r w:rsidRPr="0010294F">
        <w:t xml:space="preserve"> </w:t>
      </w:r>
      <w:r w:rsidRPr="0010294F">
        <w:rPr>
          <w:i/>
          <w:iCs/>
          <w:color w:val="333333"/>
        </w:rPr>
        <w:t>гипербола,</w:t>
      </w:r>
      <w:r w:rsidRPr="0010294F">
        <w:t xml:space="preserve"> </w:t>
      </w:r>
      <w:r w:rsidRPr="0010294F">
        <w:rPr>
          <w:i/>
          <w:iCs/>
          <w:color w:val="333333"/>
        </w:rPr>
        <w:t>парабола как</w:t>
      </w:r>
      <w:r w:rsidRPr="0010294F">
        <w:t xml:space="preserve"> </w:t>
      </w:r>
      <w:r w:rsidRPr="0010294F">
        <w:rPr>
          <w:i/>
          <w:iCs/>
        </w:rPr>
        <w:t>сечения конуса.</w:t>
      </w:r>
      <w:r w:rsidRPr="0010294F">
        <w:t xml:space="preserve"> Касател</w:t>
      </w:r>
      <w:r w:rsidRPr="0010294F">
        <w:t>ь</w:t>
      </w:r>
      <w:r w:rsidRPr="0010294F">
        <w:t xml:space="preserve">ная плоскость к сфере. </w:t>
      </w:r>
      <w:r w:rsidRPr="0010294F">
        <w:rPr>
          <w:i/>
          <w:iCs/>
        </w:rPr>
        <w:t>Сфера,</w:t>
      </w:r>
      <w:r w:rsidRPr="0010294F">
        <w:t xml:space="preserve"> </w:t>
      </w:r>
      <w:r w:rsidRPr="0010294F">
        <w:rPr>
          <w:i/>
          <w:iCs/>
        </w:rPr>
        <w:t>вписанная в многогранник,</w:t>
      </w:r>
      <w:r w:rsidRPr="0010294F">
        <w:t xml:space="preserve"> </w:t>
      </w:r>
      <w:r w:rsidRPr="0010294F">
        <w:rPr>
          <w:i/>
          <w:iCs/>
        </w:rPr>
        <w:t>сфера,</w:t>
      </w:r>
      <w:r w:rsidRPr="0010294F">
        <w:t xml:space="preserve"> </w:t>
      </w:r>
      <w:r w:rsidRPr="0010294F">
        <w:rPr>
          <w:i/>
          <w:iCs/>
        </w:rPr>
        <w:t>описанная около</w:t>
      </w:r>
      <w:r w:rsidRPr="0010294F">
        <w:t xml:space="preserve"> </w:t>
      </w:r>
      <w:r w:rsidRPr="0010294F">
        <w:rPr>
          <w:i/>
          <w:iCs/>
        </w:rPr>
        <w:t>мног</w:t>
      </w:r>
      <w:r w:rsidRPr="0010294F">
        <w:rPr>
          <w:i/>
          <w:iCs/>
        </w:rPr>
        <w:t>о</w:t>
      </w:r>
      <w:r w:rsidRPr="0010294F">
        <w:rPr>
          <w:i/>
          <w:iCs/>
        </w:rPr>
        <w:t>гранника.</w:t>
      </w:r>
    </w:p>
    <w:p w:rsidR="00AA4D3F" w:rsidRPr="0010294F" w:rsidRDefault="00AA4D3F" w:rsidP="0010294F">
      <w:pPr>
        <w:spacing w:line="276" w:lineRule="auto"/>
        <w:ind w:left="700"/>
        <w:jc w:val="both"/>
        <w:rPr>
          <w:rFonts w:eastAsiaTheme="minorEastAsia"/>
        </w:rPr>
      </w:pPr>
      <w:r w:rsidRPr="0010294F">
        <w:rPr>
          <w:i/>
          <w:iCs/>
        </w:rPr>
        <w:t>Цилиндрические и конические поверхности</w:t>
      </w:r>
      <w:r w:rsidRPr="0010294F">
        <w:t>.</w:t>
      </w:r>
    </w:p>
    <w:p w:rsidR="00AA4D3F" w:rsidRPr="0010294F" w:rsidRDefault="00AA4D3F" w:rsidP="0010294F">
      <w:pPr>
        <w:spacing w:line="276" w:lineRule="auto"/>
        <w:jc w:val="both"/>
        <w:rPr>
          <w:rFonts w:eastAsiaTheme="minorEastAsia"/>
        </w:rPr>
      </w:pPr>
      <w:r w:rsidRPr="0010294F">
        <w:rPr>
          <w:b/>
          <w:bCs/>
        </w:rPr>
        <w:t>Объемы тел и площади их поверхностей.</w:t>
      </w:r>
    </w:p>
    <w:p w:rsidR="00AA4D3F" w:rsidRPr="0010294F" w:rsidRDefault="00AA4D3F" w:rsidP="0010294F">
      <w:pPr>
        <w:spacing w:line="276" w:lineRule="auto"/>
        <w:ind w:left="700"/>
        <w:jc w:val="both"/>
        <w:rPr>
          <w:rFonts w:eastAsiaTheme="minorEastAsia"/>
        </w:rPr>
      </w:pPr>
      <w:r w:rsidRPr="0010294F">
        <w:rPr>
          <w:i/>
          <w:iCs/>
        </w:rPr>
        <w:t>Понятие об объеме тела. Отношение объемов подобных тел.</w:t>
      </w:r>
    </w:p>
    <w:p w:rsidR="00AA4D3F" w:rsidRPr="0010294F" w:rsidRDefault="00AA4D3F" w:rsidP="0010294F">
      <w:pPr>
        <w:spacing w:line="276" w:lineRule="auto"/>
        <w:jc w:val="both"/>
        <w:rPr>
          <w:rFonts w:eastAsiaTheme="minorEastAsia"/>
        </w:rPr>
      </w:pPr>
      <w:r w:rsidRPr="0010294F">
        <w:t>Формулы объема куба, параллелепипеда, призмы, цилиндра. Формулы объема пирамиды и к</w:t>
      </w:r>
      <w:r w:rsidRPr="0010294F">
        <w:t>о</w:t>
      </w:r>
      <w:r w:rsidRPr="0010294F">
        <w:t>нуса. Формулы площади поверхностей цилиндра и конуса. Формулы объема шара и площади сферы.</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Координаты и векторы.</w:t>
      </w:r>
    </w:p>
    <w:p w:rsidR="00AA4D3F" w:rsidRPr="0010294F" w:rsidRDefault="00AA4D3F" w:rsidP="0010294F">
      <w:pPr>
        <w:spacing w:line="276" w:lineRule="auto"/>
        <w:ind w:left="700"/>
        <w:jc w:val="both"/>
        <w:rPr>
          <w:rFonts w:eastAsiaTheme="minorEastAsia"/>
        </w:rPr>
      </w:pPr>
      <w:r w:rsidRPr="0010294F">
        <w:t>Декартовы координаты в пространстве. Формула расстояния между двумя точками.</w:t>
      </w:r>
    </w:p>
    <w:p w:rsidR="00AA4D3F" w:rsidRPr="0010294F" w:rsidRDefault="00AA4D3F" w:rsidP="0010294F">
      <w:pPr>
        <w:spacing w:line="237" w:lineRule="auto"/>
        <w:jc w:val="both"/>
        <w:rPr>
          <w:rFonts w:eastAsiaTheme="minorEastAsia"/>
        </w:rPr>
      </w:pPr>
      <w:r w:rsidRPr="0010294F">
        <w:t xml:space="preserve">Уравнения сферы </w:t>
      </w:r>
      <w:r w:rsidRPr="0010294F">
        <w:rPr>
          <w:i/>
          <w:iCs/>
        </w:rPr>
        <w:t>и плоскости.</w:t>
      </w:r>
      <w:r w:rsidRPr="0010294F">
        <w:t xml:space="preserve"> </w:t>
      </w:r>
      <w:r w:rsidRPr="0010294F">
        <w:rPr>
          <w:i/>
          <w:iCs/>
        </w:rPr>
        <w:t>Формула</w:t>
      </w:r>
      <w:r w:rsidRPr="0010294F">
        <w:t xml:space="preserve"> расстояния от точки до плоскости</w:t>
      </w:r>
      <w:r w:rsidRPr="0010294F">
        <w:rPr>
          <w:i/>
          <w:iCs/>
        </w:rPr>
        <w:t>.</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jc w:val="both"/>
        <w:rPr>
          <w:rFonts w:eastAsiaTheme="minorEastAsia"/>
        </w:rPr>
      </w:pPr>
      <w:r w:rsidRPr="0010294F">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w:t>
      </w:r>
      <w:r w:rsidRPr="0010294F">
        <w:t>и</w:t>
      </w:r>
      <w:r w:rsidRPr="0010294F">
        <w:t>неарные векторы. Разложение вектора по двум неколлинеарным векторам. Компланарные ве</w:t>
      </w:r>
      <w:r w:rsidRPr="0010294F">
        <w:t>к</w:t>
      </w:r>
      <w:r w:rsidRPr="0010294F">
        <w:t>торы. Разложение по трем некомпланарным векторам.</w:t>
      </w:r>
    </w:p>
    <w:p w:rsidR="00AA4D3F" w:rsidRPr="0010294F" w:rsidRDefault="00AA4D3F" w:rsidP="0010294F">
      <w:pPr>
        <w:spacing w:line="276" w:lineRule="auto"/>
        <w:jc w:val="both"/>
        <w:rPr>
          <w:rFonts w:eastAsiaTheme="minorEastAsia"/>
        </w:rPr>
      </w:pPr>
      <w:r w:rsidRPr="0010294F">
        <w:rPr>
          <w:b/>
          <w:bCs/>
        </w:rPr>
        <w:t>2.2.5. Информатика и ИКТ</w:t>
      </w:r>
    </w:p>
    <w:p w:rsidR="00AA4D3F" w:rsidRPr="0010294F" w:rsidRDefault="00AA4D3F" w:rsidP="0010294F">
      <w:pPr>
        <w:spacing w:line="5"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ОСНОВНОЕ СОДЕРЖАНИЕ</w:t>
      </w:r>
    </w:p>
    <w:p w:rsidR="00AA4D3F" w:rsidRPr="0010294F" w:rsidRDefault="00AA4D3F" w:rsidP="0010294F">
      <w:pPr>
        <w:spacing w:line="239" w:lineRule="auto"/>
        <w:ind w:firstLine="706"/>
        <w:jc w:val="both"/>
        <w:rPr>
          <w:rFonts w:eastAsiaTheme="minorEastAsia"/>
        </w:rPr>
      </w:pPr>
      <w:r w:rsidRPr="0010294F">
        <w:t>Структура информатики. Правила ТБ в кабинете информатики, требования гигиены, э</w:t>
      </w:r>
      <w:r w:rsidRPr="0010294F">
        <w:t>р</w:t>
      </w:r>
      <w:r w:rsidRPr="0010294F">
        <w:t>гономики и ресурсосбережения при работе со средствами информационных и коммуникацио</w:t>
      </w:r>
      <w:r w:rsidRPr="0010294F">
        <w:t>н</w:t>
      </w:r>
      <w:r w:rsidRPr="0010294F">
        <w:t>ных технологий.</w:t>
      </w:r>
    </w:p>
    <w:p w:rsidR="00AA4D3F" w:rsidRPr="0010294F" w:rsidRDefault="00AA4D3F" w:rsidP="0010294F">
      <w:pPr>
        <w:spacing w:line="1" w:lineRule="exact"/>
        <w:jc w:val="both"/>
        <w:rPr>
          <w:rFonts w:eastAsiaTheme="minorEastAsia"/>
        </w:rPr>
      </w:pPr>
    </w:p>
    <w:p w:rsidR="00AA4D3F" w:rsidRPr="0010294F" w:rsidRDefault="00AA4D3F" w:rsidP="0010294F">
      <w:pPr>
        <w:spacing w:line="239" w:lineRule="auto"/>
        <w:ind w:firstLine="706"/>
        <w:jc w:val="both"/>
        <w:rPr>
          <w:rFonts w:eastAsiaTheme="minorEastAsia"/>
        </w:rPr>
      </w:pPr>
      <w:r w:rsidRPr="0010294F">
        <w:t>Основные подходы к определению понятия «информация». Системы, образованные вз</w:t>
      </w:r>
      <w:r w:rsidRPr="0010294F">
        <w:t>а</w:t>
      </w:r>
      <w:r w:rsidRPr="0010294F">
        <w:t>имодействующими элементами, состояния элементов, обмен информацией между элементами, сигналы.</w:t>
      </w:r>
    </w:p>
    <w:p w:rsidR="00AA4D3F" w:rsidRPr="0010294F" w:rsidRDefault="00AA4D3F" w:rsidP="0010294F">
      <w:pPr>
        <w:spacing w:line="276" w:lineRule="auto"/>
        <w:ind w:firstLine="706"/>
        <w:jc w:val="both"/>
        <w:rPr>
          <w:rFonts w:eastAsiaTheme="minorEastAsia"/>
        </w:rPr>
      </w:pPr>
      <w:r w:rsidRPr="0010294F">
        <w:t>Дискретные и непрерывные сигналы. Носители информации. Виды и свойства информ</w:t>
      </w:r>
      <w:r w:rsidRPr="0010294F">
        <w:t>а</w:t>
      </w:r>
      <w:r w:rsidRPr="0010294F">
        <w:t>ции. Количество информации как мера уменьшения неопределенности знаний. Алфавитный подход к определению количества информации.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firstLine="706"/>
        <w:jc w:val="both"/>
        <w:rPr>
          <w:rFonts w:eastAsiaTheme="minorEastAsia"/>
        </w:rPr>
      </w:pPr>
      <w:r w:rsidRPr="0010294F">
        <w:t>Введение в теорию систем Информационные процессы в естественных и искусственных системах. Классификация информационных процессов. Кодирование информации. Языки к</w:t>
      </w:r>
      <w:r w:rsidRPr="0010294F">
        <w:t>о</w:t>
      </w:r>
      <w:r w:rsidRPr="0010294F">
        <w:t>дирования. Формализованные и неформализованные языки.</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t>Процессы хранения и передачи информации Канал связи и его характеристики. Примеры передачи информации в социальных, биологических и технических системах. Обработка и</w:t>
      </w:r>
      <w:r w:rsidRPr="0010294F">
        <w:t>н</w:t>
      </w:r>
      <w:r w:rsidRPr="0010294F">
        <w:t>формации. Систематизация информации. Алгоритмизация как необходимое условие автомат</w:t>
      </w:r>
      <w:r w:rsidRPr="0010294F">
        <w:t>и</w:t>
      </w:r>
      <w:r w:rsidRPr="0010294F">
        <w:t>зации. Хранение информации. Защита информации. Методы защиты. Поиск и отбор информ</w:t>
      </w:r>
      <w:r w:rsidRPr="0010294F">
        <w:t>а</w:t>
      </w:r>
      <w:r w:rsidRPr="0010294F">
        <w:t>ции. Методы поиска. Критерии отбора.</w:t>
      </w:r>
    </w:p>
    <w:p w:rsidR="00AA4D3F" w:rsidRPr="0010294F" w:rsidRDefault="00AA4D3F" w:rsidP="0010294F">
      <w:pPr>
        <w:spacing w:line="3" w:lineRule="exact"/>
        <w:jc w:val="both"/>
        <w:rPr>
          <w:rFonts w:eastAsiaTheme="minorEastAsia"/>
        </w:rPr>
      </w:pPr>
    </w:p>
    <w:p w:rsidR="00AA4D3F" w:rsidRPr="0010294F" w:rsidRDefault="00AA4D3F" w:rsidP="0010294F">
      <w:pPr>
        <w:spacing w:line="239" w:lineRule="auto"/>
        <w:ind w:firstLine="706"/>
        <w:jc w:val="both"/>
        <w:rPr>
          <w:rFonts w:eastAsiaTheme="minorEastAsia"/>
        </w:rPr>
      </w:pPr>
      <w:r w:rsidRPr="0010294F">
        <w:t>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w:t>
      </w:r>
      <w:r w:rsidRPr="0010294F">
        <w:t>а</w:t>
      </w:r>
      <w:r w:rsidRPr="0010294F">
        <w:t>ция личной информационной среды.</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t>Информационное моделирование как метод познания. Назначение и виды информац</w:t>
      </w:r>
      <w:r w:rsidRPr="0010294F">
        <w:t>и</w:t>
      </w:r>
      <w:r w:rsidRPr="0010294F">
        <w:t>онных моделей. Объект, субъект, цель моделирования. Основные этапы построения моделей. Формализация как важнейший этап моделирования. Информационные модели и структуры данных.</w:t>
      </w:r>
    </w:p>
    <w:p w:rsidR="00AA4D3F" w:rsidRPr="0010294F" w:rsidRDefault="00AA4D3F" w:rsidP="0010294F">
      <w:pPr>
        <w:spacing w:line="250" w:lineRule="auto"/>
        <w:ind w:firstLine="706"/>
        <w:jc w:val="both"/>
        <w:rPr>
          <w:rFonts w:eastAsiaTheme="minorEastAsia"/>
        </w:rPr>
      </w:pPr>
      <w:r w:rsidRPr="0010294F">
        <w:t>Компьютерное моделирование и его виды: расчетные, графические, имитационные м</w:t>
      </w:r>
      <w:r w:rsidRPr="0010294F">
        <w:t>о</w:t>
      </w:r>
      <w:r w:rsidRPr="0010294F">
        <w:t>дели. Моделирование и формализация задач из различных предметных областей. Исследование моделей</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706"/>
        <w:jc w:val="both"/>
        <w:rPr>
          <w:rFonts w:eastAsiaTheme="minorEastAsia"/>
        </w:rPr>
      </w:pPr>
      <w:r w:rsidRPr="0010294F">
        <w:lastRenderedPageBreak/>
        <w:t>Алгоритм как модель деятельности. Гипертекст как модель организации поисковых с</w:t>
      </w:r>
      <w:r w:rsidRPr="0010294F">
        <w:t>и</w:t>
      </w:r>
      <w:r w:rsidRPr="0010294F">
        <w:t>стем.</w:t>
      </w:r>
    </w:p>
    <w:p w:rsidR="00AA4D3F" w:rsidRPr="0010294F" w:rsidRDefault="00AA4D3F" w:rsidP="0010294F">
      <w:pPr>
        <w:spacing w:line="276" w:lineRule="auto"/>
        <w:ind w:right="20" w:firstLine="706"/>
        <w:jc w:val="both"/>
        <w:rPr>
          <w:rFonts w:eastAsiaTheme="minorEastAsia"/>
        </w:rPr>
      </w:pPr>
      <w:r w:rsidRPr="0010294F">
        <w:t>Примеры моделирования социальных, биологических и технических систем и проце</w:t>
      </w:r>
      <w:r w:rsidRPr="0010294F">
        <w:t>с</w:t>
      </w:r>
      <w:r w:rsidRPr="0010294F">
        <w:t>сов.</w:t>
      </w:r>
    </w:p>
    <w:p w:rsidR="00AA4D3F" w:rsidRPr="0010294F" w:rsidRDefault="00AA4D3F" w:rsidP="0010294F">
      <w:pPr>
        <w:spacing w:line="276" w:lineRule="auto"/>
        <w:ind w:right="20" w:firstLine="706"/>
        <w:jc w:val="both"/>
        <w:rPr>
          <w:rFonts w:eastAsiaTheme="minorEastAsia"/>
        </w:rPr>
      </w:pPr>
      <w:r w:rsidRPr="0010294F">
        <w:t>Модель процесса управления. Роль обратной связи в управлении. Замкнутые и раз</w:t>
      </w:r>
      <w:r w:rsidRPr="0010294F">
        <w:t>о</w:t>
      </w:r>
      <w:r w:rsidRPr="0010294F">
        <w:t>мкнутые системы управления.</w:t>
      </w:r>
    </w:p>
    <w:p w:rsidR="00AA4D3F" w:rsidRPr="0010294F" w:rsidRDefault="00AA4D3F" w:rsidP="0010294F">
      <w:pPr>
        <w:spacing w:line="276" w:lineRule="auto"/>
        <w:jc w:val="both"/>
        <w:rPr>
          <w:rFonts w:eastAsiaTheme="minorEastAsia"/>
        </w:rPr>
      </w:pPr>
      <w:r w:rsidRPr="0010294F">
        <w:rPr>
          <w:i/>
          <w:iCs/>
        </w:rPr>
        <w:t xml:space="preserve">Практические работы: </w:t>
      </w:r>
      <w:r w:rsidRPr="0010294F">
        <w:t>Создание табличных моделей.</w:t>
      </w:r>
      <w:r w:rsidRPr="0010294F">
        <w:rPr>
          <w:i/>
          <w:iCs/>
        </w:rPr>
        <w:t xml:space="preserve"> </w:t>
      </w:r>
      <w:r w:rsidRPr="0010294F">
        <w:t>Создание графических моделей.</w:t>
      </w:r>
    </w:p>
    <w:p w:rsidR="00AA4D3F" w:rsidRPr="0010294F" w:rsidRDefault="00AA4D3F" w:rsidP="0010294F">
      <w:pPr>
        <w:spacing w:line="276" w:lineRule="auto"/>
        <w:jc w:val="both"/>
        <w:rPr>
          <w:rFonts w:eastAsiaTheme="minorEastAsia"/>
        </w:rPr>
      </w:pPr>
      <w:r w:rsidRPr="0010294F">
        <w:t>Исследование моделей.</w:t>
      </w:r>
    </w:p>
    <w:p w:rsidR="00AA4D3F" w:rsidRPr="0010294F" w:rsidRDefault="00AA4D3F" w:rsidP="0010294F">
      <w:pPr>
        <w:spacing w:line="276" w:lineRule="auto"/>
        <w:jc w:val="both"/>
        <w:rPr>
          <w:rFonts w:eastAsiaTheme="minorEastAsia"/>
        </w:rPr>
      </w:pPr>
      <w:r w:rsidRPr="0010294F">
        <w:t>Компьютер: аппаратное и программное обеспечение Архитектуры современных компьютеров. Многообразие операционных систем. Программные средства создания информационных объе</w:t>
      </w:r>
      <w:r w:rsidRPr="0010294F">
        <w:t>к</w:t>
      </w:r>
      <w:r w:rsidRPr="0010294F">
        <w:t>тов, организации личного информационного пространства, защиты информации.</w:t>
      </w:r>
    </w:p>
    <w:p w:rsidR="00AA4D3F" w:rsidRPr="0010294F" w:rsidRDefault="00AA4D3F" w:rsidP="0010294F">
      <w:pPr>
        <w:spacing w:line="276" w:lineRule="auto"/>
        <w:ind w:firstLine="706"/>
        <w:jc w:val="both"/>
        <w:rPr>
          <w:rFonts w:eastAsiaTheme="minorEastAsia"/>
        </w:rPr>
      </w:pPr>
      <w:r w:rsidRPr="0010294F">
        <w:t>Дискретные модели данных в компьютере Представление чисел в компьютере Системы счисления. Представление текста, графики и звука. Векторная и растровая графика. Кодиров</w:t>
      </w:r>
      <w:r w:rsidRPr="0010294F">
        <w:t>а</w:t>
      </w:r>
      <w:r w:rsidRPr="0010294F">
        <w:t>ние текстовой, графической и звуковой информации</w:t>
      </w:r>
    </w:p>
    <w:p w:rsidR="00AA4D3F" w:rsidRPr="0010294F" w:rsidRDefault="00AA4D3F" w:rsidP="0010294F">
      <w:pPr>
        <w:spacing w:line="276" w:lineRule="auto"/>
        <w:ind w:left="700"/>
        <w:jc w:val="both"/>
        <w:rPr>
          <w:rFonts w:eastAsiaTheme="minorEastAsia"/>
        </w:rPr>
      </w:pPr>
      <w:proofErr w:type="spellStart"/>
      <w:r w:rsidRPr="0010294F">
        <w:t>Многопроцессорые</w:t>
      </w:r>
      <w:proofErr w:type="spellEnd"/>
      <w:r w:rsidRPr="0010294F">
        <w:t xml:space="preserve"> системы и сети.</w:t>
      </w:r>
    </w:p>
    <w:p w:rsidR="00AA4D3F" w:rsidRPr="0010294F" w:rsidRDefault="00AA4D3F" w:rsidP="0010294F">
      <w:pPr>
        <w:spacing w:line="276" w:lineRule="auto"/>
        <w:ind w:firstLine="360"/>
        <w:jc w:val="both"/>
        <w:rPr>
          <w:rFonts w:eastAsiaTheme="minorEastAsia"/>
        </w:rPr>
      </w:pPr>
      <w:r w:rsidRPr="0010294F">
        <w:t>Понятие информационной системы (ИС), классификация ИС. Компьютерный текстовый д</w:t>
      </w:r>
      <w:r w:rsidRPr="0010294F">
        <w:t>о</w:t>
      </w:r>
      <w:r w:rsidRPr="0010294F">
        <w:t>кумент как структура данных. Использование оглавлений и указателей в текстовом редакторе. Использование закладок и гиперссылок. Гипертекст.</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360"/>
        <w:jc w:val="both"/>
        <w:rPr>
          <w:rFonts w:eastAsiaTheme="minorEastAsia"/>
        </w:rPr>
      </w:pPr>
      <w:r w:rsidRPr="0010294F">
        <w:t>Интернет как информационная система Работа с электронной почтой. Работа с информац</w:t>
      </w:r>
      <w:r w:rsidRPr="0010294F">
        <w:t>и</w:t>
      </w:r>
      <w:r w:rsidRPr="0010294F">
        <w:t xml:space="preserve">онными службами Интернета. </w:t>
      </w:r>
      <w:proofErr w:type="spellStart"/>
      <w:r w:rsidRPr="0010294F">
        <w:t>World</w:t>
      </w:r>
      <w:proofErr w:type="spellEnd"/>
      <w:r w:rsidRPr="0010294F">
        <w:t xml:space="preserve"> </w:t>
      </w:r>
      <w:proofErr w:type="spellStart"/>
      <w:r w:rsidRPr="0010294F">
        <w:t>Wide</w:t>
      </w:r>
      <w:proofErr w:type="spellEnd"/>
      <w:r w:rsidRPr="0010294F">
        <w:t xml:space="preserve"> </w:t>
      </w:r>
      <w:proofErr w:type="spellStart"/>
      <w:r w:rsidRPr="0010294F">
        <w:t>Web</w:t>
      </w:r>
      <w:proofErr w:type="spellEnd"/>
      <w:r w:rsidRPr="0010294F">
        <w:t xml:space="preserve"> – Всемирная паутина. Средства поиска данных в Интернете. Поиск данных в Интернете. </w:t>
      </w:r>
      <w:proofErr w:type="spellStart"/>
      <w:r w:rsidRPr="0010294F">
        <w:t>Web</w:t>
      </w:r>
      <w:proofErr w:type="spellEnd"/>
      <w:r w:rsidRPr="0010294F">
        <w:t xml:space="preserve">-сайт – </w:t>
      </w:r>
      <w:proofErr w:type="spellStart"/>
      <w:r w:rsidRPr="0010294F">
        <w:t>гиперструктура</w:t>
      </w:r>
      <w:proofErr w:type="spellEnd"/>
      <w:r w:rsidRPr="0010294F">
        <w:t xml:space="preserve"> данных. Создание сайта с помощью HTML.</w:t>
      </w:r>
    </w:p>
    <w:p w:rsidR="00AA4D3F" w:rsidRPr="0010294F" w:rsidRDefault="00AA4D3F" w:rsidP="0010294F">
      <w:pPr>
        <w:spacing w:line="238" w:lineRule="auto"/>
        <w:ind w:left="360"/>
        <w:jc w:val="both"/>
        <w:rPr>
          <w:rFonts w:eastAsiaTheme="minorEastAsia"/>
        </w:rPr>
      </w:pPr>
      <w:r w:rsidRPr="0010294F">
        <w:t>Геоинформационные системы. Работа в ГИС.</w:t>
      </w:r>
    </w:p>
    <w:p w:rsidR="00AA4D3F" w:rsidRPr="0010294F" w:rsidRDefault="00AA4D3F" w:rsidP="0010294F">
      <w:pPr>
        <w:spacing w:line="276" w:lineRule="auto"/>
        <w:ind w:firstLine="360"/>
        <w:jc w:val="both"/>
        <w:rPr>
          <w:rFonts w:eastAsiaTheme="minorEastAsia"/>
        </w:rPr>
      </w:pPr>
      <w:r w:rsidRPr="0010294F">
        <w:t>База данных – основа информационной системы. Проектирование многотабличной базы данных. Создание базы данных. Сортировка в базах данных. Создание межтабличных связей. Запросы как приложения информационной системы. Формирование запросов в базах данных. Логические условия выбора данных. Поиск в базе данных. Применение фильтров.</w:t>
      </w:r>
    </w:p>
    <w:p w:rsidR="00AA4D3F" w:rsidRPr="0010294F" w:rsidRDefault="00AA4D3F" w:rsidP="0010294F">
      <w:pPr>
        <w:spacing w:line="276" w:lineRule="auto"/>
        <w:ind w:left="720"/>
        <w:jc w:val="both"/>
        <w:rPr>
          <w:rFonts w:eastAsiaTheme="minorEastAsia"/>
        </w:rPr>
      </w:pPr>
      <w:r w:rsidRPr="0010294F">
        <w:t>Технология информационного моделирования.</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firstLine="360"/>
        <w:jc w:val="both"/>
        <w:rPr>
          <w:rFonts w:eastAsiaTheme="minorEastAsia"/>
        </w:rPr>
      </w:pPr>
      <w:r w:rsidRPr="0010294F">
        <w:t>Понятие модели. Виды моделей. Моделирование зависимостей между величинами. Мод</w:t>
      </w:r>
      <w:r w:rsidRPr="0010294F">
        <w:t>е</w:t>
      </w:r>
      <w:r w:rsidRPr="0010294F">
        <w:t>лирование зависимостей; статистическое моделирование Модели статистического прогнозир</w:t>
      </w:r>
      <w:r w:rsidRPr="0010294F">
        <w:t>о</w:t>
      </w:r>
      <w:r w:rsidRPr="0010294F">
        <w:t>вания.</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jc w:val="both"/>
        <w:rPr>
          <w:rFonts w:eastAsiaTheme="minorEastAsia"/>
        </w:rPr>
      </w:pPr>
      <w:r w:rsidRPr="0010294F">
        <w:t>Корреляционное моделирование. Моделирование корреляционных зависимостей.</w:t>
      </w:r>
    </w:p>
    <w:p w:rsidR="00AA4D3F" w:rsidRPr="0010294F" w:rsidRDefault="00AA4D3F" w:rsidP="0010294F">
      <w:pPr>
        <w:spacing w:line="276" w:lineRule="auto"/>
        <w:jc w:val="both"/>
        <w:rPr>
          <w:rFonts w:eastAsiaTheme="minorEastAsia"/>
        </w:rPr>
      </w:pPr>
      <w:r w:rsidRPr="0010294F">
        <w:t>Оптимальное планирование. Модели оптимального планирования.</w:t>
      </w:r>
    </w:p>
    <w:p w:rsidR="00AA4D3F" w:rsidRPr="0010294F" w:rsidRDefault="00AA4D3F" w:rsidP="0010294F">
      <w:pPr>
        <w:spacing w:line="276" w:lineRule="auto"/>
        <w:ind w:left="720"/>
        <w:jc w:val="both"/>
        <w:rPr>
          <w:rFonts w:eastAsiaTheme="minorEastAsia"/>
        </w:rPr>
      </w:pPr>
      <w:r w:rsidRPr="0010294F">
        <w:t>Основы социальной информатики.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t>Информационные ресурсы. Информационное общество. Правовое регулирование в информ</w:t>
      </w:r>
      <w:r w:rsidRPr="0010294F">
        <w:t>а</w:t>
      </w:r>
      <w:r w:rsidRPr="0010294F">
        <w:t>ционной сфере.</w:t>
      </w:r>
    </w:p>
    <w:p w:rsidR="007F3824" w:rsidRDefault="007F3824" w:rsidP="0010294F">
      <w:pPr>
        <w:spacing w:line="276" w:lineRule="auto"/>
        <w:jc w:val="both"/>
        <w:rPr>
          <w:b/>
          <w:bCs/>
        </w:rPr>
      </w:pPr>
    </w:p>
    <w:p w:rsidR="00AA4D3F" w:rsidRPr="0010294F" w:rsidRDefault="00AA4D3F" w:rsidP="0010294F">
      <w:pPr>
        <w:spacing w:line="276" w:lineRule="auto"/>
        <w:jc w:val="both"/>
        <w:rPr>
          <w:rFonts w:eastAsiaTheme="minorEastAsia"/>
        </w:rPr>
      </w:pPr>
      <w:r w:rsidRPr="0010294F">
        <w:rPr>
          <w:b/>
          <w:bCs/>
        </w:rPr>
        <w:t>2.2.6. История</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jc w:val="both"/>
        <w:rPr>
          <w:rFonts w:eastAsiaTheme="minorEastAsia"/>
        </w:rPr>
      </w:pPr>
      <w:r w:rsidRPr="0010294F">
        <w:rPr>
          <w:b/>
          <w:bCs/>
        </w:rPr>
        <w:t>ОСНОВНОЕ СОДЕРЖАНИЕ</w:t>
      </w:r>
    </w:p>
    <w:p w:rsidR="00AA4D3F" w:rsidRPr="0010294F" w:rsidRDefault="00AA4D3F" w:rsidP="0010294F">
      <w:pPr>
        <w:spacing w:line="2" w:lineRule="exact"/>
        <w:jc w:val="both"/>
        <w:rPr>
          <w:rFonts w:eastAsiaTheme="minorEastAsia"/>
        </w:rPr>
      </w:pPr>
    </w:p>
    <w:p w:rsidR="00AA4D3F" w:rsidRPr="0010294F" w:rsidRDefault="00AA4D3F" w:rsidP="0010294F">
      <w:pPr>
        <w:spacing w:line="237" w:lineRule="auto"/>
        <w:ind w:firstLine="427"/>
        <w:jc w:val="both"/>
        <w:rPr>
          <w:rFonts w:eastAsiaTheme="minorEastAsia"/>
        </w:rPr>
      </w:pPr>
      <w:r w:rsidRPr="0010294F">
        <w:t>История как наука История в системе гуманитарных наук. Основные концепции историч</w:t>
      </w:r>
      <w:r w:rsidRPr="0010294F">
        <w:t>е</w:t>
      </w:r>
      <w:r w:rsidRPr="0010294F">
        <w:t>ского развития человечества: историко-культурологические (цивилизационные) теории, форм</w:t>
      </w:r>
      <w:r w:rsidRPr="0010294F">
        <w:t>а</w:t>
      </w:r>
      <w:r w:rsidRPr="0010294F">
        <w:t>ционная теория, теория модернизации.</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left="420"/>
        <w:jc w:val="both"/>
        <w:rPr>
          <w:rFonts w:eastAsiaTheme="minorEastAsia"/>
        </w:rPr>
      </w:pPr>
      <w:r w:rsidRPr="0010294F">
        <w:t>ВСЕОБЩАЯ ИСТОРИЯ</w:t>
      </w:r>
    </w:p>
    <w:p w:rsidR="00AA4D3F" w:rsidRPr="0010294F" w:rsidRDefault="00AA4D3F" w:rsidP="0010294F">
      <w:pPr>
        <w:spacing w:line="276" w:lineRule="auto"/>
        <w:ind w:left="420"/>
        <w:jc w:val="both"/>
        <w:rPr>
          <w:rFonts w:eastAsiaTheme="minorEastAsia"/>
        </w:rPr>
      </w:pPr>
      <w:r w:rsidRPr="0010294F">
        <w:t>Древнейшая история человечества</w:t>
      </w:r>
    </w:p>
    <w:p w:rsidR="00AA4D3F" w:rsidRPr="0010294F" w:rsidRDefault="00AA4D3F" w:rsidP="0010294F">
      <w:pPr>
        <w:spacing w:line="276" w:lineRule="auto"/>
        <w:ind w:firstLine="427"/>
        <w:jc w:val="both"/>
        <w:rPr>
          <w:rFonts w:eastAsiaTheme="minorEastAsia"/>
        </w:rPr>
      </w:pPr>
      <w:r w:rsidRPr="0010294F">
        <w:t xml:space="preserve">Современные научные концепции происхождения человека и общества. </w:t>
      </w:r>
      <w:proofErr w:type="gramStart"/>
      <w:r w:rsidRPr="0010294F">
        <w:t>Природное</w:t>
      </w:r>
      <w:proofErr w:type="gramEnd"/>
      <w:r w:rsidRPr="0010294F">
        <w:t xml:space="preserve"> и соц</w:t>
      </w:r>
      <w:r w:rsidRPr="0010294F">
        <w:t>и</w:t>
      </w:r>
      <w:r w:rsidRPr="0010294F">
        <w:t>альное в человеке и человеческом сообществе первобытной эпохи. Расселение древнейшего ч</w:t>
      </w:r>
      <w:r w:rsidRPr="0010294F">
        <w:t>е</w:t>
      </w:r>
      <w:r w:rsidRPr="0010294F">
        <w:lastRenderedPageBreak/>
        <w:t>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AA4D3F" w:rsidRPr="0010294F" w:rsidRDefault="00AA4D3F" w:rsidP="0010294F">
      <w:pPr>
        <w:spacing w:line="276" w:lineRule="auto"/>
        <w:ind w:left="420"/>
        <w:jc w:val="both"/>
        <w:rPr>
          <w:rFonts w:eastAsiaTheme="minorEastAsia"/>
        </w:rPr>
      </w:pPr>
      <w:r w:rsidRPr="0010294F">
        <w:t>Цивилизации Древнего мира и Средневековья</w:t>
      </w:r>
    </w:p>
    <w:p w:rsidR="00AA4D3F" w:rsidRPr="0010294F" w:rsidRDefault="00AA4D3F" w:rsidP="0010294F">
      <w:pPr>
        <w:spacing w:line="250" w:lineRule="auto"/>
        <w:ind w:firstLine="427"/>
        <w:jc w:val="both"/>
        <w:rPr>
          <w:rFonts w:eastAsiaTheme="minorEastAsia"/>
        </w:rPr>
      </w:pPr>
      <w:r w:rsidRPr="0010294F">
        <w:t>Архаичные цивилизации. Особенности материальной культуры. Развитие государственн</w:t>
      </w:r>
      <w:r w:rsidRPr="0010294F">
        <w:t>о</w:t>
      </w:r>
      <w:r w:rsidRPr="0010294F">
        <w:t>сти и форм социальной организации. Мифологическая картина мира. Возникновение письме</w:t>
      </w:r>
      <w:r w:rsidRPr="0010294F">
        <w:t>н</w:t>
      </w:r>
      <w:r w:rsidRPr="0010294F">
        <w:t>ности и накопление знаний.</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 xml:space="preserve">Цивилизации Древнего Востока. Формирование индо-буддийской и </w:t>
      </w:r>
      <w:proofErr w:type="gramStart"/>
      <w:r w:rsidRPr="0010294F">
        <w:t>китайско-конфуцианской</w:t>
      </w:r>
      <w:proofErr w:type="gramEnd"/>
      <w:r w:rsidRPr="0010294F">
        <w:t xml:space="preserve"> цивилизаций.</w:t>
      </w:r>
    </w:p>
    <w:p w:rsidR="00AA4D3F" w:rsidRPr="0010294F" w:rsidRDefault="00AA4D3F" w:rsidP="0010294F">
      <w:pPr>
        <w:spacing w:line="276" w:lineRule="auto"/>
        <w:ind w:firstLine="427"/>
        <w:jc w:val="both"/>
        <w:rPr>
          <w:rFonts w:eastAsiaTheme="minorEastAsia"/>
        </w:rPr>
      </w:pPr>
      <w:r w:rsidRPr="0010294F">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Античные цивилизации Средиземноморья. Полисная политико-правовая организация и с</w:t>
      </w:r>
      <w:r w:rsidRPr="0010294F">
        <w:t>о</w:t>
      </w:r>
      <w:r w:rsidRPr="0010294F">
        <w:t>циальная структура.</w:t>
      </w:r>
    </w:p>
    <w:p w:rsidR="00AA4D3F" w:rsidRPr="0010294F" w:rsidRDefault="00AA4D3F" w:rsidP="0010294F">
      <w:pPr>
        <w:spacing w:line="239" w:lineRule="auto"/>
        <w:ind w:firstLine="427"/>
        <w:jc w:val="both"/>
        <w:rPr>
          <w:rFonts w:eastAsiaTheme="minorEastAsia"/>
        </w:rPr>
      </w:pPr>
      <w:r w:rsidRPr="0010294F">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Становление иудео-христианской духовной традиции, ее религиозно-мировоззренческие особенности. Ранняя христианская церковь.</w:t>
      </w:r>
    </w:p>
    <w:p w:rsidR="00AA4D3F" w:rsidRPr="0010294F" w:rsidRDefault="00AA4D3F" w:rsidP="0010294F">
      <w:pPr>
        <w:spacing w:line="276" w:lineRule="auto"/>
        <w:ind w:firstLine="427"/>
        <w:jc w:val="both"/>
        <w:rPr>
          <w:rFonts w:eastAsiaTheme="minorEastAsia"/>
        </w:rPr>
      </w:pPr>
      <w:r w:rsidRPr="0010294F">
        <w:t>Возникновение исламской цивилизации. Социальные нормы и мотивы общественного п</w:t>
      </w:r>
      <w:r w:rsidRPr="0010294F">
        <w:t>о</w:t>
      </w:r>
      <w:r w:rsidRPr="0010294F">
        <w:t>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AA4D3F" w:rsidRPr="0010294F" w:rsidRDefault="00AA4D3F" w:rsidP="0010294F">
      <w:pPr>
        <w:spacing w:line="276" w:lineRule="auto"/>
        <w:ind w:firstLine="427"/>
        <w:jc w:val="both"/>
        <w:rPr>
          <w:rFonts w:eastAsiaTheme="minorEastAsia"/>
        </w:rPr>
      </w:pPr>
      <w:r w:rsidRPr="0010294F">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AA4D3F" w:rsidRPr="0010294F" w:rsidRDefault="00AA4D3F" w:rsidP="0010294F">
      <w:pPr>
        <w:spacing w:line="276" w:lineRule="auto"/>
        <w:ind w:firstLine="427"/>
        <w:jc w:val="both"/>
        <w:rPr>
          <w:rFonts w:eastAsiaTheme="minorEastAsia"/>
        </w:rPr>
      </w:pPr>
      <w:r w:rsidRPr="0010294F">
        <w:t>Становление и развитие сословно-корпоративного строя в европейском средневековом о</w:t>
      </w:r>
      <w:r w:rsidRPr="0010294F">
        <w:t>б</w:t>
      </w:r>
      <w:r w:rsidRPr="0010294F">
        <w:t>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w:t>
      </w:r>
      <w:r w:rsidRPr="0010294F">
        <w:t>ф</w:t>
      </w:r>
      <w:r w:rsidRPr="0010294F">
        <w:t>ское наследие европейского Средневековья.</w:t>
      </w:r>
    </w:p>
    <w:p w:rsidR="00AA4D3F" w:rsidRPr="0010294F" w:rsidRDefault="00AA4D3F" w:rsidP="0010294F">
      <w:pPr>
        <w:spacing w:line="276" w:lineRule="auto"/>
        <w:ind w:firstLine="427"/>
        <w:jc w:val="both"/>
        <w:rPr>
          <w:rFonts w:eastAsiaTheme="minorEastAsia"/>
        </w:rPr>
      </w:pPr>
      <w:r w:rsidRPr="0010294F">
        <w:t>Традиционное (аграрное) общество на Западе и Востоке: особенности социальной структ</w:t>
      </w:r>
      <w:r w:rsidRPr="0010294F">
        <w:t>у</w:t>
      </w:r>
      <w:r w:rsidRPr="0010294F">
        <w:t>ры, экономической жизни, политических отношений. Динамика развития европейской средн</w:t>
      </w:r>
      <w:r w:rsidRPr="0010294F">
        <w:t>е</w:t>
      </w:r>
      <w:r w:rsidRPr="0010294F">
        <w:t>вековой цивилизации. Социально-политический, религиозный, демографический кризис евр</w:t>
      </w:r>
      <w:r w:rsidRPr="0010294F">
        <w:t>о</w:t>
      </w:r>
      <w:r w:rsidRPr="0010294F">
        <w:t>пейского традиционного общества в XIV-XV вв.</w:t>
      </w:r>
    </w:p>
    <w:p w:rsidR="00AA4D3F" w:rsidRPr="0010294F" w:rsidRDefault="00AA4D3F" w:rsidP="0010294F">
      <w:pPr>
        <w:spacing w:line="238" w:lineRule="auto"/>
        <w:ind w:left="420"/>
        <w:jc w:val="both"/>
        <w:rPr>
          <w:rFonts w:eastAsiaTheme="minorEastAsia"/>
        </w:rPr>
      </w:pPr>
      <w:r w:rsidRPr="0010294F">
        <w:t>Предпосылки модернизации.</w:t>
      </w:r>
    </w:p>
    <w:p w:rsidR="00AA4D3F" w:rsidRPr="0010294F" w:rsidRDefault="00AA4D3F" w:rsidP="0010294F">
      <w:pPr>
        <w:spacing w:line="276" w:lineRule="auto"/>
        <w:ind w:left="420"/>
        <w:jc w:val="both"/>
        <w:rPr>
          <w:rFonts w:eastAsiaTheme="minorEastAsia"/>
        </w:rPr>
      </w:pPr>
      <w:r w:rsidRPr="0010294F">
        <w:t>Новое время: эпоха модернизации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 xml:space="preserve">Понятие «Новое время». Модернизация как процесс перехода </w:t>
      </w:r>
      <w:proofErr w:type="gramStart"/>
      <w:r w:rsidRPr="0010294F">
        <w:t>от</w:t>
      </w:r>
      <w:proofErr w:type="gramEnd"/>
      <w:r w:rsidRPr="0010294F">
        <w:t xml:space="preserve"> традиционного (аграрн</w:t>
      </w:r>
      <w:r w:rsidRPr="0010294F">
        <w:t>о</w:t>
      </w:r>
      <w:r w:rsidRPr="0010294F">
        <w:t>го) к индустриальному обществу.</w:t>
      </w:r>
    </w:p>
    <w:p w:rsidR="00AA4D3F" w:rsidRPr="0010294F" w:rsidRDefault="00AA4D3F" w:rsidP="0010294F">
      <w:pPr>
        <w:spacing w:line="237" w:lineRule="auto"/>
        <w:ind w:left="420"/>
        <w:jc w:val="both"/>
        <w:rPr>
          <w:rFonts w:eastAsiaTheme="minorEastAsia"/>
        </w:rPr>
      </w:pPr>
      <w:r w:rsidRPr="0010294F">
        <w:t>Великие географические открытия и начало европейской колониальной экспансии.</w:t>
      </w:r>
    </w:p>
    <w:p w:rsidR="00AA4D3F" w:rsidRPr="0010294F" w:rsidRDefault="00AA4D3F" w:rsidP="0010294F">
      <w:pPr>
        <w:spacing w:line="276" w:lineRule="auto"/>
        <w:jc w:val="both"/>
        <w:rPr>
          <w:rFonts w:eastAsiaTheme="minorEastAsia"/>
        </w:rPr>
      </w:pPr>
      <w:r w:rsidRPr="0010294F">
        <w:t>Формирование нового пространственного восприятия мира.</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firstLine="427"/>
        <w:jc w:val="both"/>
        <w:rPr>
          <w:rFonts w:eastAsiaTheme="minorEastAsia"/>
        </w:rPr>
      </w:pPr>
      <w:r w:rsidRPr="0010294F">
        <w:t>Усиление роли техногенных факторов общественного развития в ходе модернизации. То</w:t>
      </w:r>
      <w:r w:rsidRPr="0010294F">
        <w:t>р</w:t>
      </w:r>
      <w:r w:rsidRPr="0010294F">
        <w:t>говый и мануфактурный капитализм. Внутренняя колонизация. Новации в образе жизни, хара</w:t>
      </w:r>
      <w:r w:rsidRPr="0010294F">
        <w:t>к</w:t>
      </w:r>
      <w:r w:rsidRPr="0010294F">
        <w:t>тере мышления, ценностных ориентирах и социальных нормах в эпоху Возрождения и Рефо</w:t>
      </w:r>
      <w:r w:rsidRPr="0010294F">
        <w:t>р</w:t>
      </w:r>
      <w:r w:rsidRPr="0010294F">
        <w:t>мации. Становление протестантской политической культуры и социальной этики. Конфесси</w:t>
      </w:r>
      <w:r w:rsidRPr="0010294F">
        <w:t>о</w:t>
      </w:r>
      <w:r w:rsidRPr="0010294F">
        <w:t>нальный раскол европейского общества.</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От сословно-представительных монархий к абсолютизму – эволюция европейской госуда</w:t>
      </w:r>
      <w:r w:rsidRPr="0010294F">
        <w:t>р</w:t>
      </w:r>
      <w:r w:rsidRPr="0010294F">
        <w:t>ственности.</w:t>
      </w:r>
    </w:p>
    <w:p w:rsidR="00AA4D3F" w:rsidRPr="0010294F" w:rsidRDefault="00AA4D3F" w:rsidP="0010294F">
      <w:pPr>
        <w:spacing w:line="276" w:lineRule="auto"/>
        <w:ind w:firstLine="427"/>
        <w:jc w:val="both"/>
        <w:rPr>
          <w:rFonts w:eastAsiaTheme="minorEastAsia"/>
        </w:rPr>
      </w:pPr>
      <w:r w:rsidRPr="0010294F">
        <w:t xml:space="preserve">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w:t>
      </w:r>
      <w:r w:rsidRPr="0010294F">
        <w:lastRenderedPageBreak/>
        <w:t>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AA4D3F" w:rsidRPr="0010294F" w:rsidRDefault="00AA4D3F" w:rsidP="0010294F">
      <w:pPr>
        <w:tabs>
          <w:tab w:val="left" w:pos="1940"/>
          <w:tab w:val="left" w:pos="3060"/>
          <w:tab w:val="left" w:pos="3380"/>
          <w:tab w:val="left" w:pos="4220"/>
          <w:tab w:val="left" w:pos="5100"/>
          <w:tab w:val="left" w:pos="6220"/>
        </w:tabs>
        <w:spacing w:line="276" w:lineRule="auto"/>
        <w:ind w:left="420"/>
        <w:jc w:val="both"/>
        <w:rPr>
          <w:rFonts w:eastAsiaTheme="minorEastAsia"/>
        </w:rPr>
      </w:pPr>
      <w:r w:rsidRPr="0010294F">
        <w:t>Технический</w:t>
      </w:r>
      <w:r w:rsidRPr="0010294F">
        <w:tab/>
        <w:t>прогресс</w:t>
      </w:r>
      <w:r w:rsidRPr="0010294F">
        <w:tab/>
        <w:t>в</w:t>
      </w:r>
      <w:r w:rsidRPr="0010294F">
        <w:tab/>
        <w:t>Новое</w:t>
      </w:r>
      <w:r w:rsidRPr="0010294F">
        <w:tab/>
        <w:t>время.</w:t>
      </w:r>
      <w:r w:rsidRPr="0010294F">
        <w:tab/>
        <w:t>Развитие</w:t>
      </w:r>
      <w:r w:rsidRPr="0010294F">
        <w:tab/>
        <w:t>капиталистических  отношений.</w:t>
      </w:r>
    </w:p>
    <w:p w:rsidR="00AA4D3F" w:rsidRPr="0010294F" w:rsidRDefault="00AA4D3F" w:rsidP="0010294F">
      <w:pPr>
        <w:spacing w:line="276" w:lineRule="auto"/>
        <w:jc w:val="both"/>
        <w:rPr>
          <w:rFonts w:eastAsiaTheme="minorEastAsia"/>
        </w:rPr>
      </w:pPr>
      <w:r w:rsidRPr="0010294F">
        <w:t>Промышленный переворот.</w:t>
      </w:r>
    </w:p>
    <w:p w:rsidR="00AA4D3F" w:rsidRPr="0010294F" w:rsidRDefault="00AA4D3F" w:rsidP="0010294F">
      <w:pPr>
        <w:spacing w:line="276" w:lineRule="auto"/>
        <w:jc w:val="both"/>
        <w:rPr>
          <w:rFonts w:eastAsiaTheme="minorEastAsia"/>
        </w:rPr>
      </w:pPr>
      <w:r w:rsidRPr="0010294F">
        <w:t>Формирование нового пространственного восприятия мира.</w:t>
      </w:r>
    </w:p>
    <w:p w:rsidR="00AA4D3F" w:rsidRPr="0010294F" w:rsidRDefault="00AA4D3F" w:rsidP="0010294F">
      <w:pPr>
        <w:spacing w:line="2" w:lineRule="exact"/>
        <w:jc w:val="both"/>
        <w:rPr>
          <w:rFonts w:eastAsiaTheme="minorEastAsia"/>
        </w:rPr>
      </w:pPr>
    </w:p>
    <w:p w:rsidR="00AA4D3F" w:rsidRPr="0010294F" w:rsidRDefault="00AA4D3F" w:rsidP="0010294F">
      <w:pPr>
        <w:spacing w:line="239" w:lineRule="auto"/>
        <w:ind w:firstLine="427"/>
        <w:jc w:val="both"/>
        <w:rPr>
          <w:rFonts w:eastAsiaTheme="minorEastAsia"/>
        </w:rPr>
      </w:pPr>
      <w:r w:rsidRPr="0010294F">
        <w:t>Усиление роли техногенных факторов общественного развития в ходе модернизации. То</w:t>
      </w:r>
      <w:r w:rsidRPr="0010294F">
        <w:t>р</w:t>
      </w:r>
      <w:r w:rsidRPr="0010294F">
        <w:t>говый и мануфактурный капитализм. Внутренняя колонизация. Новации в образе жизни, хара</w:t>
      </w:r>
      <w:r w:rsidRPr="0010294F">
        <w:t>к</w:t>
      </w:r>
      <w:r w:rsidRPr="0010294F">
        <w:t>тере мышления, ценностных ориентирах и социальных нормах в эпоху Возрождения и Рефо</w:t>
      </w:r>
      <w:r w:rsidRPr="0010294F">
        <w:t>р</w:t>
      </w:r>
      <w:r w:rsidRPr="0010294F">
        <w:t>мации. Становление протестантской политической культуры и социальной этики. Конфесси</w:t>
      </w:r>
      <w:r w:rsidRPr="0010294F">
        <w:t>о</w:t>
      </w:r>
      <w:r w:rsidRPr="0010294F">
        <w:t>нальный раскол европейского общества.</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От сословно-представительных монархий к абсолютизму – эволюция европейской госуда</w:t>
      </w:r>
      <w:r w:rsidRPr="0010294F">
        <w:t>р</w:t>
      </w:r>
      <w:r w:rsidRPr="0010294F">
        <w:t>ственности.</w:t>
      </w:r>
    </w:p>
    <w:p w:rsidR="00AA4D3F" w:rsidRPr="0010294F" w:rsidRDefault="00AA4D3F" w:rsidP="0010294F">
      <w:pPr>
        <w:spacing w:line="276" w:lineRule="auto"/>
        <w:ind w:firstLine="427"/>
        <w:jc w:val="both"/>
        <w:rPr>
          <w:rFonts w:eastAsiaTheme="minorEastAsia"/>
        </w:rPr>
      </w:pPr>
      <w:r w:rsidRPr="0010294F">
        <w:t>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AA4D3F" w:rsidRPr="0010294F" w:rsidRDefault="00AA4D3F" w:rsidP="0010294F">
      <w:pPr>
        <w:tabs>
          <w:tab w:val="left" w:pos="1940"/>
          <w:tab w:val="left" w:pos="3060"/>
          <w:tab w:val="left" w:pos="3380"/>
          <w:tab w:val="left" w:pos="4220"/>
          <w:tab w:val="left" w:pos="5100"/>
          <w:tab w:val="left" w:pos="6220"/>
        </w:tabs>
        <w:spacing w:line="276" w:lineRule="auto"/>
        <w:ind w:left="420"/>
        <w:jc w:val="both"/>
        <w:rPr>
          <w:rFonts w:eastAsiaTheme="minorEastAsia"/>
        </w:rPr>
      </w:pPr>
      <w:r w:rsidRPr="0010294F">
        <w:t>Технический</w:t>
      </w:r>
      <w:r w:rsidRPr="0010294F">
        <w:tab/>
        <w:t>прогресс</w:t>
      </w:r>
      <w:r w:rsidRPr="0010294F">
        <w:tab/>
        <w:t>в</w:t>
      </w:r>
      <w:r w:rsidRPr="0010294F">
        <w:tab/>
        <w:t>Новое</w:t>
      </w:r>
      <w:r w:rsidRPr="0010294F">
        <w:tab/>
        <w:t>время.</w:t>
      </w:r>
      <w:r w:rsidRPr="0010294F">
        <w:tab/>
        <w:t>Развитие</w:t>
      </w:r>
      <w:r w:rsidRPr="0010294F">
        <w:tab/>
        <w:t>капиталистических  отношений.</w:t>
      </w:r>
    </w:p>
    <w:p w:rsidR="00AA4D3F" w:rsidRPr="0010294F" w:rsidRDefault="00AA4D3F" w:rsidP="0010294F">
      <w:pPr>
        <w:spacing w:line="276" w:lineRule="auto"/>
        <w:jc w:val="both"/>
        <w:rPr>
          <w:rFonts w:eastAsiaTheme="minorEastAsia"/>
        </w:rPr>
      </w:pPr>
      <w:r w:rsidRPr="0010294F">
        <w:t>Промышленный переворот.</w:t>
      </w:r>
    </w:p>
    <w:p w:rsidR="00AA4D3F" w:rsidRPr="0010294F" w:rsidRDefault="00AA4D3F" w:rsidP="0010294F">
      <w:pPr>
        <w:spacing w:line="238" w:lineRule="auto"/>
        <w:ind w:firstLine="706"/>
        <w:jc w:val="both"/>
        <w:rPr>
          <w:rFonts w:eastAsiaTheme="minorEastAsia"/>
        </w:rPr>
      </w:pPr>
    </w:p>
    <w:p w:rsidR="00AA4D3F" w:rsidRPr="0010294F" w:rsidRDefault="00AA4D3F" w:rsidP="0010294F">
      <w:pPr>
        <w:spacing w:line="246" w:lineRule="auto"/>
        <w:ind w:firstLine="427"/>
        <w:jc w:val="both"/>
        <w:rPr>
          <w:rFonts w:eastAsiaTheme="minorEastAsia"/>
        </w:rPr>
      </w:pPr>
      <w:r w:rsidRPr="0010294F">
        <w:t>Капитализм свободной конкуренции. Циклический характер развития рыночной эконом</w:t>
      </w:r>
      <w:r w:rsidRPr="0010294F">
        <w:t>и</w:t>
      </w:r>
      <w:r w:rsidRPr="0010294F">
        <w:t>ки. Классовая социальная структура общества в XIX в. Буржуа и пролетарии. Эволюция трад</w:t>
      </w:r>
      <w:r w:rsidRPr="0010294F">
        <w:t>и</w:t>
      </w:r>
      <w:r w:rsidRPr="0010294F">
        <w:t>ционных социальных групп в индустриальном обществе. «Эшелоны» модернизации как ра</w:t>
      </w:r>
      <w:r w:rsidRPr="0010294F">
        <w:t>з</w:t>
      </w:r>
      <w:r w:rsidRPr="0010294F">
        <w:t xml:space="preserve">личные модели перехода </w:t>
      </w:r>
      <w:proofErr w:type="gramStart"/>
      <w:r w:rsidRPr="0010294F">
        <w:t>от</w:t>
      </w:r>
      <w:proofErr w:type="gramEnd"/>
      <w:r w:rsidRPr="0010294F">
        <w:t xml:space="preserve"> традиционного к индустриальному обществу.</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Мировосприятие человека индустриального общества. Формирование классической нау</w:t>
      </w:r>
      <w:r w:rsidRPr="0010294F">
        <w:t>ч</w:t>
      </w:r>
      <w:r w:rsidRPr="0010294F">
        <w:t>ной картины мира в XVII-XIX вв. Культурное наследие Нового времени.</w:t>
      </w:r>
    </w:p>
    <w:p w:rsidR="00AA4D3F" w:rsidRPr="0010294F" w:rsidRDefault="00AA4D3F" w:rsidP="0010294F">
      <w:pPr>
        <w:spacing w:line="276" w:lineRule="auto"/>
        <w:ind w:firstLine="427"/>
        <w:jc w:val="both"/>
        <w:rPr>
          <w:rFonts w:eastAsiaTheme="minorEastAsia"/>
        </w:rPr>
      </w:pPr>
      <w:r w:rsidRPr="0010294F">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AA4D3F" w:rsidRPr="0010294F" w:rsidRDefault="00AA4D3F" w:rsidP="0010294F">
      <w:pPr>
        <w:spacing w:line="276" w:lineRule="auto"/>
        <w:ind w:left="420"/>
        <w:jc w:val="both"/>
        <w:rPr>
          <w:rFonts w:eastAsiaTheme="minorEastAsia"/>
        </w:rPr>
      </w:pPr>
      <w:r w:rsidRPr="0010294F">
        <w:t>Традиционные общества Востока в условиях европейской колониальной экспансии.</w:t>
      </w:r>
    </w:p>
    <w:p w:rsidR="00AA4D3F" w:rsidRPr="0010294F" w:rsidRDefault="00AA4D3F" w:rsidP="0010294F">
      <w:pPr>
        <w:spacing w:line="276" w:lineRule="auto"/>
        <w:ind w:firstLine="427"/>
        <w:jc w:val="both"/>
        <w:rPr>
          <w:rFonts w:eastAsiaTheme="minorEastAsia"/>
        </w:rPr>
      </w:pPr>
      <w:proofErr w:type="gramStart"/>
      <w:r w:rsidRPr="0010294F">
        <w:t>От Новой к Новейшей истории: пути развития индустриального общества Основные направления научно-технического прогресса: от технической революции конца XIX в. к нау</w:t>
      </w:r>
      <w:r w:rsidRPr="0010294F">
        <w:t>ч</w:t>
      </w:r>
      <w:r w:rsidRPr="0010294F">
        <w:t>но-технической революции ХХ в. Монополистический капитализм и противоречия его разв</w:t>
      </w:r>
      <w:r w:rsidRPr="0010294F">
        <w:t>и</w:t>
      </w:r>
      <w:r w:rsidRPr="0010294F">
        <w:t>тия.</w:t>
      </w:r>
      <w:proofErr w:type="gramEnd"/>
      <w:r w:rsidRPr="0010294F">
        <w:t xml:space="preserve"> Переход к смешанной экономике в середине ХХ в. «Государство благосостояния». Эвол</w:t>
      </w:r>
      <w:r w:rsidRPr="0010294F">
        <w:t>ю</w:t>
      </w:r>
      <w:r w:rsidRPr="0010294F">
        <w:t>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w:t>
      </w:r>
      <w:r w:rsidRPr="0010294F">
        <w:t>о</w:t>
      </w:r>
      <w:r w:rsidRPr="0010294F">
        <w:t>требления» и причины его кризиса в конце 1960-х гг.</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Кризис классических идеологий на рубеже XIX-XX вв. и поиск новых моделей обществе</w:t>
      </w:r>
      <w:r w:rsidRPr="0010294F">
        <w:t>н</w:t>
      </w:r>
      <w:r w:rsidRPr="0010294F">
        <w:t>ного развития.</w:t>
      </w:r>
    </w:p>
    <w:p w:rsidR="00AA4D3F" w:rsidRPr="0010294F" w:rsidRDefault="00AA4D3F" w:rsidP="0010294F">
      <w:pPr>
        <w:spacing w:line="276" w:lineRule="auto"/>
        <w:ind w:firstLine="427"/>
        <w:jc w:val="both"/>
        <w:rPr>
          <w:rFonts w:eastAsiaTheme="minorEastAsia"/>
        </w:rPr>
      </w:pPr>
      <w:r w:rsidRPr="0010294F">
        <w:t>Социальный либерализм, социал-демократия, христианская демократия. Формирование с</w:t>
      </w:r>
      <w:r w:rsidRPr="0010294F">
        <w:t>о</w:t>
      </w:r>
      <w:r w:rsidRPr="0010294F">
        <w:t>циального правового государства. Изменение принципов конституционного строительства. Д</w:t>
      </w:r>
      <w:r w:rsidRPr="0010294F">
        <w:t>е</w:t>
      </w:r>
      <w:r w:rsidRPr="0010294F">
        <w:t xml:space="preserve">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10294F">
        <w:t>феминисткое</w:t>
      </w:r>
      <w:proofErr w:type="spellEnd"/>
      <w:r w:rsidRPr="0010294F">
        <w:t xml:space="preserve"> движения. Проблема политического терроризма.</w:t>
      </w:r>
    </w:p>
    <w:p w:rsidR="00AA4D3F" w:rsidRPr="0010294F" w:rsidRDefault="00AA4D3F" w:rsidP="0010294F">
      <w:pPr>
        <w:spacing w:line="276"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lastRenderedPageBreak/>
        <w:t>Предпосылки системного (экономического, социально-психологического, идеологического) кризиса индустриального общества на рубеже 1960-х – 1970-х гг.</w:t>
      </w:r>
    </w:p>
    <w:p w:rsidR="00AA4D3F" w:rsidRPr="0010294F" w:rsidRDefault="00AA4D3F" w:rsidP="0010294F">
      <w:pPr>
        <w:spacing w:line="276" w:lineRule="auto"/>
        <w:ind w:firstLine="427"/>
        <w:jc w:val="both"/>
        <w:rPr>
          <w:rFonts w:eastAsiaTheme="minorEastAsia"/>
        </w:rPr>
      </w:pPr>
      <w:r w:rsidRPr="0010294F">
        <w:t>Модели ускоренной модернизации в ХХ в.: дискуссии о «догоняющем развитии» и «особом пути».</w:t>
      </w:r>
    </w:p>
    <w:p w:rsidR="00AA4D3F" w:rsidRPr="0010294F" w:rsidRDefault="00AA4D3F" w:rsidP="0010294F">
      <w:pPr>
        <w:spacing w:line="276" w:lineRule="auto"/>
        <w:ind w:firstLine="427"/>
        <w:jc w:val="both"/>
        <w:rPr>
          <w:rFonts w:eastAsiaTheme="minorEastAsia"/>
        </w:rPr>
      </w:pPr>
      <w:r w:rsidRPr="0010294F">
        <w:t xml:space="preserve">Дискуссия об исторической природе тоталитаризма и авторитаризма Новейшего времени. </w:t>
      </w:r>
      <w:proofErr w:type="spellStart"/>
      <w:r w:rsidRPr="0010294F">
        <w:t>Маргинализация</w:t>
      </w:r>
      <w:proofErr w:type="spellEnd"/>
      <w:r w:rsidRPr="0010294F">
        <w:t xml:space="preserve"> общества в условиях ускоренной модернизации. Политическая идеология т</w:t>
      </w:r>
      <w:r w:rsidRPr="0010294F">
        <w:t>о</w:t>
      </w:r>
      <w:r w:rsidRPr="0010294F">
        <w:t xml:space="preserve">талитарного типа. Фашизм. Национал-социализм. Особенности государственно-корпоративных (фашистских) и </w:t>
      </w:r>
      <w:proofErr w:type="spellStart"/>
      <w:r w:rsidRPr="0010294F">
        <w:t>партократических</w:t>
      </w:r>
      <w:proofErr w:type="spellEnd"/>
      <w:r w:rsidRPr="0010294F">
        <w:t xml:space="preserve"> тоталитарных режимов, их политики в области госуда</w:t>
      </w:r>
      <w:r w:rsidRPr="0010294F">
        <w:t>р</w:t>
      </w:r>
      <w:r w:rsidRPr="0010294F">
        <w:t>ственно-правового строительства, социальных и экономических отношений, культуры.</w:t>
      </w:r>
    </w:p>
    <w:p w:rsidR="00AA4D3F" w:rsidRPr="0010294F" w:rsidRDefault="00AA4D3F" w:rsidP="0010294F">
      <w:pPr>
        <w:spacing w:line="276" w:lineRule="auto"/>
        <w:ind w:firstLine="427"/>
        <w:jc w:val="both"/>
        <w:rPr>
          <w:rFonts w:eastAsiaTheme="minorEastAsia"/>
        </w:rPr>
      </w:pPr>
      <w:r w:rsidRPr="0010294F">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AA4D3F" w:rsidRPr="0010294F" w:rsidRDefault="00AA4D3F" w:rsidP="0010294F">
      <w:pPr>
        <w:ind w:firstLine="427"/>
        <w:jc w:val="both"/>
        <w:rPr>
          <w:rFonts w:eastAsiaTheme="minorEastAsia"/>
        </w:rPr>
      </w:pPr>
      <w:r w:rsidRPr="0010294F">
        <w:t>«Новые индустриальные страны» (НИС) Латинской Америки и Юго-Восточной Азии: эк</w:t>
      </w:r>
      <w:r w:rsidRPr="0010294F">
        <w:t>о</w:t>
      </w:r>
      <w:r w:rsidRPr="0010294F">
        <w:t>номические реформы, авторитаризм и демократия в политической жизни. Национально- осв</w:t>
      </w:r>
      <w:r w:rsidRPr="0010294F">
        <w:t>о</w:t>
      </w:r>
      <w:r w:rsidRPr="0010294F">
        <w:t>бодительные движения и региональные особенности процесса модернизации в странах Азии и Африки.</w:t>
      </w:r>
    </w:p>
    <w:p w:rsidR="00AA4D3F" w:rsidRPr="0010294F" w:rsidRDefault="00AA4D3F" w:rsidP="0010294F">
      <w:pPr>
        <w:spacing w:line="276" w:lineRule="auto"/>
        <w:ind w:firstLine="427"/>
        <w:jc w:val="both"/>
        <w:rPr>
          <w:rFonts w:eastAsiaTheme="minorEastAsia"/>
        </w:rPr>
      </w:pPr>
      <w:r w:rsidRPr="0010294F">
        <w:t>Основные этапы развития системы международных отношений в последней трети XIX – середине ХХ вв.</w:t>
      </w:r>
    </w:p>
    <w:p w:rsidR="00AA4D3F" w:rsidRPr="0010294F" w:rsidRDefault="00AA4D3F" w:rsidP="0010294F">
      <w:pPr>
        <w:spacing w:line="239" w:lineRule="auto"/>
        <w:ind w:firstLine="427"/>
        <w:jc w:val="both"/>
        <w:rPr>
          <w:rFonts w:eastAsiaTheme="minorEastAsia"/>
        </w:rPr>
      </w:pPr>
      <w:r w:rsidRPr="0010294F">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Развертывание интеграционных процессов в Европе. «Биполярная» модель международных отношений в период «холодной войны».</w:t>
      </w:r>
    </w:p>
    <w:p w:rsidR="00AA4D3F" w:rsidRPr="0010294F" w:rsidRDefault="00AA4D3F" w:rsidP="0010294F">
      <w:pPr>
        <w:spacing w:line="276" w:lineRule="auto"/>
        <w:ind w:firstLine="427"/>
        <w:jc w:val="both"/>
        <w:rPr>
          <w:rFonts w:eastAsiaTheme="minorEastAsia"/>
        </w:rPr>
      </w:pPr>
      <w:r w:rsidRPr="0010294F">
        <w:t>Духовная культура в период Новейшей истории. Формирование неклассической научной картины мира.</w:t>
      </w:r>
    </w:p>
    <w:p w:rsidR="00AA4D3F" w:rsidRPr="0010294F" w:rsidRDefault="00AA4D3F" w:rsidP="0010294F">
      <w:pPr>
        <w:spacing w:line="248" w:lineRule="auto"/>
        <w:jc w:val="both"/>
        <w:rPr>
          <w:rFonts w:eastAsiaTheme="minorEastAsia"/>
        </w:rPr>
      </w:pPr>
      <w:r w:rsidRPr="0010294F">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10294F">
        <w:t>техн</w:t>
      </w:r>
      <w:r w:rsidRPr="0010294F">
        <w:t>о</w:t>
      </w:r>
      <w:r w:rsidRPr="0010294F">
        <w:t>кратизма</w:t>
      </w:r>
      <w:proofErr w:type="spellEnd"/>
      <w:r w:rsidRPr="0010294F">
        <w:t xml:space="preserve"> и иррационализма в массовом сознании. Человечество на этапе перехода к информ</w:t>
      </w:r>
      <w:r w:rsidRPr="0010294F">
        <w:t>а</w:t>
      </w:r>
      <w:r w:rsidRPr="0010294F">
        <w:t>ционному обществу</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Дискуссия о постиндустриальной стадии общественного развития. Информационная рев</w:t>
      </w:r>
      <w:r w:rsidRPr="0010294F">
        <w:t>о</w:t>
      </w:r>
      <w:r w:rsidRPr="0010294F">
        <w:t xml:space="preserve">люция конца ХХ </w:t>
      </w:r>
      <w:proofErr w:type="gramStart"/>
      <w:r w:rsidRPr="0010294F">
        <w:t>в</w:t>
      </w:r>
      <w:proofErr w:type="gramEnd"/>
      <w:r w:rsidRPr="0010294F">
        <w:t>.</w:t>
      </w:r>
    </w:p>
    <w:p w:rsidR="00AA4D3F" w:rsidRPr="0010294F" w:rsidRDefault="00AA4D3F" w:rsidP="0010294F">
      <w:pPr>
        <w:spacing w:line="276" w:lineRule="auto"/>
        <w:ind w:firstLine="427"/>
        <w:jc w:val="both"/>
        <w:rPr>
          <w:rFonts w:eastAsiaTheme="minorEastAsia"/>
        </w:rPr>
      </w:pPr>
      <w:r w:rsidRPr="0010294F">
        <w:t>Становление информационного общества. Собственность, труд и творчество в информац</w:t>
      </w:r>
      <w:r w:rsidRPr="0010294F">
        <w:t>и</w:t>
      </w:r>
      <w:r w:rsidRPr="0010294F">
        <w:t>онном обществе.</w:t>
      </w:r>
    </w:p>
    <w:p w:rsidR="00AA4D3F" w:rsidRPr="0010294F" w:rsidRDefault="00AA4D3F" w:rsidP="0010294F">
      <w:pPr>
        <w:spacing w:line="276" w:lineRule="auto"/>
        <w:ind w:firstLine="427"/>
        <w:jc w:val="both"/>
        <w:rPr>
          <w:rFonts w:eastAsiaTheme="minorEastAsia"/>
        </w:rPr>
      </w:pPr>
      <w:r w:rsidRPr="0010294F">
        <w:t>Глобализация общественного развития на рубеже XX-XXI вв. Интернационализация эк</w:t>
      </w:r>
      <w:r w:rsidRPr="0010294F">
        <w:t>о</w:t>
      </w:r>
      <w:r w:rsidRPr="0010294F">
        <w:t>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AA4D3F" w:rsidRPr="0010294F" w:rsidRDefault="00AA4D3F" w:rsidP="0010294F">
      <w:pPr>
        <w:spacing w:line="239" w:lineRule="auto"/>
        <w:ind w:firstLine="427"/>
        <w:jc w:val="both"/>
        <w:rPr>
          <w:rFonts w:eastAsiaTheme="minorEastAsia"/>
        </w:rPr>
      </w:pPr>
      <w:r w:rsidRPr="0010294F">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10294F">
        <w:t>неоконсервативной</w:t>
      </w:r>
      <w:proofErr w:type="spellEnd"/>
      <w:r w:rsidRPr="0010294F">
        <w:t xml:space="preserve"> революции». Современная социал-демократическая и либеральная идеология. Попытки формирования идеологии «третьего пути». Антиглобализм. Религия и це</w:t>
      </w:r>
      <w:r w:rsidRPr="0010294F">
        <w:t>р</w:t>
      </w:r>
      <w:r w:rsidRPr="0010294F">
        <w:t xml:space="preserve">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10294F">
        <w:t>в начале</w:t>
      </w:r>
      <w:proofErr w:type="gramEnd"/>
      <w:r w:rsidRPr="0010294F">
        <w:t xml:space="preserve"> XXI в.</w:t>
      </w:r>
    </w:p>
    <w:p w:rsidR="00AA4D3F" w:rsidRPr="0010294F" w:rsidRDefault="00AA4D3F" w:rsidP="0010294F">
      <w:pPr>
        <w:spacing w:line="3"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Особенности духовной жизни современного общества. Изменения в научной картине мира.</w:t>
      </w:r>
    </w:p>
    <w:p w:rsidR="00AA4D3F" w:rsidRPr="0010294F" w:rsidRDefault="00AA4D3F" w:rsidP="0010294F">
      <w:pPr>
        <w:spacing w:line="276" w:lineRule="auto"/>
        <w:ind w:firstLine="427"/>
        <w:jc w:val="both"/>
        <w:rPr>
          <w:rFonts w:eastAsiaTheme="minorEastAsia"/>
        </w:rPr>
      </w:pPr>
      <w:r w:rsidRPr="0010294F">
        <w:lastRenderedPageBreak/>
        <w:t>Мировоззренческие основы постмодернизма. Культура хай-</w:t>
      </w:r>
      <w:proofErr w:type="spellStart"/>
      <w:r w:rsidRPr="0010294F">
        <w:t>тека</w:t>
      </w:r>
      <w:proofErr w:type="spellEnd"/>
      <w:r w:rsidRPr="0010294F">
        <w:t>. Роль элитарной и масс</w:t>
      </w:r>
      <w:r w:rsidRPr="0010294F">
        <w:t>о</w:t>
      </w:r>
      <w:r w:rsidRPr="0010294F">
        <w:t>вой культуры в информационном обществе.</w:t>
      </w:r>
    </w:p>
    <w:p w:rsidR="00AA4D3F" w:rsidRPr="0010294F" w:rsidRDefault="00AA4D3F" w:rsidP="0010294F">
      <w:pPr>
        <w:spacing w:line="237" w:lineRule="auto"/>
        <w:ind w:left="420"/>
        <w:jc w:val="both"/>
        <w:rPr>
          <w:rFonts w:eastAsiaTheme="minorEastAsia"/>
        </w:rPr>
      </w:pPr>
      <w:r w:rsidRPr="0010294F">
        <w:t>ИСТОРИЯ РОССИИ</w:t>
      </w:r>
    </w:p>
    <w:p w:rsidR="00AA4D3F" w:rsidRPr="0010294F" w:rsidRDefault="00AA4D3F" w:rsidP="0010294F">
      <w:pPr>
        <w:spacing w:line="1" w:lineRule="exact"/>
        <w:jc w:val="both"/>
        <w:rPr>
          <w:rFonts w:eastAsiaTheme="minorEastAsia"/>
        </w:rPr>
      </w:pPr>
    </w:p>
    <w:p w:rsidR="00AA4D3F" w:rsidRPr="0010294F" w:rsidRDefault="00AA4D3F" w:rsidP="0010294F">
      <w:pPr>
        <w:spacing w:line="276" w:lineRule="auto"/>
        <w:ind w:left="420"/>
        <w:jc w:val="both"/>
        <w:rPr>
          <w:rFonts w:eastAsiaTheme="minorEastAsia"/>
        </w:rPr>
      </w:pPr>
      <w:r w:rsidRPr="0010294F">
        <w:t>История России – часть всемирной истории</w:t>
      </w:r>
    </w:p>
    <w:p w:rsidR="00AA4D3F" w:rsidRPr="0010294F" w:rsidRDefault="00AA4D3F" w:rsidP="0010294F">
      <w:pPr>
        <w:spacing w:line="2" w:lineRule="exact"/>
        <w:jc w:val="both"/>
        <w:rPr>
          <w:rFonts w:eastAsiaTheme="minorEastAsia"/>
        </w:rPr>
      </w:pPr>
    </w:p>
    <w:p w:rsidR="00AA4D3F" w:rsidRPr="0010294F" w:rsidRDefault="00AA4D3F" w:rsidP="0010294F">
      <w:pPr>
        <w:spacing w:line="276" w:lineRule="auto"/>
        <w:ind w:firstLine="427"/>
        <w:jc w:val="both"/>
        <w:rPr>
          <w:rFonts w:eastAsiaTheme="minorEastAsia"/>
        </w:rPr>
      </w:pPr>
      <w:r w:rsidRPr="0010294F">
        <w:t>Особенности становления и развития российской цивилизации. Роль и место России в м</w:t>
      </w:r>
      <w:r w:rsidRPr="0010294F">
        <w:t>и</w:t>
      </w:r>
      <w:r w:rsidRPr="0010294F">
        <w:t>ровом развитии: история и современность. Источники по истории Отечества.</w:t>
      </w:r>
    </w:p>
    <w:p w:rsidR="00AA4D3F" w:rsidRPr="0010294F" w:rsidRDefault="00AA4D3F" w:rsidP="0010294F">
      <w:pPr>
        <w:spacing w:line="276" w:lineRule="auto"/>
        <w:ind w:left="420"/>
        <w:jc w:val="both"/>
        <w:rPr>
          <w:rFonts w:eastAsiaTheme="minorEastAsia"/>
        </w:rPr>
      </w:pPr>
      <w:r w:rsidRPr="0010294F">
        <w:t>Народы и древнейшие государства на территории России Природно-климатические факт</w:t>
      </w:r>
      <w:r w:rsidRPr="0010294F">
        <w:t>о</w:t>
      </w:r>
      <w:r w:rsidRPr="0010294F">
        <w:t>ры и особенности освоения территории Восточной</w:t>
      </w:r>
    </w:p>
    <w:p w:rsidR="00AA4D3F" w:rsidRPr="0010294F" w:rsidRDefault="00AA4D3F" w:rsidP="0010294F">
      <w:pPr>
        <w:spacing w:line="238" w:lineRule="auto"/>
        <w:ind w:firstLine="706"/>
        <w:jc w:val="both"/>
      </w:pPr>
      <w:r w:rsidRPr="0010294F">
        <w:t>Европы и Севера Евразии. Стоянки каменного века. Переход от присваивающего хозя</w:t>
      </w:r>
      <w:r w:rsidRPr="0010294F">
        <w:t>й</w:t>
      </w:r>
      <w:r w:rsidRPr="0010294F">
        <w:t xml:space="preserve">ства к </w:t>
      </w:r>
      <w:proofErr w:type="gramStart"/>
      <w:r w:rsidRPr="0010294F">
        <w:t>производящему</w:t>
      </w:r>
      <w:proofErr w:type="gramEnd"/>
      <w:r w:rsidRPr="0010294F">
        <w:t>. Скотоводы и земледельцы. Появление металлических орудий и их вли</w:t>
      </w:r>
      <w:r w:rsidRPr="0010294F">
        <w:t>я</w:t>
      </w:r>
      <w:r w:rsidRPr="0010294F">
        <w:t>ние на первобытное общество.</w:t>
      </w:r>
    </w:p>
    <w:p w:rsidR="00CD1A61" w:rsidRPr="0010294F" w:rsidRDefault="00CD1A61" w:rsidP="0010294F">
      <w:pPr>
        <w:spacing w:line="276" w:lineRule="auto"/>
        <w:ind w:firstLine="427"/>
        <w:jc w:val="both"/>
        <w:rPr>
          <w:rFonts w:eastAsiaTheme="minorEastAsia"/>
        </w:rPr>
      </w:pPr>
      <w:r w:rsidRPr="0010294F">
        <w:t>Великое переселение народов и его влияние на формирование праславянского этноса. М</w:t>
      </w:r>
      <w:r w:rsidRPr="0010294F">
        <w:t>е</w:t>
      </w:r>
      <w:r w:rsidRPr="0010294F">
        <w:t>сто славян среди индоевропейцев. Восточнославянские племенные союзы и их соседи: балти</w:t>
      </w:r>
      <w:r w:rsidRPr="0010294F">
        <w:t>й</w:t>
      </w:r>
      <w:r w:rsidRPr="0010294F">
        <w:t xml:space="preserve">ские, угро-финские, </w:t>
      </w:r>
      <w:proofErr w:type="spellStart"/>
      <w:r w:rsidRPr="0010294F">
        <w:t>тюркоязычные</w:t>
      </w:r>
      <w:proofErr w:type="spellEnd"/>
      <w:r w:rsidRPr="0010294F">
        <w:t xml:space="preserve"> племена. Занятия, общественный строй и верования восто</w:t>
      </w:r>
      <w:r w:rsidRPr="0010294F">
        <w:t>ч</w:t>
      </w:r>
      <w:r w:rsidRPr="0010294F">
        <w:t>ных славян. Усиление роли племенных вождей, имущественное расслоение.</w:t>
      </w:r>
    </w:p>
    <w:p w:rsidR="00CD1A61" w:rsidRPr="0010294F" w:rsidRDefault="00CD1A61" w:rsidP="0010294F">
      <w:pPr>
        <w:spacing w:line="276" w:lineRule="auto"/>
        <w:ind w:left="420"/>
        <w:jc w:val="both"/>
        <w:rPr>
          <w:rFonts w:eastAsiaTheme="minorEastAsia"/>
        </w:rPr>
      </w:pPr>
      <w:r w:rsidRPr="0010294F">
        <w:t>Русь в IX – начале XII вв.</w:t>
      </w:r>
    </w:p>
    <w:p w:rsidR="00CD1A61" w:rsidRPr="0010294F" w:rsidRDefault="00CD1A61" w:rsidP="0010294F">
      <w:pPr>
        <w:spacing w:line="276" w:lineRule="auto"/>
        <w:ind w:left="420"/>
        <w:jc w:val="both"/>
        <w:rPr>
          <w:rFonts w:eastAsiaTheme="minorEastAsia"/>
        </w:rPr>
      </w:pPr>
      <w:r w:rsidRPr="0010294F">
        <w:t>Происхождение государственности у восточных славян. «Повесть временных лет».</w:t>
      </w:r>
    </w:p>
    <w:p w:rsidR="00CD1A61" w:rsidRPr="0010294F" w:rsidRDefault="00CD1A61" w:rsidP="0010294F">
      <w:pPr>
        <w:spacing w:line="276" w:lineRule="auto"/>
        <w:jc w:val="both"/>
        <w:rPr>
          <w:rFonts w:eastAsiaTheme="minorEastAsia"/>
        </w:rPr>
      </w:pPr>
      <w:r w:rsidRPr="0010294F">
        <w:t>Возникновение  Древнерусского  государства.  Новгород.  Происхождение  слова  «Русь».</w:t>
      </w:r>
    </w:p>
    <w:p w:rsidR="00CD1A61" w:rsidRPr="0010294F" w:rsidRDefault="00CD1A61" w:rsidP="0010294F">
      <w:pPr>
        <w:spacing w:line="276" w:lineRule="auto"/>
        <w:jc w:val="both"/>
        <w:rPr>
          <w:rFonts w:eastAsiaTheme="minorEastAsia"/>
        </w:rPr>
      </w:pPr>
      <w:r w:rsidRPr="0010294F">
        <w:t>Начало династии Рюриковичей. Дань и подданство. Князья и их дружины. Вечевые порядки.</w:t>
      </w:r>
    </w:p>
    <w:p w:rsidR="00CD1A61" w:rsidRPr="0010294F" w:rsidRDefault="00CD1A61" w:rsidP="0010294F">
      <w:pPr>
        <w:spacing w:line="276" w:lineRule="auto"/>
        <w:jc w:val="both"/>
        <w:rPr>
          <w:rFonts w:eastAsiaTheme="minorEastAsia"/>
        </w:rPr>
      </w:pPr>
      <w:r w:rsidRPr="0010294F">
        <w:t>Торговый путь «</w:t>
      </w:r>
      <w:proofErr w:type="gramStart"/>
      <w:r w:rsidRPr="0010294F">
        <w:t>из</w:t>
      </w:r>
      <w:proofErr w:type="gramEnd"/>
      <w:r w:rsidRPr="0010294F">
        <w:t xml:space="preserve"> варяг в греки». Походы на Византию.</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Принятие христианства. Развитие норм права на Руси. Категории населения. Княжеские усобицы.</w:t>
      </w:r>
    </w:p>
    <w:p w:rsidR="00CD1A61" w:rsidRPr="0010294F" w:rsidRDefault="00CD1A61" w:rsidP="0010294F">
      <w:pPr>
        <w:spacing w:line="239" w:lineRule="auto"/>
        <w:ind w:firstLine="427"/>
        <w:jc w:val="both"/>
        <w:rPr>
          <w:rFonts w:eastAsiaTheme="minorEastAsia"/>
        </w:rPr>
      </w:pPr>
      <w:r w:rsidRPr="0010294F">
        <w:t>Христианская культура и языческие традиции Руси. Контакты с культурами Запада и В</w:t>
      </w:r>
      <w:r w:rsidRPr="0010294F">
        <w:t>о</w:t>
      </w:r>
      <w:r w:rsidRPr="0010294F">
        <w:t>стока. Влияние Византии. Монастырское строительство. Культура Древней Руси как один из факторов образования древнерусской народности.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420"/>
        <w:jc w:val="both"/>
        <w:rPr>
          <w:rFonts w:eastAsiaTheme="minorEastAsia"/>
        </w:rPr>
      </w:pPr>
      <w:r w:rsidRPr="0010294F">
        <w:t>Русские земли и княжества в XII – середине XV вв.</w:t>
      </w:r>
    </w:p>
    <w:p w:rsidR="00CD1A61" w:rsidRPr="0010294F" w:rsidRDefault="00CD1A61" w:rsidP="0010294F">
      <w:pPr>
        <w:spacing w:line="256" w:lineRule="auto"/>
        <w:ind w:firstLine="427"/>
        <w:jc w:val="both"/>
        <w:rPr>
          <w:rFonts w:eastAsiaTheme="minorEastAsia"/>
        </w:rPr>
      </w:pPr>
      <w:r w:rsidRPr="0010294F">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jc w:val="both"/>
        <w:rPr>
          <w:rFonts w:eastAsiaTheme="minorEastAsia"/>
        </w:rPr>
      </w:pPr>
      <w:r w:rsidRPr="0010294F">
        <w:t xml:space="preserve">– </w:t>
      </w:r>
      <w:proofErr w:type="gramStart"/>
      <w:r w:rsidRPr="0010294F">
        <w:t>начале</w:t>
      </w:r>
      <w:proofErr w:type="gramEnd"/>
      <w:r w:rsidRPr="0010294F">
        <w:t xml:space="preserve"> XIII вв. Монархии и республики. Православная Церковь и идея единства Русской зе</w:t>
      </w:r>
      <w:r w:rsidRPr="0010294F">
        <w:t>м</w:t>
      </w:r>
      <w:r w:rsidRPr="0010294F">
        <w:t xml:space="preserve">ли. Русь и Степь. Расцвет культуры </w:t>
      </w:r>
      <w:proofErr w:type="spellStart"/>
      <w:r w:rsidRPr="0010294F">
        <w:t>домонгольской</w:t>
      </w:r>
      <w:proofErr w:type="spellEnd"/>
      <w:r w:rsidRPr="0010294F">
        <w:t xml:space="preserve"> Руси.</w:t>
      </w:r>
    </w:p>
    <w:p w:rsidR="00CD1A61" w:rsidRPr="0010294F" w:rsidRDefault="00CD1A61" w:rsidP="0010294F">
      <w:pPr>
        <w:spacing w:line="276" w:lineRule="auto"/>
        <w:ind w:firstLine="427"/>
        <w:jc w:val="both"/>
        <w:rPr>
          <w:rFonts w:eastAsiaTheme="minorEastAsia"/>
        </w:rPr>
      </w:pPr>
      <w:r w:rsidRPr="0010294F">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w:t>
      </w:r>
      <w:r w:rsidRPr="0010294F">
        <w:t>с</w:t>
      </w:r>
      <w:r w:rsidRPr="0010294F">
        <w:t>лама. Роль монгольского завоевания в истории Руси. Экспансия с Запада. Борьба с крестоно</w:t>
      </w:r>
      <w:r w:rsidRPr="0010294F">
        <w:t>с</w:t>
      </w:r>
      <w:r w:rsidRPr="0010294F">
        <w:t>ной агрессией. Русские земли в составе Великого княжества Литовского.</w:t>
      </w:r>
    </w:p>
    <w:p w:rsidR="00CD1A61" w:rsidRPr="0010294F" w:rsidRDefault="00CD1A61" w:rsidP="0010294F">
      <w:pPr>
        <w:spacing w:line="276" w:lineRule="auto"/>
        <w:ind w:firstLine="427"/>
        <w:jc w:val="both"/>
        <w:rPr>
          <w:rFonts w:eastAsiaTheme="minorEastAsia"/>
        </w:rPr>
      </w:pPr>
      <w:r w:rsidRPr="0010294F">
        <w:t>Начало возрождения Руси. Внутренние миграции населения. Восстановление экономики русских земель.</w:t>
      </w:r>
    </w:p>
    <w:p w:rsidR="00CD1A61" w:rsidRPr="0010294F" w:rsidRDefault="00CD1A61" w:rsidP="0010294F">
      <w:pPr>
        <w:spacing w:line="276" w:lineRule="auto"/>
        <w:ind w:firstLine="427"/>
        <w:jc w:val="both"/>
        <w:rPr>
          <w:rFonts w:eastAsiaTheme="minorEastAsia"/>
        </w:rPr>
      </w:pPr>
      <w:r w:rsidRPr="0010294F">
        <w:t>Формы землевладения и категории населения. Роль городов в объединительном процессе.</w:t>
      </w:r>
    </w:p>
    <w:p w:rsidR="00CD1A61" w:rsidRPr="0010294F" w:rsidRDefault="00CD1A61" w:rsidP="0010294F">
      <w:pPr>
        <w:spacing w:line="239" w:lineRule="auto"/>
        <w:ind w:firstLine="427"/>
        <w:jc w:val="both"/>
        <w:rPr>
          <w:rFonts w:eastAsiaTheme="minorEastAsia"/>
        </w:rPr>
      </w:pPr>
      <w:r w:rsidRPr="0010294F">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w:t>
      </w:r>
      <w:r w:rsidRPr="0010294F">
        <w:t>ъ</w:t>
      </w:r>
      <w:r w:rsidRPr="0010294F">
        <w:t>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Великое княжество Московское в системе международных отношений. Начало распада З</w:t>
      </w:r>
      <w:r w:rsidRPr="0010294F">
        <w:t>о</w:t>
      </w:r>
      <w:r w:rsidRPr="0010294F">
        <w:t>лотой Орды.</w:t>
      </w:r>
    </w:p>
    <w:p w:rsidR="00CD1A61" w:rsidRPr="0010294F" w:rsidRDefault="00CD1A61" w:rsidP="0010294F">
      <w:pPr>
        <w:spacing w:line="276" w:lineRule="auto"/>
        <w:ind w:firstLine="427"/>
        <w:jc w:val="both"/>
        <w:rPr>
          <w:rFonts w:eastAsiaTheme="minorEastAsia"/>
        </w:rPr>
      </w:pPr>
      <w:r w:rsidRPr="0010294F">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lastRenderedPageBreak/>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w:t>
      </w:r>
      <w:r w:rsidRPr="0010294F">
        <w:t>е</w:t>
      </w:r>
      <w:r w:rsidRPr="0010294F">
        <w:t>лорусского народов. Москва как центр развития культуры великорусской народности.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420"/>
        <w:jc w:val="both"/>
        <w:rPr>
          <w:rFonts w:eastAsiaTheme="minorEastAsia"/>
        </w:rPr>
      </w:pPr>
      <w:r w:rsidRPr="0010294F">
        <w:t>Российское государство во второй половине XV – XVII вв.</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Завершение объединения русских земель и образование Российского государства. Особе</w:t>
      </w:r>
      <w:r w:rsidRPr="0010294F">
        <w:t>н</w:t>
      </w:r>
      <w:r w:rsidRPr="0010294F">
        <w:t>ности процесса складывания централизованного государства в России. Свержение золотоо</w:t>
      </w:r>
      <w:r w:rsidRPr="0010294F">
        <w:t>р</w:t>
      </w:r>
      <w:r w:rsidRPr="0010294F">
        <w:t>дынского ига. Изменения в социальной структуре общества и формах феодального землевлад</w:t>
      </w:r>
      <w:r w:rsidRPr="0010294F">
        <w:t>е</w:t>
      </w:r>
      <w:r w:rsidRPr="0010294F">
        <w:t>ния. Формирование новой системы управления страной. Роль церкви в государственном стро</w:t>
      </w:r>
      <w:r w:rsidRPr="0010294F">
        <w:t>и</w:t>
      </w:r>
      <w:r w:rsidRPr="0010294F">
        <w:t>тельстве. «Москва – третий Рим».</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w:t>
      </w:r>
      <w:r w:rsidRPr="0010294F">
        <w:t>у</w:t>
      </w:r>
      <w:r w:rsidRPr="0010294F">
        <w:t>народного авторитета Российского государства.</w:t>
      </w:r>
    </w:p>
    <w:p w:rsidR="00CD1A61" w:rsidRPr="0010294F" w:rsidRDefault="00CD1A61" w:rsidP="0010294F">
      <w:pPr>
        <w:spacing w:line="256" w:lineRule="auto"/>
        <w:ind w:firstLine="427"/>
        <w:jc w:val="both"/>
        <w:rPr>
          <w:rFonts w:eastAsiaTheme="minorEastAsia"/>
        </w:rPr>
      </w:pPr>
      <w:r w:rsidRPr="0010294F">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jc w:val="both"/>
        <w:rPr>
          <w:rFonts w:eastAsiaTheme="minorEastAsia"/>
        </w:rPr>
      </w:pPr>
      <w:r w:rsidRPr="0010294F">
        <w:t xml:space="preserve">– </w:t>
      </w:r>
      <w:proofErr w:type="gramStart"/>
      <w:r w:rsidRPr="0010294F">
        <w:t>начале</w:t>
      </w:r>
      <w:proofErr w:type="gramEnd"/>
      <w:r w:rsidRPr="0010294F">
        <w:t xml:space="preserve"> XIII вв. Монархии и республики. Православная Церковь и идея единства Русской зе</w:t>
      </w:r>
      <w:r w:rsidRPr="0010294F">
        <w:t>м</w:t>
      </w:r>
      <w:r w:rsidRPr="0010294F">
        <w:t xml:space="preserve">ли. Русь и Степь. Расцвет культуры </w:t>
      </w:r>
      <w:proofErr w:type="spellStart"/>
      <w:r w:rsidRPr="0010294F">
        <w:t>домонгольской</w:t>
      </w:r>
      <w:proofErr w:type="spellEnd"/>
      <w:r w:rsidRPr="0010294F">
        <w:t xml:space="preserve"> Руси.</w:t>
      </w:r>
    </w:p>
    <w:p w:rsidR="00CD1A61" w:rsidRPr="0010294F" w:rsidRDefault="00CD1A61" w:rsidP="0010294F">
      <w:pPr>
        <w:spacing w:line="276" w:lineRule="auto"/>
        <w:ind w:firstLine="427"/>
        <w:jc w:val="both"/>
        <w:rPr>
          <w:rFonts w:eastAsiaTheme="minorEastAsia"/>
        </w:rPr>
      </w:pPr>
      <w:r w:rsidRPr="0010294F">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w:t>
      </w:r>
      <w:r w:rsidRPr="0010294F">
        <w:t>с</w:t>
      </w:r>
      <w:r w:rsidRPr="0010294F">
        <w:t>лама. Роль монгольского завоевания в истории Руси. Экспансия с Запада. Борьба с крестоно</w:t>
      </w:r>
      <w:r w:rsidRPr="0010294F">
        <w:t>с</w:t>
      </w:r>
      <w:r w:rsidRPr="0010294F">
        <w:t>ной агрессией. Русские земли в составе Великого княжества Литовского.</w:t>
      </w:r>
    </w:p>
    <w:p w:rsidR="00CD1A61" w:rsidRPr="0010294F" w:rsidRDefault="00CD1A61" w:rsidP="0010294F">
      <w:pPr>
        <w:spacing w:line="276" w:lineRule="auto"/>
        <w:ind w:firstLine="427"/>
        <w:jc w:val="both"/>
        <w:rPr>
          <w:rFonts w:eastAsiaTheme="minorEastAsia"/>
        </w:rPr>
      </w:pPr>
      <w:r w:rsidRPr="0010294F">
        <w:t>Начало возрождения Руси. Внутренние миграции населения. Восстановление экономики русских земель.</w:t>
      </w:r>
    </w:p>
    <w:p w:rsidR="00CD1A61" w:rsidRPr="0010294F" w:rsidRDefault="00CD1A61" w:rsidP="0010294F">
      <w:pPr>
        <w:spacing w:line="276" w:lineRule="auto"/>
        <w:ind w:firstLine="427"/>
        <w:jc w:val="both"/>
        <w:rPr>
          <w:rFonts w:eastAsiaTheme="minorEastAsia"/>
        </w:rPr>
      </w:pPr>
      <w:r w:rsidRPr="0010294F">
        <w:t>Формы землевладения и категории населения. Роль городов в объединительном процессе.</w:t>
      </w:r>
    </w:p>
    <w:p w:rsidR="00CD1A61" w:rsidRPr="0010294F" w:rsidRDefault="00CD1A61" w:rsidP="0010294F">
      <w:pPr>
        <w:spacing w:line="239" w:lineRule="auto"/>
        <w:ind w:firstLine="427"/>
        <w:jc w:val="both"/>
        <w:rPr>
          <w:rFonts w:eastAsiaTheme="minorEastAsia"/>
        </w:rPr>
      </w:pPr>
      <w:r w:rsidRPr="0010294F">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w:t>
      </w:r>
      <w:r w:rsidRPr="0010294F">
        <w:t>ъ</w:t>
      </w:r>
      <w:r w:rsidRPr="0010294F">
        <w:t>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Великое княжество Московское в системе международных отношений. Начало распада З</w:t>
      </w:r>
      <w:r w:rsidRPr="0010294F">
        <w:t>о</w:t>
      </w:r>
      <w:r w:rsidRPr="0010294F">
        <w:t>лотой Орды.</w:t>
      </w:r>
    </w:p>
    <w:p w:rsidR="00CD1A61" w:rsidRPr="0010294F" w:rsidRDefault="00CD1A61" w:rsidP="0010294F">
      <w:pPr>
        <w:spacing w:line="276" w:lineRule="auto"/>
        <w:ind w:firstLine="427"/>
        <w:jc w:val="both"/>
        <w:rPr>
          <w:rFonts w:eastAsiaTheme="minorEastAsia"/>
        </w:rPr>
      </w:pPr>
      <w:r w:rsidRPr="0010294F">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w:t>
      </w:r>
      <w:r w:rsidRPr="0010294F">
        <w:t>е</w:t>
      </w:r>
      <w:r w:rsidRPr="0010294F">
        <w:t>лорусского народов. Москва как центр развития культуры великорусской народности.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420"/>
        <w:jc w:val="both"/>
        <w:rPr>
          <w:rFonts w:eastAsiaTheme="minorEastAsia"/>
        </w:rPr>
      </w:pPr>
      <w:r w:rsidRPr="0010294F">
        <w:t>Российское государство во второй половине XV – XVII вв.</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Завершение объединения русских земель и образование Российского государства. Особе</w:t>
      </w:r>
      <w:r w:rsidRPr="0010294F">
        <w:t>н</w:t>
      </w:r>
      <w:r w:rsidRPr="0010294F">
        <w:t>ности процесса складывания централизованного государства в России. Свержение золотоо</w:t>
      </w:r>
      <w:r w:rsidRPr="0010294F">
        <w:t>р</w:t>
      </w:r>
      <w:r w:rsidRPr="0010294F">
        <w:t>дынского ига. Изменения в социальной структуре общества и формах феодального землевлад</w:t>
      </w:r>
      <w:r w:rsidRPr="0010294F">
        <w:t>е</w:t>
      </w:r>
      <w:r w:rsidRPr="0010294F">
        <w:t>ния. Формирование новой системы управления страной. Роль церкви в государственном стро</w:t>
      </w:r>
      <w:r w:rsidRPr="0010294F">
        <w:t>и</w:t>
      </w:r>
      <w:r w:rsidRPr="0010294F">
        <w:t>тельстве. «Москва – третий Рим».</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w:t>
      </w:r>
      <w:r w:rsidRPr="0010294F">
        <w:t>у</w:t>
      </w:r>
      <w:r w:rsidRPr="0010294F">
        <w:t>народного авторитета Российского государства.</w:t>
      </w:r>
    </w:p>
    <w:p w:rsidR="00CD1A61" w:rsidRPr="0010294F" w:rsidRDefault="00CD1A61" w:rsidP="0010294F">
      <w:pPr>
        <w:spacing w:line="238" w:lineRule="auto"/>
        <w:ind w:firstLine="706"/>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lastRenderedPageBreak/>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10294F">
        <w:t>Посполитой</w:t>
      </w:r>
      <w:proofErr w:type="spellEnd"/>
      <w:r w:rsidRPr="0010294F">
        <w:t xml:space="preserve"> и Швеции. Национальный подъем в России.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420"/>
        <w:jc w:val="both"/>
        <w:rPr>
          <w:rFonts w:eastAsiaTheme="minorEastAsia"/>
        </w:rPr>
      </w:pPr>
      <w:r w:rsidRPr="0010294F">
        <w:t>Восстановление независимости страны.</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proofErr w:type="gramStart"/>
      <w:r w:rsidRPr="0010294F">
        <w:t>Земской</w:t>
      </w:r>
      <w:proofErr w:type="gramEnd"/>
      <w:r w:rsidRPr="0010294F">
        <w:t xml:space="preserve"> собор 1613 г. и восстановление самодержавия. Первые Романовы. Расширение территории Российского государства в XVII </w:t>
      </w:r>
      <w:proofErr w:type="gramStart"/>
      <w:r w:rsidRPr="0010294F">
        <w:t>в</w:t>
      </w:r>
      <w:proofErr w:type="gramEnd"/>
      <w:r w:rsidRPr="0010294F">
        <w:t>. Вхождение Левобережной Украины в состав России. Освоение Сибири. Участие России в войнах в XVII в.</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Юридическое оформление крепостного права. Новые явления в экономике: начало склад</w:t>
      </w:r>
      <w:r w:rsidRPr="0010294F">
        <w:t>ы</w:t>
      </w:r>
      <w:r w:rsidRPr="0010294F">
        <w:t>вания всероссийского рынка, образование мануфактур. Развитие новых торговых центров. С</w:t>
      </w:r>
      <w:r w:rsidRPr="0010294F">
        <w:t>о</w:t>
      </w:r>
      <w:r w:rsidRPr="0010294F">
        <w:t>циальные движения в России во второй половине XVII в. Церковный раскол и его значение. Старообрядчество.</w:t>
      </w:r>
    </w:p>
    <w:p w:rsidR="00CD1A61" w:rsidRPr="0010294F" w:rsidRDefault="00CD1A61" w:rsidP="0010294F">
      <w:pPr>
        <w:spacing w:line="241" w:lineRule="auto"/>
        <w:ind w:firstLine="427"/>
        <w:jc w:val="both"/>
        <w:rPr>
          <w:rFonts w:eastAsiaTheme="minorEastAsia"/>
        </w:rPr>
      </w:pPr>
      <w:r w:rsidRPr="0010294F">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CD1A61" w:rsidRPr="0010294F" w:rsidRDefault="00CD1A61" w:rsidP="0010294F">
      <w:pPr>
        <w:spacing w:line="250" w:lineRule="auto"/>
        <w:ind w:firstLine="427"/>
        <w:jc w:val="both"/>
        <w:rPr>
          <w:rFonts w:eastAsiaTheme="minorEastAsia"/>
        </w:rPr>
      </w:pPr>
      <w:r w:rsidRPr="0010294F">
        <w:t>Начало книгопечатания и распространение грамотности. Зарождение публицистики. Сл</w:t>
      </w:r>
      <w:r w:rsidRPr="0010294F">
        <w:t>а</w:t>
      </w:r>
      <w:r w:rsidRPr="0010294F">
        <w:t>вяно-греко-латинская академия. «Домострой»: патриархальные традиции в быте и нравах. Кр</w:t>
      </w:r>
      <w:r w:rsidRPr="0010294F">
        <w:t>е</w:t>
      </w:r>
      <w:r w:rsidRPr="0010294F">
        <w:t>стьянский и городской быт.</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Особенности русской традиционной (средневековой) культуры. Формирование национал</w:t>
      </w:r>
      <w:r w:rsidRPr="0010294F">
        <w:t>ь</w:t>
      </w:r>
      <w:r w:rsidRPr="0010294F">
        <w:t>ного самосознания.</w:t>
      </w:r>
    </w:p>
    <w:p w:rsidR="00CD1A61" w:rsidRPr="0010294F" w:rsidRDefault="00CD1A61" w:rsidP="0010294F">
      <w:pPr>
        <w:spacing w:line="276" w:lineRule="auto"/>
        <w:ind w:firstLine="427"/>
        <w:jc w:val="both"/>
        <w:rPr>
          <w:rFonts w:eastAsiaTheme="minorEastAsia"/>
        </w:rPr>
      </w:pPr>
      <w:r w:rsidRPr="0010294F">
        <w:t>Дискуссия о предпосылках преобразования общественного строя и характере процесса м</w:t>
      </w:r>
      <w:r w:rsidRPr="0010294F">
        <w:t>о</w:t>
      </w:r>
      <w:r w:rsidRPr="0010294F">
        <w:t>дернизации в России.</w:t>
      </w:r>
    </w:p>
    <w:p w:rsidR="00CD1A61" w:rsidRPr="0010294F" w:rsidRDefault="00CD1A61" w:rsidP="0010294F">
      <w:pPr>
        <w:spacing w:line="276" w:lineRule="auto"/>
        <w:ind w:left="420"/>
        <w:jc w:val="both"/>
        <w:rPr>
          <w:rFonts w:eastAsiaTheme="minorEastAsia"/>
        </w:rPr>
      </w:pPr>
      <w:r w:rsidRPr="0010294F">
        <w:t>Россия в XVIII – середине XIX вв.</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Петровские преобразования. Реформы армии и флота. Создание заводской промышленн</w:t>
      </w:r>
      <w:r w:rsidRPr="0010294F">
        <w:t>о</w:t>
      </w:r>
      <w:r w:rsidRPr="0010294F">
        <w:t>сти. Политика протекционизма. Новая система государственной власти и управления. Прово</w:t>
      </w:r>
      <w:r w:rsidRPr="0010294F">
        <w:t>з</w:t>
      </w:r>
      <w:r w:rsidRPr="0010294F">
        <w:t>глашение империи. Превращение дворянства в господствующее сословие. Особенности ро</w:t>
      </w:r>
      <w:r w:rsidRPr="0010294F">
        <w:t>с</w:t>
      </w:r>
      <w:r w:rsidRPr="0010294F">
        <w:t>сийского абсолютизма. Россия в период дворцовых переворотов. Расширение прав и привил</w:t>
      </w:r>
      <w:r w:rsidRPr="0010294F">
        <w:t>е</w:t>
      </w:r>
      <w:r w:rsidRPr="0010294F">
        <w:t>гий дворянства. Просвещенный абсолютизм. Законодательное оформление сословного строя.</w:t>
      </w:r>
    </w:p>
    <w:p w:rsidR="00CD1A61" w:rsidRPr="0010294F" w:rsidRDefault="00CD1A61" w:rsidP="0010294F">
      <w:pPr>
        <w:spacing w:line="276" w:lineRule="auto"/>
        <w:ind w:firstLine="427"/>
        <w:jc w:val="both"/>
        <w:rPr>
          <w:rFonts w:eastAsiaTheme="minorEastAsia"/>
        </w:rPr>
      </w:pPr>
      <w:r w:rsidRPr="0010294F">
        <w:t>Попытки укрепления абсолютизма в первой половине XIX в. Реформы системы госуда</w:t>
      </w:r>
      <w:r w:rsidRPr="0010294F">
        <w:t>р</w:t>
      </w:r>
      <w:r w:rsidRPr="0010294F">
        <w:t>ственного управления.</w:t>
      </w:r>
    </w:p>
    <w:p w:rsidR="00CD1A61" w:rsidRPr="0010294F" w:rsidRDefault="00CD1A61" w:rsidP="0010294F">
      <w:pPr>
        <w:spacing w:line="239" w:lineRule="auto"/>
        <w:ind w:firstLine="427"/>
        <w:jc w:val="both"/>
        <w:rPr>
          <w:rFonts w:eastAsiaTheme="minorEastAsia"/>
        </w:rPr>
      </w:pPr>
      <w:r w:rsidRPr="0010294F">
        <w:t>Рост оппозиционных настроений в обществе. Движение декабристов. Оформление росси</w:t>
      </w:r>
      <w:r w:rsidRPr="0010294F">
        <w:t>й</w:t>
      </w:r>
      <w:r w:rsidRPr="0010294F">
        <w:t>ской консервативной идеологии. Теория «официальной народности». Славянофилы и западн</w:t>
      </w:r>
      <w:r w:rsidRPr="0010294F">
        <w:t>и</w:t>
      </w:r>
      <w:r w:rsidRPr="0010294F">
        <w:t>ки. Русский утопический социализм.</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w:t>
      </w:r>
      <w:r w:rsidRPr="0010294F">
        <w:t>е</w:t>
      </w:r>
      <w:r w:rsidRPr="0010294F">
        <w:t>постничества в условиях развертывания модернизации.</w:t>
      </w:r>
    </w:p>
    <w:p w:rsidR="00CD1A61" w:rsidRPr="0010294F" w:rsidRDefault="00CD1A61" w:rsidP="0010294F">
      <w:pPr>
        <w:spacing w:line="276" w:lineRule="auto"/>
        <w:ind w:firstLine="427"/>
        <w:jc w:val="both"/>
        <w:rPr>
          <w:rFonts w:eastAsiaTheme="minorEastAsia"/>
        </w:rPr>
      </w:pPr>
      <w:r w:rsidRPr="0010294F">
        <w:t>Превращение России в мировую державу. Россия в войнах XVIII в. Имперская внешняя п</w:t>
      </w:r>
      <w:r w:rsidRPr="0010294F">
        <w:t>о</w:t>
      </w:r>
      <w:r w:rsidRPr="0010294F">
        <w:t>литика. Разделы Польши. Расширение территории государства в XVIII – середине XIX вв. Уч</w:t>
      </w:r>
      <w:r w:rsidRPr="0010294F">
        <w:t>а</w:t>
      </w:r>
      <w:r w:rsidRPr="0010294F">
        <w:t>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Культура народов Росс</w:t>
      </w:r>
      <w:proofErr w:type="gramStart"/>
      <w:r w:rsidRPr="0010294F">
        <w:t>ии и ее</w:t>
      </w:r>
      <w:proofErr w:type="gramEnd"/>
      <w:r w:rsidRPr="0010294F">
        <w:t xml:space="preserve"> связи с европейской и мировой культурой XVIII – первой половины XIX вв.</w:t>
      </w:r>
    </w:p>
    <w:p w:rsidR="00CD1A61" w:rsidRPr="0010294F" w:rsidRDefault="00CD1A61" w:rsidP="0010294F">
      <w:pPr>
        <w:spacing w:line="276" w:lineRule="auto"/>
        <w:ind w:firstLine="427"/>
        <w:jc w:val="both"/>
        <w:rPr>
          <w:rFonts w:eastAsiaTheme="minorEastAsia"/>
        </w:rPr>
      </w:pPr>
      <w:r w:rsidRPr="0010294F">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w:t>
      </w:r>
      <w:r w:rsidRPr="0010294F">
        <w:t>и</w:t>
      </w:r>
      <w:r w:rsidRPr="0010294F">
        <w:t>тельном искусстве. Изменение принципов градостроительства. Русская усадьба.</w:t>
      </w:r>
    </w:p>
    <w:p w:rsidR="00CD1A61" w:rsidRPr="0010294F" w:rsidRDefault="00CD1A61" w:rsidP="0010294F">
      <w:pPr>
        <w:spacing w:line="238" w:lineRule="auto"/>
        <w:ind w:left="420"/>
        <w:jc w:val="both"/>
        <w:rPr>
          <w:rFonts w:eastAsiaTheme="minorEastAsia"/>
        </w:rPr>
      </w:pPr>
      <w:r w:rsidRPr="0010294F">
        <w:lastRenderedPageBreak/>
        <w:t>Россия во второй половине XIX - начале ХХ вв.</w:t>
      </w:r>
    </w:p>
    <w:p w:rsidR="00CD1A61" w:rsidRPr="0010294F" w:rsidRDefault="00CD1A61" w:rsidP="0010294F">
      <w:pPr>
        <w:spacing w:line="276" w:lineRule="auto"/>
        <w:ind w:firstLine="427"/>
        <w:jc w:val="both"/>
        <w:rPr>
          <w:rFonts w:eastAsiaTheme="minorEastAsia"/>
        </w:rPr>
      </w:pPr>
      <w:r w:rsidRPr="0010294F">
        <w:t xml:space="preserve">Отмена крепостного права. Реформы 1860-х – 1870-х гг. Самодержавие и сословный строй в условиях </w:t>
      </w:r>
      <w:proofErr w:type="spellStart"/>
      <w:r w:rsidRPr="0010294F">
        <w:t>модернизационных</w:t>
      </w:r>
      <w:proofErr w:type="spellEnd"/>
      <w:r w:rsidRPr="0010294F">
        <w:t xml:space="preserve"> процессов. Выступления разночинной интеллигенции. Народн</w:t>
      </w:r>
      <w:r w:rsidRPr="0010294F">
        <w:t>и</w:t>
      </w:r>
      <w:r w:rsidRPr="0010294F">
        <w:t>чество. Политический террор.</w:t>
      </w:r>
    </w:p>
    <w:p w:rsidR="00CD1A61" w:rsidRPr="0010294F" w:rsidRDefault="00CD1A61" w:rsidP="0010294F">
      <w:pPr>
        <w:spacing w:line="276" w:lineRule="auto"/>
        <w:ind w:left="420"/>
        <w:jc w:val="both"/>
        <w:rPr>
          <w:rFonts w:eastAsiaTheme="minorEastAsia"/>
        </w:rPr>
      </w:pPr>
      <w:r w:rsidRPr="0010294F">
        <w:t>Политика контрреформ.</w:t>
      </w:r>
    </w:p>
    <w:p w:rsidR="00CD1A61" w:rsidRPr="0010294F" w:rsidRDefault="00CD1A61" w:rsidP="0010294F">
      <w:pPr>
        <w:spacing w:line="276" w:lineRule="auto"/>
        <w:ind w:firstLine="427"/>
        <w:jc w:val="both"/>
        <w:rPr>
          <w:rFonts w:eastAsiaTheme="minorEastAsia"/>
        </w:rPr>
      </w:pPr>
      <w:r w:rsidRPr="0010294F">
        <w:t>Утверждение капиталистической модели экономического развития. Завершение промы</w:t>
      </w:r>
      <w:r w:rsidRPr="0010294F">
        <w:t>ш</w:t>
      </w:r>
      <w:r w:rsidRPr="0010294F">
        <w:t>ленного переворота.</w:t>
      </w:r>
    </w:p>
    <w:p w:rsidR="00CD1A61" w:rsidRPr="0010294F" w:rsidRDefault="00CD1A61" w:rsidP="0010294F">
      <w:pPr>
        <w:spacing w:line="276" w:lineRule="auto"/>
        <w:ind w:firstLine="427"/>
        <w:jc w:val="both"/>
        <w:rPr>
          <w:rFonts w:eastAsiaTheme="minorEastAsia"/>
        </w:rPr>
      </w:pPr>
      <w:r w:rsidRPr="0010294F">
        <w:t>Российский монополистический капитализм и его особенности. Роль государства в экон</w:t>
      </w:r>
      <w:r w:rsidRPr="0010294F">
        <w:t>о</w:t>
      </w:r>
      <w:r w:rsidRPr="0010294F">
        <w:t>мической жизни страны.</w:t>
      </w:r>
    </w:p>
    <w:p w:rsidR="00CD1A61" w:rsidRPr="0010294F" w:rsidRDefault="00CD1A61" w:rsidP="0010294F">
      <w:pPr>
        <w:spacing w:line="276" w:lineRule="auto"/>
        <w:ind w:firstLine="427"/>
        <w:jc w:val="both"/>
        <w:rPr>
          <w:rFonts w:eastAsiaTheme="minorEastAsia"/>
        </w:rPr>
      </w:pPr>
      <w:r w:rsidRPr="0010294F">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w:t>
      </w:r>
      <w:r w:rsidRPr="0010294F">
        <w:t>е</w:t>
      </w:r>
      <w:r w:rsidRPr="0010294F">
        <w:t>постничества. Роль общины в жизни крестьянства.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right="20" w:firstLine="427"/>
        <w:jc w:val="both"/>
        <w:rPr>
          <w:rFonts w:eastAsiaTheme="minorEastAsia"/>
        </w:rPr>
      </w:pPr>
      <w:r w:rsidRPr="0010294F">
        <w:t>Идейные течения, политические партии и общественные движения в России на рубеже в</w:t>
      </w:r>
      <w:r w:rsidRPr="0010294F">
        <w:t>е</w:t>
      </w:r>
      <w:r w:rsidRPr="0010294F">
        <w:t>ков XIX-XX вв.</w:t>
      </w:r>
    </w:p>
    <w:p w:rsidR="00CD1A61" w:rsidRPr="0010294F" w:rsidRDefault="00CD1A61" w:rsidP="0010294F">
      <w:pPr>
        <w:spacing w:line="237" w:lineRule="auto"/>
        <w:ind w:left="420"/>
        <w:jc w:val="both"/>
        <w:rPr>
          <w:rFonts w:eastAsiaTheme="minorEastAsia"/>
        </w:rPr>
      </w:pPr>
      <w:r w:rsidRPr="0010294F">
        <w:t>Революция 1905-1907 гг. и ее итоги. Становление российского парламентаризма.</w:t>
      </w:r>
    </w:p>
    <w:p w:rsidR="00CD1A61" w:rsidRPr="0010294F" w:rsidRDefault="00CD1A61" w:rsidP="0010294F">
      <w:pPr>
        <w:spacing w:line="250" w:lineRule="auto"/>
        <w:ind w:left="7" w:firstLine="427"/>
        <w:jc w:val="both"/>
        <w:rPr>
          <w:rFonts w:eastAsiaTheme="minorEastAsia"/>
        </w:rPr>
      </w:pPr>
      <w:r w:rsidRPr="0010294F">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427"/>
        <w:jc w:val="both"/>
        <w:rPr>
          <w:rFonts w:eastAsiaTheme="minorEastAsia"/>
        </w:rPr>
      </w:pPr>
      <w:r w:rsidRPr="0010294F">
        <w:t>Влияние войны на российское общество. Общественно-политический кризис накануне 1917 г.</w:t>
      </w:r>
    </w:p>
    <w:p w:rsidR="00CD1A61" w:rsidRPr="0010294F" w:rsidRDefault="00CD1A61" w:rsidP="0010294F">
      <w:pPr>
        <w:spacing w:line="276" w:lineRule="auto"/>
        <w:ind w:left="7" w:firstLine="427"/>
        <w:jc w:val="both"/>
        <w:rPr>
          <w:rFonts w:eastAsiaTheme="minorEastAsia"/>
        </w:rPr>
      </w:pPr>
      <w:r w:rsidRPr="0010294F">
        <w:t>Духовная жизнь российского общества на рубеже веков XIX-XX веков. Развитие системы образования.</w:t>
      </w:r>
    </w:p>
    <w:p w:rsidR="00CD1A61" w:rsidRPr="0010294F" w:rsidRDefault="00CD1A61" w:rsidP="0010294F">
      <w:pPr>
        <w:spacing w:line="276" w:lineRule="auto"/>
        <w:ind w:left="7" w:firstLine="427"/>
        <w:jc w:val="both"/>
        <w:rPr>
          <w:rFonts w:eastAsiaTheme="minorEastAsia"/>
        </w:rPr>
      </w:pPr>
      <w:r w:rsidRPr="0010294F">
        <w:t>Научные достижения российских ученых. Возрождение национальных традиций в иску</w:t>
      </w:r>
      <w:r w:rsidRPr="0010294F">
        <w:t>с</w:t>
      </w:r>
      <w:r w:rsidRPr="0010294F">
        <w:t>стве конца XIX в.</w:t>
      </w:r>
    </w:p>
    <w:p w:rsidR="00CD1A61" w:rsidRPr="0010294F" w:rsidRDefault="00CD1A61" w:rsidP="0010294F">
      <w:pPr>
        <w:spacing w:line="276" w:lineRule="auto"/>
        <w:ind w:right="-6"/>
        <w:jc w:val="both"/>
        <w:rPr>
          <w:rFonts w:eastAsiaTheme="minorEastAsia"/>
        </w:rPr>
      </w:pPr>
      <w:r w:rsidRPr="0010294F">
        <w:t>Новаторские  тенденции  в  развитии  художественной  культуры.  Идейные  искания росси</w:t>
      </w:r>
      <w:r w:rsidRPr="0010294F">
        <w:t>й</w:t>
      </w:r>
      <w:r w:rsidRPr="0010294F">
        <w:t xml:space="preserve">ской интеллигенции в начале ХХ </w:t>
      </w:r>
      <w:proofErr w:type="gramStart"/>
      <w:r w:rsidRPr="0010294F">
        <w:t>в</w:t>
      </w:r>
      <w:proofErr w:type="gramEnd"/>
      <w:r w:rsidRPr="0010294F">
        <w:t>. Русская религиозная философия. Отражение духовного кризиса в художественной культуре декаданса. Революция 1917 г. и Гражданская война в Ро</w:t>
      </w:r>
      <w:r w:rsidRPr="0010294F">
        <w:t>с</w:t>
      </w:r>
      <w:r w:rsidRPr="0010294F">
        <w:t>сии</w:t>
      </w:r>
    </w:p>
    <w:p w:rsidR="00CD1A61" w:rsidRPr="0010294F" w:rsidRDefault="00CD1A61" w:rsidP="0010294F">
      <w:pPr>
        <w:spacing w:line="276" w:lineRule="auto"/>
        <w:ind w:left="7" w:firstLine="427"/>
        <w:jc w:val="both"/>
        <w:rPr>
          <w:rFonts w:eastAsiaTheme="minorEastAsia"/>
        </w:rPr>
      </w:pPr>
      <w:r w:rsidRPr="0010294F">
        <w:t>Революция 1917 г. Падение самодержавия. Временное правительство и Советы. Прово</w:t>
      </w:r>
      <w:r w:rsidRPr="0010294F">
        <w:t>з</w:t>
      </w:r>
      <w:r w:rsidRPr="0010294F">
        <w:t xml:space="preserve">глашение России республикой. «Революционное оборончество» – сторонники и противники. Кризис власти. </w:t>
      </w:r>
      <w:proofErr w:type="spellStart"/>
      <w:r w:rsidRPr="0010294F">
        <w:t>Маргинализация</w:t>
      </w:r>
      <w:proofErr w:type="spellEnd"/>
      <w:r w:rsidRPr="0010294F">
        <w:t xml:space="preserve"> общества.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427"/>
        <w:jc w:val="both"/>
        <w:rPr>
          <w:rFonts w:eastAsiaTheme="minorEastAsia"/>
        </w:rPr>
      </w:pPr>
      <w:r w:rsidRPr="0010294F">
        <w:t>Разложение армии, углубление экономических трудностей, положение на национальных окраинах. Причины слабости демократических сил России.</w:t>
      </w:r>
    </w:p>
    <w:p w:rsidR="00CD1A61" w:rsidRPr="0010294F" w:rsidRDefault="00CD1A61" w:rsidP="0010294F">
      <w:pPr>
        <w:spacing w:line="276" w:lineRule="auto"/>
        <w:ind w:left="7" w:firstLine="427"/>
        <w:jc w:val="both"/>
        <w:rPr>
          <w:rFonts w:eastAsiaTheme="minorEastAsia"/>
        </w:rPr>
      </w:pPr>
      <w:r w:rsidRPr="0010294F">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w:t>
      </w:r>
      <w:r w:rsidRPr="0010294F">
        <w:t>о</w:t>
      </w:r>
      <w:r w:rsidRPr="0010294F">
        <w:t>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CD1A61" w:rsidRPr="0010294F" w:rsidRDefault="00CD1A61" w:rsidP="0010294F">
      <w:pPr>
        <w:spacing w:line="239" w:lineRule="auto"/>
        <w:ind w:left="7" w:firstLine="427"/>
        <w:jc w:val="both"/>
        <w:rPr>
          <w:rFonts w:eastAsiaTheme="minorEastAsia"/>
        </w:rPr>
      </w:pPr>
      <w:r w:rsidRPr="0010294F">
        <w:t>Гражданская война и иностранная интервенция: причины, этапы, участники. Цели и иде</w:t>
      </w:r>
      <w:r w:rsidRPr="0010294F">
        <w:t>о</w:t>
      </w:r>
      <w:r w:rsidRPr="0010294F">
        <w:t>логия противоборствующих сторон. Политика «военного коммунизма». «Белый» и «красный» террор. Причины поражения белого движения.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427"/>
        <w:jc w:val="both"/>
        <w:rPr>
          <w:rFonts w:eastAsiaTheme="minorEastAsia"/>
        </w:rPr>
      </w:pPr>
      <w:r w:rsidRPr="0010294F">
        <w:t>Экономическое и политическое положение Советской России после гражданской войны.</w:t>
      </w:r>
    </w:p>
    <w:p w:rsidR="00CD1A61" w:rsidRPr="0010294F" w:rsidRDefault="00CD1A61" w:rsidP="0010294F">
      <w:pPr>
        <w:spacing w:line="276" w:lineRule="auto"/>
        <w:ind w:left="7"/>
        <w:jc w:val="both"/>
        <w:rPr>
          <w:rFonts w:eastAsiaTheme="minorEastAsia"/>
        </w:rPr>
      </w:pPr>
      <w:r w:rsidRPr="0010294F">
        <w:t>Переход к новой экономической политике.</w:t>
      </w:r>
    </w:p>
    <w:p w:rsidR="00CD1A61" w:rsidRPr="0010294F" w:rsidRDefault="00CD1A61" w:rsidP="0010294F">
      <w:pPr>
        <w:spacing w:line="276" w:lineRule="auto"/>
        <w:ind w:left="427"/>
        <w:jc w:val="both"/>
        <w:rPr>
          <w:rFonts w:eastAsiaTheme="minorEastAsia"/>
        </w:rPr>
      </w:pPr>
      <w:r w:rsidRPr="0010294F">
        <w:t>Советское общество в 1922-1941 гг.</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7" w:firstLine="427"/>
        <w:jc w:val="both"/>
        <w:rPr>
          <w:rFonts w:eastAsiaTheme="minorEastAsia"/>
        </w:rPr>
      </w:pPr>
      <w:r w:rsidRPr="0010294F">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w:t>
      </w:r>
      <w:r w:rsidRPr="0010294F">
        <w:t>е</w:t>
      </w:r>
      <w:r w:rsidRPr="0010294F">
        <w:t>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left="7" w:firstLine="427"/>
        <w:jc w:val="both"/>
        <w:rPr>
          <w:rFonts w:eastAsiaTheme="minorEastAsia"/>
        </w:rPr>
      </w:pPr>
      <w:r w:rsidRPr="0010294F">
        <w:lastRenderedPageBreak/>
        <w:t>Индустриализация, ее источники и результаты. Коллективизация, ее социальные и экон</w:t>
      </w:r>
      <w:r w:rsidRPr="0010294F">
        <w:t>о</w:t>
      </w:r>
      <w:r w:rsidRPr="0010294F">
        <w:t xml:space="preserve">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w:t>
      </w:r>
      <w:proofErr w:type="spellStart"/>
      <w:r w:rsidRPr="0010294F">
        <w:t>И.В.Сталина</w:t>
      </w:r>
      <w:proofErr w:type="spellEnd"/>
      <w:r w:rsidRPr="0010294F">
        <w:t>. Массовые репрессии.</w:t>
      </w:r>
    </w:p>
    <w:p w:rsidR="00CD1A61" w:rsidRPr="0010294F" w:rsidRDefault="00CD1A61" w:rsidP="0010294F">
      <w:pPr>
        <w:spacing w:line="276" w:lineRule="auto"/>
        <w:ind w:left="427"/>
        <w:jc w:val="both"/>
        <w:rPr>
          <w:rFonts w:eastAsiaTheme="minorEastAsia"/>
        </w:rPr>
      </w:pPr>
      <w:r w:rsidRPr="0010294F">
        <w:t>Идеологические  основы  советского  общества  и  культура  в  1920-х  –  1930-х  гг.</w:t>
      </w:r>
    </w:p>
    <w:p w:rsidR="00CD1A61" w:rsidRPr="0010294F" w:rsidRDefault="00CD1A61" w:rsidP="0010294F">
      <w:pPr>
        <w:spacing w:line="276" w:lineRule="auto"/>
        <w:ind w:left="7"/>
        <w:jc w:val="both"/>
        <w:rPr>
          <w:rFonts w:eastAsiaTheme="minorEastAsia"/>
        </w:rPr>
      </w:pPr>
      <w:r w:rsidRPr="0010294F">
        <w:t>Утверждение метода социалистического реализма. Задачи и итоги «культурной революции».</w:t>
      </w:r>
    </w:p>
    <w:p w:rsidR="00CD1A61" w:rsidRPr="0010294F" w:rsidRDefault="00CD1A61" w:rsidP="0010294F">
      <w:pPr>
        <w:spacing w:line="276" w:lineRule="auto"/>
        <w:ind w:left="7"/>
        <w:jc w:val="both"/>
        <w:rPr>
          <w:rFonts w:eastAsiaTheme="minorEastAsia"/>
        </w:rPr>
      </w:pPr>
      <w:r w:rsidRPr="0010294F">
        <w:t>Создание советской системы образования.</w:t>
      </w:r>
    </w:p>
    <w:p w:rsidR="00CD1A61" w:rsidRPr="0010294F" w:rsidRDefault="00CD1A61" w:rsidP="0010294F">
      <w:pPr>
        <w:spacing w:line="276" w:lineRule="auto"/>
        <w:ind w:left="427"/>
        <w:jc w:val="both"/>
        <w:rPr>
          <w:rFonts w:eastAsiaTheme="minorEastAsia"/>
        </w:rPr>
      </w:pPr>
      <w:r w:rsidRPr="0010294F">
        <w:t>Наука в СССР в 1920-1930-е гг. Русское зарубежье. Раскол в РПЦ.</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427"/>
        <w:jc w:val="both"/>
        <w:rPr>
          <w:rFonts w:eastAsiaTheme="minorEastAsia"/>
        </w:rPr>
      </w:pPr>
      <w:r w:rsidRPr="0010294F">
        <w:t>Внешнеполитическая стратегия СССР в период между мировыми войнами. Дипломатич</w:t>
      </w:r>
      <w:r w:rsidRPr="0010294F">
        <w:t>е</w:t>
      </w:r>
      <w:r w:rsidRPr="0010294F">
        <w:t xml:space="preserve">ское признание СССР. Рост военной угрозы </w:t>
      </w:r>
      <w:proofErr w:type="gramStart"/>
      <w:r w:rsidRPr="0010294F">
        <w:t>в начале</w:t>
      </w:r>
      <w:proofErr w:type="gramEnd"/>
      <w:r w:rsidRPr="0010294F">
        <w:t xml:space="preserve"> 1930-х гг. и проблемы коллективной бе</w:t>
      </w:r>
      <w:r w:rsidRPr="0010294F">
        <w:t>з</w:t>
      </w:r>
      <w:r w:rsidRPr="0010294F">
        <w:t xml:space="preserve">опасности. Мюнхенский договор и его последствия. Военные столкновения СССР с Японией у озера Хасан, в районе реки </w:t>
      </w:r>
      <w:proofErr w:type="spellStart"/>
      <w:r w:rsidRPr="0010294F">
        <w:t>Халхин-гол</w:t>
      </w:r>
      <w:proofErr w:type="spellEnd"/>
      <w:r w:rsidRPr="0010294F">
        <w:t>. Советско-германские отношения</w:t>
      </w:r>
    </w:p>
    <w:p w:rsidR="00CD1A61" w:rsidRPr="0010294F" w:rsidRDefault="00CD1A61" w:rsidP="00B41242">
      <w:pPr>
        <w:numPr>
          <w:ilvl w:val="0"/>
          <w:numId w:val="37"/>
        </w:numPr>
        <w:tabs>
          <w:tab w:val="left" w:pos="228"/>
        </w:tabs>
        <w:spacing w:line="276" w:lineRule="auto"/>
        <w:jc w:val="both"/>
      </w:pPr>
      <w:r w:rsidRPr="0010294F">
        <w:t>1939-1940 гг. Политика СССР на начальном этапе Второй мировой войны. Расширение те</w:t>
      </w:r>
      <w:r w:rsidRPr="0010294F">
        <w:t>р</w:t>
      </w:r>
      <w:r w:rsidRPr="0010294F">
        <w:t>ритории Советского Союза.</w:t>
      </w:r>
    </w:p>
    <w:p w:rsidR="00CD1A61" w:rsidRPr="0010294F" w:rsidRDefault="00CD1A61" w:rsidP="0010294F">
      <w:pPr>
        <w:spacing w:line="237" w:lineRule="auto"/>
        <w:ind w:left="427"/>
        <w:jc w:val="both"/>
      </w:pPr>
      <w:r w:rsidRPr="0010294F">
        <w:t>Советский Союз в годы Великой Отечественной войны</w:t>
      </w:r>
    </w:p>
    <w:p w:rsidR="00CD1A61" w:rsidRPr="0010294F" w:rsidRDefault="00CD1A61" w:rsidP="0010294F">
      <w:pPr>
        <w:spacing w:line="1" w:lineRule="exact"/>
        <w:jc w:val="both"/>
      </w:pPr>
    </w:p>
    <w:p w:rsidR="00CD1A61" w:rsidRPr="0010294F" w:rsidRDefault="00CD1A61" w:rsidP="0010294F">
      <w:pPr>
        <w:spacing w:line="241" w:lineRule="auto"/>
        <w:ind w:left="7" w:firstLine="427"/>
        <w:jc w:val="both"/>
      </w:pPr>
      <w:r w:rsidRPr="0010294F">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w:t>
      </w:r>
    </w:p>
    <w:p w:rsidR="00CD1A61" w:rsidRPr="0010294F" w:rsidRDefault="00CD1A61" w:rsidP="0010294F">
      <w:pPr>
        <w:spacing w:line="246" w:lineRule="auto"/>
        <w:jc w:val="both"/>
        <w:rPr>
          <w:rFonts w:eastAsiaTheme="minorEastAsia"/>
        </w:rPr>
      </w:pPr>
      <w:r w:rsidRPr="0010294F">
        <w:t>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w:t>
      </w:r>
      <w:r w:rsidRPr="0010294F">
        <w:t>н</w:t>
      </w:r>
      <w:r w:rsidRPr="0010294F">
        <w:t>ных мощностей на восток страны.</w:t>
      </w:r>
    </w:p>
    <w:p w:rsidR="00CD1A61" w:rsidRPr="0010294F" w:rsidRDefault="00CD1A61" w:rsidP="0010294F">
      <w:pPr>
        <w:spacing w:line="276" w:lineRule="auto"/>
        <w:ind w:left="420"/>
        <w:jc w:val="both"/>
        <w:rPr>
          <w:rFonts w:eastAsiaTheme="minorEastAsia"/>
        </w:rPr>
      </w:pPr>
      <w:r w:rsidRPr="0010294F">
        <w:t>Идеология и культура в военные годы. Русская Православная церковь в годы войны.</w:t>
      </w:r>
    </w:p>
    <w:p w:rsidR="00CD1A61" w:rsidRPr="0010294F" w:rsidRDefault="00CD1A61" w:rsidP="0010294F">
      <w:pPr>
        <w:spacing w:line="276" w:lineRule="auto"/>
        <w:jc w:val="both"/>
        <w:rPr>
          <w:rFonts w:eastAsiaTheme="minorEastAsia"/>
        </w:rPr>
      </w:pPr>
      <w:r w:rsidRPr="0010294F">
        <w:t>Героизм народа на фронте и в тылу.</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СССР в антигитлеровской коалиции. Конференции союзников в Тегеране, Ялте и Потсдаме и их решения.</w:t>
      </w:r>
    </w:p>
    <w:p w:rsidR="00CD1A61" w:rsidRPr="0010294F" w:rsidRDefault="00CD1A61" w:rsidP="0010294F">
      <w:pPr>
        <w:spacing w:line="276" w:lineRule="auto"/>
        <w:ind w:firstLine="427"/>
        <w:jc w:val="both"/>
        <w:rPr>
          <w:rFonts w:eastAsiaTheme="minorEastAsia"/>
        </w:rPr>
      </w:pPr>
      <w:r w:rsidRPr="0010294F">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CD1A61" w:rsidRPr="0010294F" w:rsidRDefault="00CD1A61" w:rsidP="0010294F">
      <w:pPr>
        <w:spacing w:line="237" w:lineRule="auto"/>
        <w:ind w:left="420"/>
        <w:jc w:val="both"/>
        <w:rPr>
          <w:rFonts w:eastAsiaTheme="minorEastAsia"/>
        </w:rPr>
      </w:pPr>
      <w:r w:rsidRPr="0010294F">
        <w:t>СССР в первые послевоенные десятилетия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Социально-экономическое положение СССР после войны. Мобилизационные методы во</w:t>
      </w:r>
      <w:r w:rsidRPr="0010294F">
        <w:t>с</w:t>
      </w:r>
      <w:r w:rsidRPr="0010294F">
        <w:t>становление хозяйства. Идеологические кампании конца 1940-х гг. Холодная война и ее вли</w:t>
      </w:r>
      <w:r w:rsidRPr="0010294F">
        <w:t>я</w:t>
      </w:r>
      <w:r w:rsidRPr="0010294F">
        <w:t xml:space="preserve">ние на </w:t>
      </w:r>
      <w:proofErr w:type="gramStart"/>
      <w:r w:rsidRPr="0010294F">
        <w:t>экономику</w:t>
      </w:r>
      <w:proofErr w:type="gramEnd"/>
      <w:r w:rsidRPr="0010294F">
        <w:t xml:space="preserve"> и внешнюю политику страны. Создание ракетно-ядерного оружия в СССР.</w:t>
      </w:r>
    </w:p>
    <w:p w:rsidR="00CD1A61" w:rsidRPr="0010294F" w:rsidRDefault="00CD1A61" w:rsidP="0010294F">
      <w:pPr>
        <w:spacing w:line="276" w:lineRule="auto"/>
        <w:ind w:firstLine="427"/>
        <w:jc w:val="both"/>
        <w:rPr>
          <w:rFonts w:eastAsiaTheme="minorEastAsia"/>
        </w:rPr>
      </w:pPr>
      <w:r w:rsidRPr="0010294F">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Духовная жизнь в послевоенные годы. Ужесточение партийного контроля над сферой кул</w:t>
      </w:r>
      <w:r w:rsidRPr="0010294F">
        <w:t>ь</w:t>
      </w:r>
      <w:r w:rsidRPr="0010294F">
        <w:t>туры.</w:t>
      </w:r>
    </w:p>
    <w:p w:rsidR="00CD1A61" w:rsidRPr="0010294F" w:rsidRDefault="00CD1A61" w:rsidP="0010294F">
      <w:pPr>
        <w:spacing w:line="276" w:lineRule="auto"/>
        <w:ind w:firstLine="427"/>
        <w:jc w:val="both"/>
        <w:rPr>
          <w:rFonts w:eastAsiaTheme="minorEastAsia"/>
        </w:rPr>
      </w:pPr>
      <w:r w:rsidRPr="0010294F">
        <w:t>Демократизация общественной жизни в период «оттепели». Научно-техническое развитие СССР, достижения в освоении космоса.</w:t>
      </w:r>
    </w:p>
    <w:p w:rsidR="00CD1A61" w:rsidRPr="0010294F" w:rsidRDefault="00CD1A61" w:rsidP="0010294F">
      <w:pPr>
        <w:spacing w:line="276" w:lineRule="auto"/>
        <w:ind w:left="420"/>
        <w:jc w:val="both"/>
        <w:rPr>
          <w:rFonts w:eastAsiaTheme="minorEastAsia"/>
        </w:rPr>
      </w:pPr>
      <w:r w:rsidRPr="0010294F">
        <w:t>СССР в середине 1960-х - начале 1980-х гг.</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lastRenderedPageBreak/>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w:t>
      </w:r>
      <w:r w:rsidRPr="0010294F">
        <w:t>п</w:t>
      </w:r>
      <w:r w:rsidRPr="0010294F">
        <w:t>ции. «Застой» как проявление кризиса советской модели развития. Концепция развитого соци</w:t>
      </w:r>
      <w:r w:rsidRPr="0010294F">
        <w:t>а</w:t>
      </w:r>
      <w:r w:rsidRPr="0010294F">
        <w:t xml:space="preserve">лизма. Конституция 1977 г. Диссидентское и правозащитное движения. Попытки преодоления кризисных тенденций в советском обществе </w:t>
      </w:r>
      <w:proofErr w:type="gramStart"/>
      <w:r w:rsidRPr="0010294F">
        <w:t>в начале</w:t>
      </w:r>
      <w:proofErr w:type="gramEnd"/>
      <w:r w:rsidRPr="0010294F">
        <w:t xml:space="preserve"> 1980-х гг.</w:t>
      </w:r>
    </w:p>
    <w:p w:rsidR="00CD1A61" w:rsidRPr="0010294F" w:rsidRDefault="00CD1A61" w:rsidP="0010294F">
      <w:pPr>
        <w:spacing w:line="276" w:lineRule="auto"/>
        <w:ind w:firstLine="427"/>
        <w:jc w:val="both"/>
        <w:rPr>
          <w:rFonts w:eastAsiaTheme="minorEastAsia"/>
        </w:rPr>
      </w:pPr>
      <w:r w:rsidRPr="0010294F">
        <w:t>СССР в глобальных и региональных конфликтах середины 1960-х – начала 1980-х гг. С</w:t>
      </w:r>
      <w:r w:rsidRPr="0010294F">
        <w:t>о</w:t>
      </w:r>
      <w:r w:rsidRPr="0010294F">
        <w:t>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CD1A61" w:rsidRPr="0010294F" w:rsidRDefault="00CD1A61" w:rsidP="0010294F">
      <w:pPr>
        <w:spacing w:line="276" w:lineRule="auto"/>
        <w:ind w:firstLine="427"/>
        <w:jc w:val="both"/>
        <w:rPr>
          <w:rFonts w:eastAsiaTheme="minorEastAsia"/>
        </w:rPr>
      </w:pPr>
      <w:r w:rsidRPr="0010294F">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CD1A61" w:rsidRPr="0010294F" w:rsidRDefault="00CD1A61" w:rsidP="0010294F">
      <w:pPr>
        <w:spacing w:line="276" w:lineRule="auto"/>
        <w:ind w:left="420"/>
        <w:jc w:val="both"/>
        <w:rPr>
          <w:rFonts w:eastAsiaTheme="minorEastAsia"/>
        </w:rPr>
      </w:pPr>
      <w:r w:rsidRPr="0010294F">
        <w:t>Советское общество в 1985-1991 гг.</w:t>
      </w:r>
    </w:p>
    <w:p w:rsidR="00CD1A61" w:rsidRPr="0010294F" w:rsidRDefault="00CD1A61" w:rsidP="0010294F">
      <w:pPr>
        <w:spacing w:line="276" w:lineRule="auto"/>
        <w:ind w:firstLine="427"/>
        <w:jc w:val="both"/>
        <w:rPr>
          <w:rFonts w:eastAsiaTheme="minorEastAsia"/>
        </w:rPr>
      </w:pPr>
      <w:r w:rsidRPr="0010294F">
        <w:t>Попытки модернизации советской экономики и политической системы во второй половине 1980-х гг.</w:t>
      </w:r>
    </w:p>
    <w:p w:rsidR="00CD1A61" w:rsidRPr="0010294F" w:rsidRDefault="00CD1A61" w:rsidP="0010294F">
      <w:pPr>
        <w:tabs>
          <w:tab w:val="left" w:pos="1660"/>
          <w:tab w:val="left" w:pos="3180"/>
          <w:tab w:val="left" w:pos="6220"/>
          <w:tab w:val="left" w:pos="7340"/>
          <w:tab w:val="left" w:pos="7700"/>
          <w:tab w:val="left" w:pos="8140"/>
        </w:tabs>
        <w:spacing w:line="276" w:lineRule="auto"/>
        <w:ind w:left="420"/>
        <w:jc w:val="both"/>
        <w:rPr>
          <w:rFonts w:eastAsiaTheme="minorEastAsia"/>
        </w:rPr>
      </w:pPr>
      <w:r w:rsidRPr="0010294F">
        <w:t>Стратегия</w:t>
      </w:r>
      <w:r w:rsidRPr="0010294F">
        <w:rPr>
          <w:rFonts w:eastAsiaTheme="minorEastAsia"/>
        </w:rPr>
        <w:tab/>
      </w:r>
      <w:r w:rsidRPr="0010294F">
        <w:t>«ускорения»</w:t>
      </w:r>
      <w:r w:rsidRPr="0010294F">
        <w:rPr>
          <w:rFonts w:eastAsiaTheme="minorEastAsia"/>
        </w:rPr>
        <w:tab/>
      </w:r>
      <w:r w:rsidRPr="0010294F">
        <w:t>социально-экономического</w:t>
      </w:r>
      <w:r w:rsidRPr="0010294F">
        <w:tab/>
        <w:t>развития</w:t>
      </w:r>
      <w:r w:rsidRPr="0010294F">
        <w:tab/>
        <w:t>и</w:t>
      </w:r>
      <w:r w:rsidRPr="0010294F">
        <w:tab/>
        <w:t>ее</w:t>
      </w:r>
      <w:r w:rsidRPr="0010294F">
        <w:rPr>
          <w:rFonts w:eastAsiaTheme="minorEastAsia"/>
        </w:rPr>
        <w:tab/>
      </w:r>
      <w:r w:rsidRPr="0010294F">
        <w:t>противоречия.</w:t>
      </w:r>
    </w:p>
    <w:p w:rsidR="00CD1A61" w:rsidRPr="0010294F" w:rsidRDefault="00CD1A61" w:rsidP="0010294F">
      <w:pPr>
        <w:spacing w:line="276" w:lineRule="auto"/>
        <w:jc w:val="both"/>
        <w:rPr>
          <w:rFonts w:eastAsiaTheme="minorEastAsia"/>
        </w:rPr>
      </w:pPr>
      <w:r w:rsidRPr="0010294F">
        <w:t>Введение принципов самоокупаемости и хозрасчета, начало развития предпринимательства.</w:t>
      </w:r>
    </w:p>
    <w:p w:rsidR="00CD1A61" w:rsidRPr="0010294F" w:rsidRDefault="00CD1A61" w:rsidP="0010294F">
      <w:pPr>
        <w:spacing w:line="276" w:lineRule="auto"/>
        <w:jc w:val="both"/>
        <w:rPr>
          <w:rFonts w:eastAsiaTheme="minorEastAsia"/>
        </w:rPr>
      </w:pPr>
      <w:r w:rsidRPr="0010294F">
        <w:t>Кризис потребления и подъем забастовочного движения в 1989 г.</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w:t>
      </w:r>
    </w:p>
    <w:p w:rsidR="00CD1A61" w:rsidRPr="0010294F" w:rsidRDefault="00CD1A61" w:rsidP="0010294F">
      <w:pPr>
        <w:spacing w:line="256" w:lineRule="auto"/>
        <w:ind w:left="7"/>
        <w:jc w:val="both"/>
        <w:rPr>
          <w:rFonts w:eastAsiaTheme="minorEastAsia"/>
        </w:rPr>
      </w:pPr>
      <w:r w:rsidRPr="0010294F">
        <w:t>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CD1A61" w:rsidRPr="0010294F" w:rsidRDefault="00CD1A61" w:rsidP="0010294F">
      <w:pPr>
        <w:spacing w:line="276" w:lineRule="auto"/>
        <w:ind w:left="427"/>
        <w:jc w:val="both"/>
        <w:rPr>
          <w:rFonts w:eastAsiaTheme="minorEastAsia"/>
        </w:rPr>
      </w:pPr>
      <w:r w:rsidRPr="0010294F">
        <w:t>Августовские события 1991 г. Причины распада СССР.</w:t>
      </w:r>
    </w:p>
    <w:p w:rsidR="00CD1A61" w:rsidRPr="0010294F" w:rsidRDefault="00CD1A61" w:rsidP="0010294F">
      <w:pPr>
        <w:spacing w:line="276" w:lineRule="auto"/>
        <w:ind w:left="7" w:firstLine="427"/>
        <w:jc w:val="both"/>
        <w:rPr>
          <w:rFonts w:eastAsiaTheme="minorEastAsia"/>
        </w:rPr>
      </w:pPr>
      <w:r w:rsidRPr="0010294F">
        <w:t>«Новое политическое мышление» и основанная на нем внешнеполитическая стратегия. С</w:t>
      </w:r>
      <w:r w:rsidRPr="0010294F">
        <w:t>о</w:t>
      </w:r>
      <w:r w:rsidRPr="0010294F">
        <w:t>ветско-американский диалог во второй половине 1980-х гг. Распад мировой социалистической системы.</w:t>
      </w:r>
    </w:p>
    <w:p w:rsidR="00CD1A61" w:rsidRPr="0010294F" w:rsidRDefault="00CD1A61" w:rsidP="0010294F">
      <w:pPr>
        <w:spacing w:line="276" w:lineRule="auto"/>
        <w:ind w:left="427"/>
        <w:jc w:val="both"/>
        <w:rPr>
          <w:rFonts w:eastAsiaTheme="minorEastAsia"/>
        </w:rPr>
      </w:pPr>
      <w:r w:rsidRPr="0010294F">
        <w:t>Российская Федерация (1991-2003 гг.)</w:t>
      </w:r>
    </w:p>
    <w:p w:rsidR="00CD1A61" w:rsidRPr="0010294F" w:rsidRDefault="00CD1A61" w:rsidP="0010294F">
      <w:pPr>
        <w:spacing w:line="276" w:lineRule="auto"/>
        <w:ind w:left="7" w:firstLine="427"/>
        <w:jc w:val="both"/>
        <w:rPr>
          <w:rFonts w:eastAsiaTheme="minorEastAsia"/>
        </w:rPr>
      </w:pPr>
      <w:r w:rsidRPr="0010294F">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w:t>
      </w:r>
      <w:r w:rsidRPr="0010294F">
        <w:t>з</w:t>
      </w:r>
      <w:r w:rsidRPr="0010294F">
        <w:t>витие России во второй половине 1990-х гг. Складывание новых политических партий и дв</w:t>
      </w:r>
      <w:r w:rsidRPr="0010294F">
        <w:t>и</w:t>
      </w:r>
      <w:r w:rsidRPr="0010294F">
        <w:t>жений. Межнациональные и межконфессиональные отношения в современной России. Чече</w:t>
      </w:r>
      <w:r w:rsidRPr="0010294F">
        <w:t>н</w:t>
      </w:r>
      <w:r w:rsidRPr="0010294F">
        <w:t>ский конфликт и его влияние на российское общество.</w:t>
      </w:r>
    </w:p>
    <w:p w:rsidR="00CD1A61" w:rsidRPr="0010294F" w:rsidRDefault="00CD1A61" w:rsidP="0010294F">
      <w:pPr>
        <w:spacing w:line="3" w:lineRule="exact"/>
        <w:jc w:val="both"/>
        <w:rPr>
          <w:rFonts w:eastAsiaTheme="minorEastAsia"/>
        </w:rPr>
      </w:pPr>
    </w:p>
    <w:p w:rsidR="00CD1A61" w:rsidRPr="0010294F" w:rsidRDefault="00CD1A61" w:rsidP="0010294F">
      <w:pPr>
        <w:spacing w:line="239" w:lineRule="auto"/>
        <w:ind w:left="7" w:firstLine="427"/>
        <w:jc w:val="both"/>
        <w:rPr>
          <w:rFonts w:eastAsiaTheme="minorEastAsia"/>
        </w:rPr>
      </w:pPr>
      <w:r w:rsidRPr="0010294F">
        <w:t>Переход к рыночной экономике: реформы и их последствия. «Шоковая терапия». Стру</w:t>
      </w:r>
      <w:r w:rsidRPr="0010294F">
        <w:t>к</w:t>
      </w:r>
      <w:r w:rsidRPr="0010294F">
        <w:t>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7" w:firstLine="427"/>
        <w:jc w:val="both"/>
        <w:rPr>
          <w:rFonts w:eastAsiaTheme="minorEastAsia"/>
        </w:rPr>
      </w:pPr>
      <w:r w:rsidRPr="0010294F">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w:t>
      </w:r>
      <w:r w:rsidRPr="0010294F">
        <w:t>о</w:t>
      </w:r>
      <w:r w:rsidRPr="0010294F">
        <w:t>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CD1A61" w:rsidRPr="0010294F" w:rsidRDefault="00CD1A61" w:rsidP="0010294F">
      <w:pPr>
        <w:spacing w:line="276" w:lineRule="auto"/>
        <w:ind w:left="427"/>
        <w:jc w:val="both"/>
        <w:rPr>
          <w:rFonts w:eastAsiaTheme="minorEastAsia"/>
        </w:rPr>
      </w:pPr>
      <w:r w:rsidRPr="0010294F">
        <w:t>Участие России в формировании современной международно-правовой системы. Россия</w:t>
      </w:r>
    </w:p>
    <w:p w:rsidR="00CD1A61" w:rsidRPr="0010294F" w:rsidRDefault="00CD1A61" w:rsidP="00B41242">
      <w:pPr>
        <w:numPr>
          <w:ilvl w:val="0"/>
          <w:numId w:val="38"/>
        </w:numPr>
        <w:tabs>
          <w:tab w:val="left" w:pos="286"/>
        </w:tabs>
        <w:spacing w:line="276" w:lineRule="auto"/>
        <w:jc w:val="both"/>
      </w:pPr>
      <w:r w:rsidRPr="0010294F">
        <w:t>мировых интеграционных процессах. Российская Федерация в составе Содружества незав</w:t>
      </w:r>
      <w:r w:rsidRPr="0010294F">
        <w:t>и</w:t>
      </w:r>
      <w:r w:rsidRPr="0010294F">
        <w:t>симых государств. Россия и вызовы глобализации. Россия и проблемы борьбы с междунаро</w:t>
      </w:r>
      <w:r w:rsidRPr="0010294F">
        <w:t>д</w:t>
      </w:r>
      <w:r w:rsidRPr="0010294F">
        <w:t>ным терроризмом.</w:t>
      </w:r>
    </w:p>
    <w:p w:rsidR="00CD1A61" w:rsidRPr="0010294F" w:rsidRDefault="00CD1A61" w:rsidP="0010294F">
      <w:pPr>
        <w:spacing w:line="2" w:lineRule="exact"/>
        <w:jc w:val="both"/>
      </w:pPr>
    </w:p>
    <w:p w:rsidR="00CD1A61" w:rsidRPr="0010294F" w:rsidRDefault="00CD1A61" w:rsidP="0010294F">
      <w:pPr>
        <w:spacing w:line="276" w:lineRule="auto"/>
        <w:ind w:left="7" w:firstLine="427"/>
        <w:jc w:val="both"/>
      </w:pPr>
      <w:r w:rsidRPr="0010294F">
        <w:t>Российская культура в условиях радикальных социальных преобразований и информац</w:t>
      </w:r>
      <w:r w:rsidRPr="0010294F">
        <w:t>и</w:t>
      </w:r>
      <w:r w:rsidRPr="0010294F">
        <w:t>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CD1A61" w:rsidRPr="0010294F" w:rsidRDefault="00CD1A61" w:rsidP="0010294F">
      <w:pPr>
        <w:tabs>
          <w:tab w:val="left" w:pos="0"/>
        </w:tabs>
        <w:spacing w:line="276" w:lineRule="auto"/>
        <w:ind w:right="-2"/>
        <w:jc w:val="both"/>
      </w:pPr>
      <w:r w:rsidRPr="0010294F">
        <w:rPr>
          <w:b/>
          <w:bCs/>
        </w:rPr>
        <w:lastRenderedPageBreak/>
        <w:t xml:space="preserve">2.2.7. Обществознание </w:t>
      </w:r>
      <w:r w:rsidRPr="0010294F">
        <w:t>Человек как творец и творение культуры</w:t>
      </w:r>
    </w:p>
    <w:p w:rsidR="00CD1A61" w:rsidRPr="0010294F" w:rsidRDefault="00CD1A61" w:rsidP="0010294F">
      <w:pPr>
        <w:spacing w:line="276" w:lineRule="auto"/>
        <w:ind w:left="7" w:firstLine="427"/>
        <w:jc w:val="both"/>
      </w:pPr>
      <w:r w:rsidRPr="0010294F">
        <w:t>Человек как результат биологической и социокультурной эволюции. Философские и нау</w:t>
      </w:r>
      <w:r w:rsidRPr="0010294F">
        <w:t>ч</w:t>
      </w:r>
      <w:r w:rsidRPr="0010294F">
        <w:t>ные представления о социальных качествах человека.</w:t>
      </w:r>
    </w:p>
    <w:p w:rsidR="00CD1A61" w:rsidRPr="0010294F" w:rsidRDefault="00CD1A61" w:rsidP="0010294F">
      <w:pPr>
        <w:spacing w:line="276" w:lineRule="auto"/>
        <w:ind w:left="7" w:firstLine="427"/>
        <w:jc w:val="both"/>
      </w:pPr>
      <w:r w:rsidRPr="0010294F">
        <w:t>Мышление и деятельность. Творчество в деятельности. Формирование характера. Потре</w:t>
      </w:r>
      <w:r w:rsidRPr="0010294F">
        <w:t>б</w:t>
      </w:r>
      <w:r w:rsidRPr="0010294F">
        <w:t>ности, способности и интересы.</w:t>
      </w:r>
    </w:p>
    <w:p w:rsidR="00CD1A61" w:rsidRPr="0010294F" w:rsidRDefault="00CD1A61" w:rsidP="0010294F">
      <w:pPr>
        <w:spacing w:line="239" w:lineRule="auto"/>
        <w:ind w:left="7" w:firstLine="427"/>
        <w:jc w:val="both"/>
      </w:pPr>
      <w:r w:rsidRPr="0010294F">
        <w:t>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w:t>
      </w:r>
      <w:r w:rsidRPr="0010294F">
        <w:t>ь</w:t>
      </w:r>
      <w:r w:rsidRPr="0010294F">
        <w:t>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CD1A61" w:rsidRPr="0010294F" w:rsidRDefault="00CD1A61" w:rsidP="0010294F">
      <w:pPr>
        <w:spacing w:line="276" w:lineRule="auto"/>
        <w:ind w:left="7" w:firstLine="427"/>
        <w:jc w:val="both"/>
      </w:pPr>
      <w:r w:rsidRPr="0010294F">
        <w:t>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w:t>
      </w:r>
      <w:r w:rsidRPr="0010294F">
        <w:t>е</w:t>
      </w:r>
      <w:r w:rsidRPr="0010294F">
        <w:t>дований Естественные и социально-гуманитарные науки. Особенности социального познания.</w:t>
      </w:r>
    </w:p>
    <w:p w:rsidR="00CD1A61" w:rsidRPr="0010294F" w:rsidRDefault="00CD1A61" w:rsidP="0010294F">
      <w:pPr>
        <w:spacing w:line="2" w:lineRule="exact"/>
        <w:jc w:val="both"/>
      </w:pPr>
    </w:p>
    <w:p w:rsidR="00CD1A61" w:rsidRPr="0010294F" w:rsidRDefault="00CD1A61" w:rsidP="0010294F">
      <w:pPr>
        <w:spacing w:line="237" w:lineRule="auto"/>
        <w:ind w:left="427"/>
        <w:jc w:val="both"/>
      </w:pPr>
      <w:r w:rsidRPr="0010294F">
        <w:t>Религия. Искусство.  Свобода совести. Веротерпимость. Мораль. Право.</w:t>
      </w:r>
    </w:p>
    <w:p w:rsidR="00CD1A61" w:rsidRPr="0010294F" w:rsidRDefault="00CD1A61" w:rsidP="0010294F">
      <w:pPr>
        <w:spacing w:line="1" w:lineRule="exact"/>
        <w:jc w:val="both"/>
      </w:pPr>
    </w:p>
    <w:p w:rsidR="00CD1A61" w:rsidRPr="0010294F" w:rsidRDefault="00CD1A61" w:rsidP="0010294F">
      <w:pPr>
        <w:spacing w:line="276" w:lineRule="auto"/>
        <w:ind w:left="7" w:firstLine="427"/>
        <w:jc w:val="both"/>
      </w:pPr>
      <w:r w:rsidRPr="0010294F">
        <w:t>Свобода и необходимость в человеческой деятельности. Свобода как условие самореализ</w:t>
      </w:r>
      <w:r w:rsidRPr="0010294F">
        <w:t>а</w:t>
      </w:r>
      <w:r w:rsidRPr="0010294F">
        <w:t>ции личности.</w:t>
      </w:r>
    </w:p>
    <w:p w:rsidR="00CD1A61" w:rsidRPr="0010294F" w:rsidRDefault="00CD1A61" w:rsidP="0010294F">
      <w:pPr>
        <w:spacing w:line="276" w:lineRule="auto"/>
        <w:ind w:left="7" w:firstLine="427"/>
        <w:jc w:val="both"/>
      </w:pPr>
      <w:r w:rsidRPr="0010294F">
        <w:t>Выбор в условиях альтернативы и ответственность за его последствия. Гражданские кач</w:t>
      </w:r>
      <w:r w:rsidRPr="0010294F">
        <w:t>е</w:t>
      </w:r>
      <w:r w:rsidRPr="0010294F">
        <w:t>ства личности.</w:t>
      </w:r>
    </w:p>
    <w:p w:rsidR="00CD1A61" w:rsidRPr="0010294F" w:rsidRDefault="00CD1A61" w:rsidP="0010294F">
      <w:pPr>
        <w:spacing w:line="250" w:lineRule="auto"/>
        <w:ind w:left="7" w:firstLine="427"/>
        <w:jc w:val="both"/>
        <w:rPr>
          <w:rFonts w:eastAsiaTheme="minorEastAsia"/>
        </w:rPr>
      </w:pPr>
      <w:r w:rsidRPr="0010294F">
        <w:t xml:space="preserve">Общество как сложная динамическая </w:t>
      </w:r>
      <w:proofErr w:type="spellStart"/>
      <w:r w:rsidRPr="0010294F">
        <w:t>системаПредставление</w:t>
      </w:r>
      <w:proofErr w:type="spellEnd"/>
      <w:r w:rsidRPr="0010294F">
        <w:t xml:space="preserve"> об обществе как сложной с</w:t>
      </w:r>
      <w:r w:rsidRPr="0010294F">
        <w:t>и</w:t>
      </w:r>
      <w:r w:rsidRPr="0010294F">
        <w:t>стеме: элементы и подсистемы. Социальное взаимодействие и общественные отношения. Пон</w:t>
      </w:r>
      <w:r w:rsidRPr="0010294F">
        <w:t>я</w:t>
      </w:r>
      <w:r w:rsidRPr="0010294F">
        <w:t>тие о социальных институтах, нормах, процессах. Основные институты общества.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427"/>
        <w:jc w:val="both"/>
        <w:rPr>
          <w:rFonts w:eastAsiaTheme="minorEastAsia"/>
        </w:rPr>
      </w:pPr>
      <w:r w:rsidRPr="0010294F">
        <w:t>Общество и природа. Противоречивость воздействия людей на природную среду.</w:t>
      </w:r>
    </w:p>
    <w:p w:rsidR="00CD1A61" w:rsidRPr="0010294F" w:rsidRDefault="00CD1A61" w:rsidP="0010294F">
      <w:pPr>
        <w:spacing w:line="276" w:lineRule="auto"/>
        <w:ind w:left="7"/>
        <w:jc w:val="both"/>
        <w:rPr>
          <w:rFonts w:eastAsiaTheme="minorEastAsia"/>
        </w:rPr>
      </w:pPr>
      <w:r w:rsidRPr="0010294F">
        <w:t>Феномен «второй природы».</w:t>
      </w:r>
    </w:p>
    <w:p w:rsidR="00CD1A61" w:rsidRPr="0010294F" w:rsidRDefault="00CD1A61" w:rsidP="0010294F">
      <w:pPr>
        <w:spacing w:line="276" w:lineRule="auto"/>
        <w:ind w:left="7" w:firstLine="427"/>
        <w:jc w:val="both"/>
        <w:rPr>
          <w:rFonts w:eastAsiaTheme="minorEastAsia"/>
        </w:rPr>
      </w:pPr>
      <w:proofErr w:type="spellStart"/>
      <w:r w:rsidRPr="0010294F">
        <w:t>Многовариантность</w:t>
      </w:r>
      <w:proofErr w:type="spellEnd"/>
      <w:r w:rsidRPr="0010294F">
        <w:t xml:space="preserve"> общественного развития. Эволюция и революция как формы социал</w:t>
      </w:r>
      <w:r w:rsidRPr="0010294F">
        <w:t>ь</w:t>
      </w:r>
      <w:r w:rsidRPr="0010294F">
        <w:t>ного изменения. Понятие общественного прогресса, его противоречивость Цивилизация, фо</w:t>
      </w:r>
      <w:r w:rsidRPr="0010294F">
        <w:t>р</w:t>
      </w:r>
      <w:r w:rsidRPr="0010294F">
        <w:t>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w:t>
      </w:r>
      <w:r w:rsidRPr="0010294F">
        <w:t>и</w:t>
      </w:r>
      <w:r w:rsidRPr="0010294F">
        <w:t>глобализм. Социальные и гуманитарные аспекты глобальных проблем. Компьютерная револ</w:t>
      </w:r>
      <w:r w:rsidRPr="0010294F">
        <w:t>ю</w:t>
      </w:r>
      <w:r w:rsidRPr="0010294F">
        <w:t>ция. Общество и человек перед лицом угроз и вызовов XXI века. Современные военные ко</w:t>
      </w:r>
      <w:r w:rsidRPr="0010294F">
        <w:t>н</w:t>
      </w:r>
      <w:r w:rsidRPr="0010294F">
        <w:t>фликты. Терроризм как важнейшая угроза современной цивилизации.</w:t>
      </w:r>
    </w:p>
    <w:p w:rsidR="00CD1A61" w:rsidRPr="0010294F" w:rsidRDefault="00CD1A61" w:rsidP="0010294F">
      <w:pPr>
        <w:spacing w:line="276" w:lineRule="auto"/>
        <w:ind w:left="7"/>
        <w:jc w:val="both"/>
        <w:rPr>
          <w:rFonts w:eastAsiaTheme="minorEastAsia"/>
        </w:rPr>
      </w:pPr>
      <w:r w:rsidRPr="0010294F">
        <w:rPr>
          <w:b/>
          <w:bCs/>
        </w:rPr>
        <w:t>Экономика и экономическая наука</w:t>
      </w:r>
      <w:r w:rsidRPr="0010294F">
        <w:t>.</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w:t>
      </w:r>
    </w:p>
    <w:p w:rsidR="00CD1A61" w:rsidRPr="0010294F" w:rsidRDefault="00CD1A61" w:rsidP="00B41242">
      <w:pPr>
        <w:numPr>
          <w:ilvl w:val="0"/>
          <w:numId w:val="39"/>
        </w:numPr>
        <w:tabs>
          <w:tab w:val="left" w:pos="247"/>
        </w:tabs>
        <w:spacing w:line="276" w:lineRule="auto"/>
        <w:jc w:val="both"/>
      </w:pPr>
      <w:r w:rsidRPr="0010294F">
        <w:t>современной экономике. Особенности современной экономики России. Экономическая пол</w:t>
      </w:r>
      <w:r w:rsidRPr="0010294F">
        <w:t>и</w:t>
      </w:r>
      <w:r w:rsidRPr="0010294F">
        <w:t>тика Российской Федерации.</w:t>
      </w:r>
    </w:p>
    <w:p w:rsidR="00CD1A61" w:rsidRPr="0010294F" w:rsidRDefault="00CD1A61" w:rsidP="0010294F">
      <w:pPr>
        <w:spacing w:line="239" w:lineRule="auto"/>
        <w:ind w:left="7" w:firstLine="566"/>
        <w:jc w:val="both"/>
      </w:pPr>
      <w:r w:rsidRPr="0010294F">
        <w:t>Совершенная и несовершенная конкуренция. Политика защиты конкуренции и антимон</w:t>
      </w:r>
      <w:r w:rsidRPr="0010294F">
        <w:t>о</w:t>
      </w:r>
      <w:r w:rsidRPr="0010294F">
        <w:t>польное законодательство. Естественные монополии, их роль и значение в экономике России.</w:t>
      </w:r>
    </w:p>
    <w:p w:rsidR="00CD1A61" w:rsidRPr="0010294F" w:rsidRDefault="00CD1A61" w:rsidP="0010294F">
      <w:pPr>
        <w:spacing w:line="1" w:lineRule="exact"/>
        <w:jc w:val="both"/>
      </w:pPr>
    </w:p>
    <w:p w:rsidR="00CD1A61" w:rsidRPr="0010294F" w:rsidRDefault="00CD1A61" w:rsidP="0010294F">
      <w:pPr>
        <w:spacing w:line="276" w:lineRule="auto"/>
        <w:ind w:left="7" w:firstLine="566"/>
        <w:jc w:val="both"/>
      </w:pPr>
      <w:r w:rsidRPr="0010294F">
        <w:t>Экономика предприятия. Факторы производства и факторные доходы. Спрос и предлож</w:t>
      </w:r>
      <w:r w:rsidRPr="0010294F">
        <w:t>е</w:t>
      </w:r>
      <w:r w:rsidRPr="0010294F">
        <w:t>ние. Рыночные структуры. Политика защиты конкуренции и антимонопольное законодател</w:t>
      </w:r>
      <w:r w:rsidRPr="0010294F">
        <w:t>ь</w:t>
      </w:r>
      <w:r w:rsidRPr="0010294F">
        <w:t>ство.</w:t>
      </w:r>
    </w:p>
    <w:p w:rsidR="00CD1A61" w:rsidRPr="0010294F" w:rsidRDefault="00CD1A61" w:rsidP="0010294F">
      <w:pPr>
        <w:spacing w:line="2" w:lineRule="exact"/>
        <w:jc w:val="both"/>
      </w:pPr>
    </w:p>
    <w:p w:rsidR="00CD1A61" w:rsidRPr="0010294F" w:rsidRDefault="00CD1A61" w:rsidP="0010294F">
      <w:pPr>
        <w:spacing w:line="276" w:lineRule="auto"/>
        <w:ind w:left="7" w:firstLine="566"/>
        <w:jc w:val="both"/>
      </w:pPr>
      <w:r w:rsidRPr="0010294F">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CD1A61" w:rsidRPr="0010294F" w:rsidRDefault="00CD1A61" w:rsidP="0010294F">
      <w:pPr>
        <w:spacing w:line="276" w:lineRule="auto"/>
        <w:ind w:left="7" w:firstLine="566"/>
        <w:jc w:val="both"/>
      </w:pPr>
      <w:r w:rsidRPr="0010294F">
        <w:t>Банковская система. Роль ЦБ в банковской системе России. Финансовые институты. В</w:t>
      </w:r>
      <w:r w:rsidRPr="0010294F">
        <w:t>и</w:t>
      </w:r>
      <w:r w:rsidRPr="0010294F">
        <w:t>ды, причины и последствия инфляции.</w:t>
      </w:r>
    </w:p>
    <w:p w:rsidR="00CD1A61" w:rsidRPr="0010294F" w:rsidRDefault="00CD1A61" w:rsidP="0010294F">
      <w:pPr>
        <w:spacing w:line="276" w:lineRule="auto"/>
        <w:ind w:left="567" w:right="300"/>
        <w:jc w:val="both"/>
      </w:pPr>
      <w:r w:rsidRPr="0010294F">
        <w:lastRenderedPageBreak/>
        <w:t>Рынок труда. Безработица и государственная политика в области занятости в России. Роль государства в экономике. Общественные блага. Внешние эффекты.</w:t>
      </w:r>
    </w:p>
    <w:p w:rsidR="00CD1A61" w:rsidRPr="0010294F" w:rsidRDefault="00CD1A61" w:rsidP="0010294F">
      <w:pPr>
        <w:spacing w:line="239" w:lineRule="auto"/>
        <w:ind w:left="7" w:firstLine="566"/>
        <w:jc w:val="both"/>
      </w:pPr>
      <w:r w:rsidRPr="0010294F">
        <w:t>Налоговая система в РФ. Виды налогов. Функции налогов. Налоги, уплачиваемые пре</w:t>
      </w:r>
      <w:r w:rsidRPr="0010294F">
        <w:t>д</w:t>
      </w:r>
      <w:r w:rsidRPr="0010294F">
        <w:t>приятиями. Основы денежной и бюджетной политики государства. Кредитно-финансовая пол</w:t>
      </w:r>
      <w:r w:rsidRPr="0010294F">
        <w:t>и</w:t>
      </w:r>
      <w:r w:rsidRPr="0010294F">
        <w:t>тика. Государственный бюджет. Государственный долг. Экономическая деятельность и ее и</w:t>
      </w:r>
      <w:r w:rsidRPr="0010294F">
        <w:t>з</w:t>
      </w:r>
      <w:r w:rsidRPr="0010294F">
        <w:t xml:space="preserve">мерители. Понятие ВВП. Экономический рост и развитие. Экономические циклы. Основные принципы </w:t>
      </w:r>
      <w:proofErr w:type="spellStart"/>
      <w:r w:rsidRPr="0010294F">
        <w:t>менеждмента</w:t>
      </w:r>
      <w:proofErr w:type="spellEnd"/>
      <w:r w:rsidRPr="0010294F">
        <w:t>. Основы маркетинга.</w:t>
      </w:r>
    </w:p>
    <w:p w:rsidR="00CD1A61" w:rsidRPr="0010294F" w:rsidRDefault="00CD1A61" w:rsidP="0010294F">
      <w:pPr>
        <w:spacing w:line="3" w:lineRule="exact"/>
        <w:jc w:val="both"/>
      </w:pPr>
    </w:p>
    <w:p w:rsidR="00AA4D3F" w:rsidRPr="0010294F" w:rsidRDefault="00CD1A61" w:rsidP="0010294F">
      <w:pPr>
        <w:tabs>
          <w:tab w:val="left" w:pos="7527"/>
        </w:tabs>
        <w:spacing w:line="276" w:lineRule="auto"/>
        <w:ind w:left="67"/>
        <w:jc w:val="both"/>
      </w:pPr>
      <w:r w:rsidRPr="0010294F">
        <w:t>Банковская система. Финансовые институты. Виды, причины и последствия инфляции. Рынок труда. Безработица и государственная политика в области занятости.</w:t>
      </w:r>
    </w:p>
    <w:p w:rsidR="00CD1A61" w:rsidRPr="0010294F" w:rsidRDefault="00CD1A61" w:rsidP="0010294F">
      <w:pPr>
        <w:spacing w:line="276" w:lineRule="auto"/>
        <w:ind w:left="7" w:firstLine="566"/>
        <w:jc w:val="both"/>
      </w:pPr>
      <w:r w:rsidRPr="0010294F">
        <w:t>Роль государства в экономике. Общественные блага. Внешние эффекты. Налоги, уплач</w:t>
      </w:r>
      <w:r w:rsidRPr="0010294F">
        <w:t>и</w:t>
      </w:r>
      <w:r w:rsidRPr="0010294F">
        <w:t>ваемые предприятиями.</w:t>
      </w:r>
    </w:p>
    <w:p w:rsidR="00CD1A61" w:rsidRPr="0010294F" w:rsidRDefault="00CD1A61" w:rsidP="0010294F">
      <w:pPr>
        <w:spacing w:line="276" w:lineRule="auto"/>
        <w:ind w:left="7" w:firstLine="566"/>
        <w:jc w:val="both"/>
      </w:pPr>
      <w:r w:rsidRPr="0010294F">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CD1A61" w:rsidRPr="0010294F" w:rsidRDefault="00CD1A61" w:rsidP="0010294F">
      <w:pPr>
        <w:spacing w:line="276" w:lineRule="auto"/>
        <w:ind w:left="7" w:firstLine="566"/>
        <w:jc w:val="both"/>
      </w:pPr>
      <w:r w:rsidRPr="0010294F">
        <w:t>Мировая экономика. Государственная политика в области международной торговли. Гл</w:t>
      </w:r>
      <w:r w:rsidRPr="0010294F">
        <w:t>о</w:t>
      </w:r>
      <w:r w:rsidRPr="0010294F">
        <w:t>бальные экономические проблемы. Особенности современной экономики России. Экономич</w:t>
      </w:r>
      <w:r w:rsidRPr="0010294F">
        <w:t>е</w:t>
      </w:r>
      <w:r w:rsidRPr="0010294F">
        <w:t>ская политика Российской Федерации.</w:t>
      </w:r>
    </w:p>
    <w:p w:rsidR="00CD1A61" w:rsidRPr="0010294F" w:rsidRDefault="00CD1A61" w:rsidP="0010294F">
      <w:pPr>
        <w:spacing w:line="2" w:lineRule="exact"/>
        <w:jc w:val="both"/>
      </w:pPr>
    </w:p>
    <w:p w:rsidR="00CD1A61" w:rsidRPr="0010294F" w:rsidRDefault="00CD1A61" w:rsidP="0010294F">
      <w:pPr>
        <w:spacing w:line="237" w:lineRule="auto"/>
        <w:ind w:left="567"/>
        <w:jc w:val="both"/>
      </w:pPr>
      <w:proofErr w:type="gramStart"/>
      <w:r w:rsidRPr="0010294F">
        <w:t>Социальные</w:t>
      </w:r>
      <w:proofErr w:type="gramEnd"/>
      <w:r w:rsidRPr="0010294F">
        <w:t xml:space="preserve"> отношении.</w:t>
      </w:r>
    </w:p>
    <w:p w:rsidR="00CD1A61" w:rsidRPr="0010294F" w:rsidRDefault="00CD1A61" w:rsidP="0010294F">
      <w:pPr>
        <w:spacing w:line="1" w:lineRule="exact"/>
        <w:jc w:val="both"/>
      </w:pPr>
    </w:p>
    <w:p w:rsidR="00CD1A61" w:rsidRPr="0010294F" w:rsidRDefault="00CD1A61" w:rsidP="0010294F">
      <w:pPr>
        <w:spacing w:line="276" w:lineRule="auto"/>
        <w:ind w:left="7" w:firstLine="624"/>
        <w:jc w:val="both"/>
      </w:pPr>
      <w:r w:rsidRPr="0010294F">
        <w:t>Социальная структура и социальные отношения. Социальная стратификация, нераве</w:t>
      </w:r>
      <w:r w:rsidRPr="0010294F">
        <w:t>н</w:t>
      </w:r>
      <w:r w:rsidRPr="0010294F">
        <w:t>ство. Социальные группы, их типы.</w:t>
      </w:r>
    </w:p>
    <w:p w:rsidR="00CD1A61" w:rsidRPr="0010294F" w:rsidRDefault="00CD1A61" w:rsidP="0010294F">
      <w:pPr>
        <w:spacing w:line="276" w:lineRule="auto"/>
        <w:ind w:left="7" w:firstLine="566"/>
        <w:jc w:val="both"/>
      </w:pPr>
      <w:r w:rsidRPr="0010294F">
        <w:t>Социальный конфликт. Виды социальных конфликтов, их причины. Пути и средства их разрешения.</w:t>
      </w:r>
    </w:p>
    <w:p w:rsidR="00CD1A61" w:rsidRPr="0010294F" w:rsidRDefault="00CD1A61" w:rsidP="0010294F">
      <w:pPr>
        <w:spacing w:line="256" w:lineRule="auto"/>
        <w:ind w:left="7" w:firstLine="566"/>
        <w:jc w:val="both"/>
        <w:rPr>
          <w:rFonts w:eastAsiaTheme="minorEastAsia"/>
        </w:rPr>
      </w:pPr>
      <w:r w:rsidRPr="0010294F">
        <w:t>Виды социальных норм. Социальный контроль и самоконтроль. Отклоняющееся повед</w:t>
      </w:r>
      <w:r w:rsidRPr="0010294F">
        <w:t>е</w:t>
      </w:r>
      <w:r w:rsidRPr="0010294F">
        <w:t>ние. Наркомания, преступность, их социальная опасность.</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7" w:firstLine="566"/>
        <w:jc w:val="both"/>
        <w:rPr>
          <w:rFonts w:eastAsiaTheme="minorEastAsia"/>
        </w:rPr>
      </w:pPr>
      <w:r w:rsidRPr="0010294F">
        <w:t>Социальная мобильность, виды социальной мобильности в современном обществе. Кан</w:t>
      </w:r>
      <w:r w:rsidRPr="0010294F">
        <w:t>а</w:t>
      </w:r>
      <w:r w:rsidRPr="0010294F">
        <w:t>лы социальной мобильности. Молодёжь как социальная группа, особенности молодёжной су</w:t>
      </w:r>
      <w:r w:rsidRPr="0010294F">
        <w:t>б</w:t>
      </w:r>
      <w:r w:rsidRPr="0010294F">
        <w:t>культуры.</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Этнические общности. Нации. Национальное самосознание. Межнациональные отнош</w:t>
      </w:r>
      <w:r w:rsidRPr="0010294F">
        <w:t>е</w:t>
      </w:r>
      <w:r w:rsidRPr="0010294F">
        <w:t xml:space="preserve">ния, </w:t>
      </w:r>
      <w:proofErr w:type="spellStart"/>
      <w:r w:rsidRPr="0010294F">
        <w:t>этносоциальные</w:t>
      </w:r>
      <w:proofErr w:type="spellEnd"/>
      <w:r w:rsidRPr="0010294F">
        <w:t xml:space="preserve"> конфликты, пути их разрешения. Конституционные принципы наци</w:t>
      </w:r>
      <w:r w:rsidRPr="0010294F">
        <w:t>о</w:t>
      </w:r>
      <w:r w:rsidRPr="0010294F">
        <w:t>нальной политики в Российской Федерации.</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7" w:firstLine="566"/>
        <w:jc w:val="both"/>
        <w:rPr>
          <w:rFonts w:eastAsiaTheme="minorEastAsia"/>
        </w:rPr>
      </w:pPr>
      <w:r w:rsidRPr="0010294F">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w:t>
      </w:r>
      <w:r w:rsidRPr="0010294F">
        <w:t>е</w:t>
      </w:r>
      <w:r w:rsidRPr="0010294F">
        <w:t>рации.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Религиозные объединения и организации в Российской Федерации. Опасность сектан</w:t>
      </w:r>
      <w:r w:rsidRPr="0010294F">
        <w:t>т</w:t>
      </w:r>
      <w:r w:rsidRPr="0010294F">
        <w:t>ства.</w:t>
      </w:r>
    </w:p>
    <w:p w:rsidR="00CD1A61" w:rsidRPr="0010294F" w:rsidRDefault="00CD1A61" w:rsidP="0010294F">
      <w:pPr>
        <w:spacing w:line="276" w:lineRule="auto"/>
        <w:ind w:left="567"/>
        <w:jc w:val="both"/>
        <w:rPr>
          <w:rFonts w:eastAsiaTheme="minorEastAsia"/>
        </w:rPr>
      </w:pPr>
      <w:r w:rsidRPr="0010294F">
        <w:t>Политика как общественное явление.</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624"/>
        <w:jc w:val="both"/>
        <w:rPr>
          <w:rFonts w:eastAsiaTheme="minorEastAsia"/>
        </w:rPr>
      </w:pPr>
      <w:r w:rsidRPr="0010294F">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CD1A61" w:rsidRPr="0010294F" w:rsidRDefault="00CD1A61" w:rsidP="0010294F">
      <w:pPr>
        <w:spacing w:line="239" w:lineRule="auto"/>
        <w:ind w:left="7" w:firstLine="566"/>
        <w:jc w:val="both"/>
        <w:rPr>
          <w:rFonts w:eastAsiaTheme="minorEastAsia"/>
        </w:rPr>
      </w:pPr>
      <w:r w:rsidRPr="0010294F">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w:t>
      </w:r>
      <w:r w:rsidRPr="0010294F">
        <w:t>и</w:t>
      </w:r>
      <w:r w:rsidRPr="0010294F">
        <w:t>ческого экстремизма.</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Политический режим. Типология политических режимов. Демократия, ее основные це</w:t>
      </w:r>
      <w:r w:rsidRPr="0010294F">
        <w:t>н</w:t>
      </w:r>
      <w:r w:rsidRPr="0010294F">
        <w:t>ности и признаки.</w:t>
      </w:r>
    </w:p>
    <w:p w:rsidR="00CD1A61" w:rsidRPr="0010294F" w:rsidRDefault="00CD1A61" w:rsidP="0010294F">
      <w:pPr>
        <w:spacing w:line="276" w:lineRule="auto"/>
        <w:ind w:left="567"/>
        <w:jc w:val="both"/>
        <w:rPr>
          <w:rFonts w:eastAsiaTheme="minorEastAsia"/>
        </w:rPr>
      </w:pPr>
      <w:r w:rsidRPr="0010294F">
        <w:t>Отличительные черты выборов в демократическом обществе.</w:t>
      </w:r>
    </w:p>
    <w:p w:rsidR="00CD1A61" w:rsidRPr="0010294F" w:rsidRDefault="00CD1A61" w:rsidP="0010294F">
      <w:pPr>
        <w:spacing w:line="276" w:lineRule="auto"/>
        <w:ind w:left="567"/>
        <w:jc w:val="both"/>
        <w:rPr>
          <w:rFonts w:eastAsiaTheme="minorEastAsia"/>
        </w:rPr>
      </w:pPr>
      <w:r w:rsidRPr="0010294F">
        <w:t>Гражданское общество и государство. Проблемы формирования правового государства</w:t>
      </w:r>
    </w:p>
    <w:p w:rsidR="00CD1A61" w:rsidRPr="0010294F" w:rsidRDefault="00CD1A61" w:rsidP="00B41242">
      <w:pPr>
        <w:numPr>
          <w:ilvl w:val="0"/>
          <w:numId w:val="40"/>
        </w:numPr>
        <w:tabs>
          <w:tab w:val="left" w:pos="193"/>
        </w:tabs>
        <w:spacing w:line="276" w:lineRule="auto"/>
        <w:jc w:val="both"/>
      </w:pPr>
      <w:r w:rsidRPr="0010294F">
        <w:t>гражданского общества в Российской Федерации. Гражданские инициативы. Политическая элита, особенности ее формирования в современной России. Политическая идеология. Осно</w:t>
      </w:r>
      <w:r w:rsidRPr="0010294F">
        <w:t>в</w:t>
      </w:r>
      <w:r w:rsidRPr="0010294F">
        <w:t>ные идейно-политические течения современности. Многопартийность. Политические партии и движения, их классификация. Роль партий</w:t>
      </w:r>
    </w:p>
    <w:p w:rsidR="00CD1A61" w:rsidRPr="0010294F" w:rsidRDefault="00CD1A61" w:rsidP="00B41242">
      <w:pPr>
        <w:numPr>
          <w:ilvl w:val="0"/>
          <w:numId w:val="40"/>
        </w:numPr>
        <w:tabs>
          <w:tab w:val="left" w:pos="228"/>
        </w:tabs>
        <w:spacing w:line="276" w:lineRule="auto"/>
        <w:jc w:val="both"/>
      </w:pPr>
      <w:r w:rsidRPr="0010294F">
        <w:lastRenderedPageBreak/>
        <w:t>движений в современной России. Законодательное регулирование деятельности партий в Российской Федерации.</w:t>
      </w:r>
    </w:p>
    <w:p w:rsidR="00CD1A61" w:rsidRPr="0010294F" w:rsidRDefault="00CD1A61" w:rsidP="0010294F">
      <w:pPr>
        <w:spacing w:line="276" w:lineRule="auto"/>
        <w:ind w:left="7" w:firstLine="566"/>
        <w:jc w:val="both"/>
      </w:pPr>
      <w:r w:rsidRPr="0010294F">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w:t>
      </w:r>
      <w:r w:rsidRPr="0010294F">
        <w:t>е</w:t>
      </w:r>
      <w:r w:rsidRPr="0010294F">
        <w:t>мой по каналам СМИ.</w:t>
      </w:r>
    </w:p>
    <w:p w:rsidR="00CD1A61" w:rsidRPr="0010294F" w:rsidRDefault="00CD1A61" w:rsidP="0010294F">
      <w:pPr>
        <w:spacing w:line="2" w:lineRule="exact"/>
        <w:jc w:val="both"/>
      </w:pPr>
    </w:p>
    <w:p w:rsidR="00CD1A61" w:rsidRPr="0010294F" w:rsidRDefault="00CD1A61" w:rsidP="0010294F">
      <w:pPr>
        <w:spacing w:line="276" w:lineRule="auto"/>
        <w:ind w:left="7" w:firstLine="566"/>
        <w:jc w:val="both"/>
      </w:pPr>
      <w:r w:rsidRPr="0010294F">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CD1A61" w:rsidRPr="0010294F" w:rsidRDefault="00CD1A61" w:rsidP="0010294F">
      <w:pPr>
        <w:spacing w:line="237" w:lineRule="auto"/>
        <w:ind w:left="567"/>
        <w:jc w:val="both"/>
      </w:pPr>
      <w:r w:rsidRPr="0010294F">
        <w:t>Человек в системе общественных отношений</w:t>
      </w:r>
    </w:p>
    <w:p w:rsidR="00CD1A61" w:rsidRPr="0010294F" w:rsidRDefault="00CD1A61" w:rsidP="0010294F">
      <w:pPr>
        <w:spacing w:line="276" w:lineRule="auto"/>
        <w:ind w:left="7" w:firstLine="624"/>
        <w:jc w:val="both"/>
      </w:pPr>
      <w:r w:rsidRPr="0010294F">
        <w:t>Общественное и индивидуальное сознание. Социализация индивида. Социальная роль. Социальные роли в юношеском возрасте.</w:t>
      </w:r>
    </w:p>
    <w:p w:rsidR="00CD1A61" w:rsidRPr="0010294F" w:rsidRDefault="00CD1A61" w:rsidP="0010294F">
      <w:pPr>
        <w:spacing w:line="276" w:lineRule="auto"/>
        <w:ind w:left="567"/>
        <w:jc w:val="both"/>
      </w:pPr>
      <w:r w:rsidRPr="0010294F">
        <w:t>Духовная жизнь человека. Самосознание индивида и социальное поведение. Ценности</w:t>
      </w:r>
    </w:p>
    <w:p w:rsidR="00CD1A61" w:rsidRPr="0010294F" w:rsidRDefault="00CD1A61" w:rsidP="0010294F">
      <w:pPr>
        <w:spacing w:line="2" w:lineRule="exact"/>
        <w:jc w:val="both"/>
      </w:pPr>
    </w:p>
    <w:p w:rsidR="00CD1A61" w:rsidRPr="0010294F" w:rsidRDefault="00CD1A61" w:rsidP="00B41242">
      <w:pPr>
        <w:numPr>
          <w:ilvl w:val="0"/>
          <w:numId w:val="40"/>
        </w:numPr>
        <w:tabs>
          <w:tab w:val="left" w:pos="187"/>
        </w:tabs>
        <w:spacing w:line="237" w:lineRule="auto"/>
        <w:jc w:val="both"/>
      </w:pPr>
      <w:r w:rsidRPr="0010294F">
        <w:t>нормы. Мотивы и предпочтения.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7"/>
        <w:jc w:val="both"/>
        <w:rPr>
          <w:rFonts w:eastAsiaTheme="minorEastAsia"/>
        </w:rPr>
      </w:pPr>
      <w:r w:rsidRPr="0010294F">
        <w:t>Свобода и ответственность. Отклоняющееся поведение, его типы.</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7" w:firstLine="566"/>
        <w:jc w:val="both"/>
        <w:rPr>
          <w:rFonts w:eastAsiaTheme="minorEastAsia"/>
        </w:rPr>
      </w:pPr>
      <w:r w:rsidRPr="0010294F">
        <w:t>Общественная значимость и личностный смысл образования. Интеграция личности в с</w:t>
      </w:r>
      <w:r w:rsidRPr="0010294F">
        <w:t>и</w:t>
      </w:r>
      <w:r w:rsidRPr="0010294F">
        <w:t>стему национальной и мировой культуры. Знания, умения и навыки людей в условиях инфо</w:t>
      </w:r>
      <w:r w:rsidRPr="0010294F">
        <w:t>р</w:t>
      </w:r>
      <w:r w:rsidRPr="0010294F">
        <w:t>мационного общества.</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7"/>
        <w:jc w:val="both"/>
        <w:rPr>
          <w:rFonts w:eastAsiaTheme="minorEastAsia"/>
        </w:rPr>
      </w:pPr>
      <w:r w:rsidRPr="0010294F">
        <w:t>Человек в системе экономических отношений. Свобода экономической деятельности.</w:t>
      </w:r>
    </w:p>
    <w:p w:rsidR="00CD1A61" w:rsidRPr="0010294F" w:rsidRDefault="00CD1A61" w:rsidP="0010294F">
      <w:pPr>
        <w:spacing w:line="276" w:lineRule="auto"/>
        <w:ind w:left="7"/>
        <w:jc w:val="both"/>
        <w:rPr>
          <w:rFonts w:eastAsiaTheme="minorEastAsia"/>
        </w:rPr>
      </w:pPr>
      <w:r w:rsidRPr="0010294F">
        <w:t>Предпринимательство.</w:t>
      </w:r>
    </w:p>
    <w:p w:rsidR="00CD1A61" w:rsidRPr="0010294F" w:rsidRDefault="00CD1A61" w:rsidP="0010294F">
      <w:pPr>
        <w:spacing w:line="276" w:lineRule="auto"/>
        <w:ind w:left="7" w:firstLine="566"/>
        <w:jc w:val="both"/>
        <w:rPr>
          <w:rFonts w:eastAsiaTheme="minorEastAsia"/>
        </w:rPr>
      </w:pPr>
      <w:r w:rsidRPr="0010294F">
        <w:t>Рациональное экономическое поведение собственника, работника, потребителя, семьян</w:t>
      </w:r>
      <w:r w:rsidRPr="0010294F">
        <w:t>и</w:t>
      </w:r>
      <w:r w:rsidRPr="0010294F">
        <w:t>на, гражданина.</w:t>
      </w:r>
    </w:p>
    <w:p w:rsidR="00CD1A61" w:rsidRPr="0010294F" w:rsidRDefault="00CD1A61" w:rsidP="0010294F">
      <w:pPr>
        <w:spacing w:line="276" w:lineRule="auto"/>
        <w:ind w:left="7" w:firstLine="566"/>
        <w:jc w:val="both"/>
        <w:rPr>
          <w:rFonts w:eastAsiaTheme="minorEastAsia"/>
        </w:rPr>
      </w:pPr>
      <w:r w:rsidRPr="0010294F">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CD1A61" w:rsidRPr="0010294F" w:rsidRDefault="00CD1A61" w:rsidP="0010294F">
      <w:pPr>
        <w:spacing w:line="276" w:lineRule="auto"/>
        <w:ind w:left="567"/>
        <w:jc w:val="both"/>
        <w:rPr>
          <w:rFonts w:eastAsiaTheme="minorEastAsia"/>
        </w:rPr>
      </w:pPr>
      <w:r w:rsidRPr="0010294F">
        <w:t>Политическое лидерство. Типология лидерства. Лидеры и ведомые.</w:t>
      </w:r>
    </w:p>
    <w:p w:rsidR="00CD1A61" w:rsidRPr="0010294F" w:rsidRDefault="00CD1A61" w:rsidP="0010294F">
      <w:pPr>
        <w:tabs>
          <w:tab w:val="left" w:pos="7527"/>
        </w:tabs>
        <w:spacing w:line="276" w:lineRule="auto"/>
        <w:ind w:left="67"/>
        <w:jc w:val="both"/>
      </w:pPr>
      <w:r w:rsidRPr="0010294F">
        <w:t>Правовое регулирование общественных отношений</w:t>
      </w:r>
    </w:p>
    <w:p w:rsidR="00CD1A61" w:rsidRPr="0010294F" w:rsidRDefault="00CD1A61" w:rsidP="0010294F">
      <w:pPr>
        <w:spacing w:line="256" w:lineRule="auto"/>
        <w:ind w:firstLine="566"/>
        <w:jc w:val="both"/>
        <w:rPr>
          <w:rFonts w:eastAsiaTheme="minorEastAsia"/>
        </w:rPr>
      </w:pPr>
      <w:r w:rsidRPr="0010294F">
        <w:t>Право в системе социальных норм. Система российского права. Законотворческий пр</w:t>
      </w:r>
      <w:r w:rsidRPr="0010294F">
        <w:t>о</w:t>
      </w:r>
      <w:r w:rsidRPr="0010294F">
        <w:t>цесс в Российской Федерации.</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Гражданство в Российской Федерации. Законодательство Российской Федерации о выб</w:t>
      </w:r>
      <w:r w:rsidRPr="0010294F">
        <w:t>о</w:t>
      </w:r>
      <w:r w:rsidRPr="0010294F">
        <w:t>рах. Воинская обязанность, альтернативная гражданская служба. Права и обязанности налог</w:t>
      </w:r>
      <w:r w:rsidRPr="0010294F">
        <w:t>о</w:t>
      </w:r>
      <w:r w:rsidRPr="0010294F">
        <w:t>плательщиков.</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Право на благоприятную окружающую среду и способы его защиты. Экологические пр</w:t>
      </w:r>
      <w:r w:rsidRPr="0010294F">
        <w:t>а</w:t>
      </w:r>
      <w:r w:rsidRPr="0010294F">
        <w:t>вонарушения.</w:t>
      </w:r>
    </w:p>
    <w:p w:rsidR="00CD1A61" w:rsidRPr="0010294F" w:rsidRDefault="00CD1A61" w:rsidP="0010294F">
      <w:pPr>
        <w:spacing w:line="276" w:lineRule="auto"/>
        <w:ind w:firstLine="566"/>
        <w:jc w:val="both"/>
        <w:rPr>
          <w:rFonts w:eastAsiaTheme="minorEastAsia"/>
        </w:rPr>
      </w:pPr>
      <w:r w:rsidRPr="0010294F">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w:t>
      </w:r>
      <w:r w:rsidRPr="0010294F">
        <w:t>б</w:t>
      </w:r>
      <w:r w:rsidRPr="0010294F">
        <w:t>ственность. Наследование. Неимущественные права: честь, достоинство, имя. Способы защиты имущественных и неимущественных прав.</w:t>
      </w:r>
    </w:p>
    <w:p w:rsidR="00CD1A61" w:rsidRPr="0010294F" w:rsidRDefault="00CD1A61" w:rsidP="0010294F">
      <w:pPr>
        <w:spacing w:line="276" w:lineRule="auto"/>
        <w:ind w:firstLine="566"/>
        <w:jc w:val="both"/>
        <w:rPr>
          <w:rFonts w:eastAsiaTheme="minorEastAsia"/>
        </w:rPr>
      </w:pPr>
      <w:r w:rsidRPr="0010294F">
        <w:t>Порядок и условия заключения и расторжения брака. Правовое регулирование отношений супругов.</w:t>
      </w:r>
    </w:p>
    <w:p w:rsidR="00CD1A61" w:rsidRPr="0010294F" w:rsidRDefault="00CD1A61" w:rsidP="0010294F">
      <w:pPr>
        <w:spacing w:line="276" w:lineRule="auto"/>
        <w:ind w:left="560"/>
        <w:jc w:val="both"/>
        <w:rPr>
          <w:rFonts w:eastAsiaTheme="minorEastAsia"/>
        </w:rPr>
      </w:pPr>
      <w:r w:rsidRPr="0010294F">
        <w:t>Правила  приема в  образовательные  учреждения  профессионального образования.</w:t>
      </w:r>
    </w:p>
    <w:p w:rsidR="00CD1A61" w:rsidRPr="0010294F" w:rsidRDefault="00CD1A61" w:rsidP="0010294F">
      <w:pPr>
        <w:spacing w:line="276" w:lineRule="auto"/>
        <w:jc w:val="both"/>
        <w:rPr>
          <w:rFonts w:eastAsiaTheme="minorEastAsia"/>
        </w:rPr>
      </w:pPr>
      <w:r w:rsidRPr="0010294F">
        <w:t>Порядок оказания платных образовательных услуг.</w:t>
      </w:r>
    </w:p>
    <w:p w:rsidR="00CD1A61" w:rsidRPr="0010294F" w:rsidRDefault="00CD1A61" w:rsidP="0010294F">
      <w:pPr>
        <w:spacing w:line="276" w:lineRule="auto"/>
        <w:ind w:firstLine="566"/>
        <w:jc w:val="both"/>
        <w:rPr>
          <w:rFonts w:eastAsiaTheme="minorEastAsia"/>
        </w:rPr>
      </w:pPr>
      <w:r w:rsidRPr="0010294F">
        <w:t>Занятость и трудоустройство. Порядок приема на работу, заключения и расторжения тр</w:t>
      </w:r>
      <w:r w:rsidRPr="0010294F">
        <w:t>у</w:t>
      </w:r>
      <w:r w:rsidRPr="0010294F">
        <w:t>дового договора. Правовые основы социальной защиты и социального обеспечения.</w:t>
      </w:r>
    </w:p>
    <w:p w:rsidR="00CD1A61" w:rsidRPr="0010294F" w:rsidRDefault="00CD1A61" w:rsidP="0010294F">
      <w:pPr>
        <w:spacing w:line="276" w:lineRule="auto"/>
        <w:ind w:firstLine="566"/>
        <w:jc w:val="both"/>
        <w:rPr>
          <w:rFonts w:eastAsiaTheme="minorEastAsia"/>
        </w:rPr>
      </w:pPr>
      <w:r w:rsidRPr="0010294F">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w:t>
      </w:r>
      <w:r w:rsidRPr="0010294F">
        <w:t>и</w:t>
      </w:r>
      <w:r w:rsidRPr="0010294F">
        <w:t>онное судопроизводство.</w:t>
      </w:r>
    </w:p>
    <w:p w:rsidR="00CD1A61" w:rsidRPr="0010294F" w:rsidRDefault="00CD1A61" w:rsidP="0010294F">
      <w:pPr>
        <w:spacing w:line="276" w:lineRule="auto"/>
        <w:ind w:left="560"/>
        <w:jc w:val="both"/>
        <w:rPr>
          <w:rFonts w:eastAsiaTheme="minorEastAsia"/>
        </w:rPr>
      </w:pPr>
      <w:r w:rsidRPr="0010294F">
        <w:t>Международная защита прав человека в условиях мирного и военного времени.</w:t>
      </w:r>
    </w:p>
    <w:p w:rsidR="00CD1A61" w:rsidRPr="0010294F" w:rsidRDefault="00CD1A61" w:rsidP="0010294F">
      <w:pPr>
        <w:spacing w:line="276" w:lineRule="auto"/>
        <w:ind w:left="560"/>
        <w:jc w:val="both"/>
        <w:rPr>
          <w:rFonts w:eastAsiaTheme="minorEastAsia"/>
        </w:rPr>
      </w:pPr>
      <w:r w:rsidRPr="0010294F">
        <w:t>Опыт познавательной и практической деятельности:</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right="20" w:firstLine="566"/>
        <w:jc w:val="both"/>
        <w:rPr>
          <w:rFonts w:eastAsiaTheme="minorEastAsia"/>
        </w:rPr>
      </w:pPr>
      <w:r w:rsidRPr="0010294F">
        <w:lastRenderedPageBreak/>
        <w:t>работа с источниками социальной информации, с использованием современных средств коммуникации (включая ресурсы Интернета);</w:t>
      </w:r>
    </w:p>
    <w:p w:rsidR="00CD1A61" w:rsidRPr="0010294F" w:rsidRDefault="00CD1A61" w:rsidP="0010294F">
      <w:pPr>
        <w:spacing w:line="239" w:lineRule="auto"/>
        <w:ind w:firstLine="566"/>
        <w:jc w:val="both"/>
        <w:rPr>
          <w:rFonts w:eastAsiaTheme="minorEastAsia"/>
        </w:rPr>
      </w:pPr>
      <w:r w:rsidRPr="0010294F">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решение познавательных и практических задач, отражающих типичные социальные сит</w:t>
      </w:r>
      <w:r w:rsidRPr="0010294F">
        <w:t>у</w:t>
      </w:r>
      <w:r w:rsidRPr="0010294F">
        <w:t>ации;</w:t>
      </w:r>
    </w:p>
    <w:p w:rsidR="00CD1A61" w:rsidRPr="0010294F" w:rsidRDefault="00CD1A61" w:rsidP="0010294F">
      <w:pPr>
        <w:spacing w:line="276" w:lineRule="auto"/>
        <w:ind w:left="560"/>
        <w:jc w:val="both"/>
        <w:rPr>
          <w:rFonts w:eastAsiaTheme="minorEastAsia"/>
        </w:rPr>
      </w:pPr>
      <w:r w:rsidRPr="0010294F">
        <w:t>анализ современных общественных явлений и событий;</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освоение типичных социальных ролей через участие в обучающих играх и тренингах, м</w:t>
      </w:r>
      <w:r w:rsidRPr="0010294F">
        <w:t>о</w:t>
      </w:r>
      <w:r w:rsidRPr="0010294F">
        <w:t>делирующих ситуации из реальной жизни, через самостоятельное формулирование правил и норм поведения (в школе, общественных местах и т.п.);</w:t>
      </w:r>
    </w:p>
    <w:p w:rsidR="00CD1A61" w:rsidRPr="0010294F" w:rsidRDefault="00CD1A61" w:rsidP="0010294F">
      <w:pPr>
        <w:spacing w:line="276" w:lineRule="auto"/>
        <w:ind w:firstLine="566"/>
        <w:jc w:val="both"/>
        <w:rPr>
          <w:rFonts w:eastAsiaTheme="minorEastAsia"/>
        </w:rPr>
      </w:pPr>
      <w:r w:rsidRPr="0010294F">
        <w:t>применение полученных знаний для определения экономически рационального, прав</w:t>
      </w:r>
      <w:r w:rsidRPr="0010294F">
        <w:t>о</w:t>
      </w:r>
      <w:r w:rsidRPr="0010294F">
        <w:t>мерного и социально одобряемого поведения, порядка действий в конкретных ситуациях;</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right="20" w:firstLine="566"/>
        <w:jc w:val="both"/>
        <w:rPr>
          <w:rFonts w:eastAsiaTheme="minorEastAsia"/>
        </w:rPr>
      </w:pPr>
      <w:r w:rsidRPr="0010294F">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CD1A61" w:rsidRPr="0010294F" w:rsidRDefault="00CD1A61" w:rsidP="0010294F">
      <w:pPr>
        <w:spacing w:line="237" w:lineRule="auto"/>
        <w:ind w:left="560"/>
        <w:jc w:val="both"/>
        <w:rPr>
          <w:rFonts w:eastAsiaTheme="minorEastAsia"/>
        </w:rPr>
      </w:pPr>
      <w:r w:rsidRPr="0010294F">
        <w:t>написание творческих работ по социальным дисциплинам.</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jc w:val="both"/>
        <w:rPr>
          <w:rFonts w:eastAsiaTheme="minorEastAsia"/>
        </w:rPr>
      </w:pPr>
      <w:r w:rsidRPr="0010294F">
        <w:rPr>
          <w:b/>
          <w:bCs/>
        </w:rPr>
        <w:t>Экономика</w:t>
      </w:r>
    </w:p>
    <w:p w:rsidR="00CD1A61" w:rsidRPr="0010294F" w:rsidRDefault="00CD1A61" w:rsidP="0010294F">
      <w:pPr>
        <w:spacing w:line="7" w:lineRule="exact"/>
        <w:jc w:val="both"/>
        <w:rPr>
          <w:rFonts w:eastAsiaTheme="minorEastAsia"/>
        </w:rPr>
      </w:pPr>
    </w:p>
    <w:p w:rsidR="00CD1A61" w:rsidRPr="0010294F" w:rsidRDefault="00CD1A61" w:rsidP="0010294F">
      <w:pPr>
        <w:spacing w:line="238" w:lineRule="auto"/>
        <w:ind w:right="160"/>
        <w:jc w:val="both"/>
        <w:rPr>
          <w:rFonts w:eastAsiaTheme="minorEastAsia"/>
        </w:rPr>
      </w:pPr>
      <w:r w:rsidRPr="0010294F">
        <w:t xml:space="preserve">Введение. </w:t>
      </w:r>
      <w:r w:rsidRPr="0010294F">
        <w:rPr>
          <w:b/>
          <w:bCs/>
        </w:rPr>
        <w:t>Экономика и экономическая наука</w:t>
      </w:r>
      <w:r w:rsidRPr="0010294F">
        <w:t xml:space="preserve"> Потребности. Ограниченность экономич</w:t>
      </w:r>
      <w:r w:rsidRPr="0010294F">
        <w:t>е</w:t>
      </w:r>
      <w:r w:rsidRPr="0010294F">
        <w:t>ских ресурсов, причины ее возникновения и последствия. Свободные и экономические блага, факторы (ресурсы) производства и доходы, получаемые их владельцами Выбор и альтерн</w:t>
      </w:r>
      <w:r w:rsidRPr="0010294F">
        <w:t>а</w:t>
      </w:r>
      <w:r w:rsidRPr="0010294F">
        <w:t>тивная стоимость.</w:t>
      </w:r>
    </w:p>
    <w:p w:rsidR="00CD1A61" w:rsidRPr="0010294F" w:rsidRDefault="00CD1A61" w:rsidP="0010294F">
      <w:pPr>
        <w:spacing w:line="4" w:lineRule="exact"/>
        <w:jc w:val="both"/>
        <w:rPr>
          <w:rFonts w:eastAsiaTheme="minorEastAsia"/>
        </w:rPr>
      </w:pPr>
    </w:p>
    <w:p w:rsidR="00CD1A61" w:rsidRPr="0010294F" w:rsidRDefault="00CD1A61" w:rsidP="0010294F">
      <w:pPr>
        <w:spacing w:line="276" w:lineRule="auto"/>
        <w:ind w:left="60"/>
        <w:jc w:val="both"/>
        <w:rPr>
          <w:rFonts w:eastAsiaTheme="minorEastAsia"/>
        </w:rPr>
      </w:pPr>
      <w:r w:rsidRPr="0010294F">
        <w:rPr>
          <w:b/>
          <w:bCs/>
        </w:rPr>
        <w:t>Типы экономических систем</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360"/>
        <w:jc w:val="both"/>
        <w:rPr>
          <w:rFonts w:eastAsiaTheme="minorEastAsia"/>
        </w:rPr>
      </w:pPr>
      <w:r w:rsidRPr="0010294F">
        <w:t>Главные вопросы экономики. Разделение труда, специализация и обмен. Типы экономич</w:t>
      </w:r>
      <w:r w:rsidRPr="0010294F">
        <w:t>е</w:t>
      </w:r>
      <w:r w:rsidRPr="0010294F">
        <w:t>ских систем. Собственность. Конкуренция. Экономическая свобода. Значение специализ</w:t>
      </w:r>
      <w:r w:rsidRPr="0010294F">
        <w:t>а</w:t>
      </w:r>
      <w:r w:rsidRPr="0010294F">
        <w:t>ции и обмена. Рациональный потребитель. Защита прав потребителя.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jc w:val="both"/>
        <w:rPr>
          <w:rFonts w:eastAsiaTheme="minorEastAsia"/>
        </w:rPr>
      </w:pPr>
      <w:r w:rsidRPr="0010294F">
        <w:rPr>
          <w:b/>
          <w:bCs/>
        </w:rPr>
        <w:t>Семейная экономика</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left="360"/>
        <w:jc w:val="both"/>
        <w:rPr>
          <w:rFonts w:eastAsiaTheme="minorEastAsia"/>
        </w:rPr>
      </w:pPr>
      <w:r w:rsidRPr="0010294F">
        <w:t>Семейная экономика. Семейный бюджет. Источники доходов семьи, основные виды расх</w:t>
      </w:r>
      <w:r w:rsidRPr="0010294F">
        <w:t>о</w:t>
      </w:r>
      <w:r w:rsidRPr="0010294F">
        <w:t>дов семьи. Реальные и номинальные доходы семьи. Неравенство доходов и его причины Личное подсобное хозяйство. Сбережения населения. Страхование.</w:t>
      </w:r>
    </w:p>
    <w:p w:rsidR="00CD1A61" w:rsidRPr="0010294F" w:rsidRDefault="00CD1A61" w:rsidP="0010294F">
      <w:pPr>
        <w:spacing w:line="276" w:lineRule="auto"/>
        <w:jc w:val="both"/>
        <w:rPr>
          <w:rFonts w:eastAsiaTheme="minorEastAsia"/>
        </w:rPr>
      </w:pPr>
      <w:r w:rsidRPr="0010294F">
        <w:rPr>
          <w:b/>
          <w:bCs/>
        </w:rPr>
        <w:t>Спрос и предложение. Рынок.</w:t>
      </w:r>
    </w:p>
    <w:p w:rsidR="00CD1A61" w:rsidRPr="0010294F" w:rsidRDefault="00CD1A61" w:rsidP="0010294F">
      <w:pPr>
        <w:spacing w:line="41" w:lineRule="exact"/>
        <w:jc w:val="both"/>
        <w:rPr>
          <w:rFonts w:eastAsiaTheme="minorEastAsia"/>
        </w:rPr>
      </w:pPr>
    </w:p>
    <w:p w:rsidR="00CD1A61" w:rsidRPr="0010294F" w:rsidRDefault="00CD1A61" w:rsidP="0010294F">
      <w:pPr>
        <w:spacing w:line="239" w:lineRule="auto"/>
        <w:jc w:val="both"/>
        <w:rPr>
          <w:rFonts w:eastAsiaTheme="minorEastAsia"/>
        </w:rPr>
      </w:pPr>
      <w:r w:rsidRPr="0010294F">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w:t>
      </w:r>
      <w:r w:rsidRPr="0010294F">
        <w:t>и</w:t>
      </w:r>
      <w:r w:rsidRPr="0010294F">
        <w:t>яющие на производительность труда. Издержки, выручка, прибыль. Фондовый рынок. Предл</w:t>
      </w:r>
      <w:r w:rsidRPr="0010294F">
        <w:t>о</w:t>
      </w:r>
      <w:r w:rsidRPr="0010294F">
        <w:t>жение. Факторы, формирующие предложение. Величина предложения. Закон предложения. Кривая предложения. Индивидуальное и рыночное предложение</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jc w:val="both"/>
        <w:rPr>
          <w:rFonts w:eastAsiaTheme="minorEastAsia"/>
        </w:rPr>
      </w:pPr>
      <w:r w:rsidRPr="0010294F">
        <w:rPr>
          <w:b/>
          <w:bCs/>
        </w:rPr>
        <w:t>Деньги, банки, инфляция</w:t>
      </w:r>
    </w:p>
    <w:p w:rsidR="00CD1A61" w:rsidRPr="0010294F" w:rsidRDefault="00CD1A61" w:rsidP="0010294F">
      <w:pPr>
        <w:spacing w:line="276" w:lineRule="auto"/>
        <w:ind w:left="360"/>
        <w:jc w:val="both"/>
        <w:rPr>
          <w:rFonts w:eastAsiaTheme="minorEastAsia"/>
        </w:rPr>
      </w:pPr>
      <w:r w:rsidRPr="0010294F">
        <w:t>Деньги и их функции. Банковская система. Потребительское кредитование. Ипотечный</w:t>
      </w:r>
    </w:p>
    <w:p w:rsidR="00CD1A61" w:rsidRPr="0010294F" w:rsidRDefault="00CD1A61" w:rsidP="0010294F">
      <w:pPr>
        <w:spacing w:line="237" w:lineRule="auto"/>
        <w:ind w:left="360"/>
        <w:jc w:val="both"/>
        <w:rPr>
          <w:rFonts w:eastAsiaTheme="minorEastAsia"/>
        </w:rPr>
      </w:pPr>
      <w:r w:rsidRPr="0010294F">
        <w:t>кредит.</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t>Фирма</w:t>
      </w:r>
    </w:p>
    <w:p w:rsidR="00CD1A61" w:rsidRPr="0010294F" w:rsidRDefault="00CD1A61" w:rsidP="0010294F">
      <w:pPr>
        <w:spacing w:line="7" w:lineRule="exact"/>
        <w:jc w:val="both"/>
        <w:rPr>
          <w:rFonts w:eastAsiaTheme="minorEastAsia"/>
        </w:rPr>
      </w:pPr>
    </w:p>
    <w:p w:rsidR="00CD1A61" w:rsidRPr="0010294F" w:rsidRDefault="00CD1A61" w:rsidP="0010294F">
      <w:pPr>
        <w:spacing w:line="238" w:lineRule="auto"/>
        <w:ind w:left="360"/>
        <w:jc w:val="both"/>
        <w:rPr>
          <w:rFonts w:eastAsiaTheme="minorEastAsia"/>
        </w:rPr>
      </w:pPr>
      <w:r w:rsidRPr="0010294F">
        <w:t>Роль и цели фирм в экономике. Экономические основы деятельности фирмы. Предприним</w:t>
      </w:r>
      <w:r w:rsidRPr="0010294F">
        <w:t>а</w:t>
      </w:r>
      <w:r w:rsidRPr="0010294F">
        <w:t>тель и создание фирм. Основные организационные формы бизнеса в России. Основные принципы менеджмента. Понятие маркетинга. Реклама. Акции, облигации и другие ценные бумаги.</w:t>
      </w:r>
    </w:p>
    <w:p w:rsidR="00CD1A61" w:rsidRPr="0010294F" w:rsidRDefault="00CD1A61" w:rsidP="0010294F">
      <w:pPr>
        <w:spacing w:line="4"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t>Роль государства в экономике</w:t>
      </w:r>
    </w:p>
    <w:p w:rsidR="00CD1A61" w:rsidRPr="0010294F" w:rsidRDefault="00CD1A61" w:rsidP="0010294F">
      <w:pPr>
        <w:spacing w:line="2" w:lineRule="exact"/>
        <w:jc w:val="both"/>
        <w:rPr>
          <w:rFonts w:eastAsiaTheme="minorEastAsia"/>
        </w:rPr>
      </w:pPr>
    </w:p>
    <w:p w:rsidR="00CD1A61" w:rsidRPr="0010294F" w:rsidRDefault="00CD1A61" w:rsidP="0010294F">
      <w:pPr>
        <w:spacing w:line="237" w:lineRule="auto"/>
        <w:ind w:left="360" w:firstLine="115"/>
        <w:jc w:val="both"/>
        <w:rPr>
          <w:rFonts w:eastAsiaTheme="minorEastAsia"/>
        </w:rPr>
      </w:pPr>
      <w:r w:rsidRPr="0010294F">
        <w:t>Общественные блага. Виды налогов. Функции государства в экономике. Государственный бюджет. Основы фискальной политики государства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t>ВВП, его структура и динамика (2часа)</w:t>
      </w:r>
    </w:p>
    <w:p w:rsidR="00CD1A61" w:rsidRPr="0010294F" w:rsidRDefault="00CD1A61" w:rsidP="0010294F">
      <w:pPr>
        <w:spacing w:line="276" w:lineRule="auto"/>
        <w:ind w:left="360"/>
        <w:jc w:val="both"/>
        <w:rPr>
          <w:rFonts w:eastAsiaTheme="minorEastAsia"/>
        </w:rPr>
      </w:pPr>
      <w:r w:rsidRPr="0010294F">
        <w:t>Понятие ВВП и его структура. Экономические циклы. Экономический рост и развитие.</w:t>
      </w:r>
    </w:p>
    <w:p w:rsidR="00CD1A61" w:rsidRPr="0010294F" w:rsidRDefault="00CD1A61" w:rsidP="0010294F">
      <w:pPr>
        <w:spacing w:line="276" w:lineRule="auto"/>
        <w:ind w:left="360"/>
        <w:jc w:val="both"/>
        <w:rPr>
          <w:rFonts w:eastAsiaTheme="minorEastAsia"/>
        </w:rPr>
      </w:pPr>
      <w:r w:rsidRPr="0010294F">
        <w:rPr>
          <w:b/>
          <w:bCs/>
        </w:rPr>
        <w:t>Рынок труда и безработица (2часа)</w:t>
      </w:r>
    </w:p>
    <w:p w:rsidR="00CD1A61" w:rsidRPr="0010294F" w:rsidRDefault="00CD1A61" w:rsidP="0010294F">
      <w:pPr>
        <w:spacing w:line="7" w:lineRule="exact"/>
        <w:jc w:val="both"/>
        <w:rPr>
          <w:rFonts w:eastAsiaTheme="minorEastAsia"/>
        </w:rPr>
      </w:pPr>
    </w:p>
    <w:p w:rsidR="00CD1A61" w:rsidRPr="0010294F" w:rsidRDefault="00CD1A61" w:rsidP="0010294F">
      <w:pPr>
        <w:spacing w:line="237" w:lineRule="auto"/>
        <w:jc w:val="both"/>
        <w:rPr>
          <w:rFonts w:eastAsiaTheme="minorEastAsia"/>
        </w:rPr>
      </w:pPr>
      <w:r w:rsidRPr="0010294F">
        <w:t>Труд. Рынок труда. Заработная плата и стимулирование труда. Безработица. Государственная политика в области занятости. Профсоюзы</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lastRenderedPageBreak/>
        <w:t>Элементы международной экономики (2часа)</w:t>
      </w:r>
    </w:p>
    <w:p w:rsidR="00CD1A61" w:rsidRPr="0010294F" w:rsidRDefault="00CD1A61" w:rsidP="0010294F">
      <w:pPr>
        <w:spacing w:line="2" w:lineRule="exact"/>
        <w:jc w:val="both"/>
        <w:rPr>
          <w:rFonts w:eastAsiaTheme="minorEastAsia"/>
        </w:rPr>
      </w:pPr>
    </w:p>
    <w:p w:rsidR="00CD1A61" w:rsidRPr="0010294F" w:rsidRDefault="00CD1A61" w:rsidP="0010294F">
      <w:pPr>
        <w:spacing w:line="237" w:lineRule="auto"/>
        <w:ind w:left="360"/>
        <w:jc w:val="both"/>
        <w:rPr>
          <w:rFonts w:eastAsiaTheme="minorEastAsia"/>
        </w:rPr>
      </w:pPr>
      <w:r w:rsidRPr="0010294F">
        <w:t>Международная торговля и ее влияние на экономику страны. Глобальные экономические проблемы. Обменные курсы валют.</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t>Основные проблемы экономики России</w:t>
      </w:r>
    </w:p>
    <w:p w:rsidR="00CD1A61" w:rsidRPr="0010294F" w:rsidRDefault="00CD1A61" w:rsidP="0010294F">
      <w:pPr>
        <w:spacing w:line="276" w:lineRule="auto"/>
        <w:jc w:val="both"/>
        <w:rPr>
          <w:rFonts w:eastAsiaTheme="minorEastAsia"/>
        </w:rPr>
      </w:pPr>
      <w:r w:rsidRPr="0010294F">
        <w:t>Эволюция экономических систем. Становление современной рыночной экономики России.</w:t>
      </w:r>
    </w:p>
    <w:p w:rsidR="00CD1A61" w:rsidRPr="0010294F" w:rsidRDefault="00CD1A61" w:rsidP="0010294F">
      <w:pPr>
        <w:spacing w:line="276" w:lineRule="auto"/>
        <w:jc w:val="both"/>
        <w:rPr>
          <w:rFonts w:eastAsiaTheme="minorEastAsia"/>
        </w:rPr>
      </w:pPr>
      <w:r w:rsidRPr="0010294F">
        <w:t>Россия в мировой экономике. Особенности современной экономики России.</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jc w:val="both"/>
        <w:rPr>
          <w:rFonts w:eastAsiaTheme="minorEastAsia"/>
        </w:rPr>
      </w:pPr>
      <w:r w:rsidRPr="0010294F">
        <w:rPr>
          <w:b/>
          <w:bCs/>
        </w:rPr>
        <w:t>2.2.8. География</w:t>
      </w:r>
    </w:p>
    <w:p w:rsidR="00CD1A61" w:rsidRPr="0010294F" w:rsidRDefault="00CD1A61" w:rsidP="0010294F">
      <w:pPr>
        <w:spacing w:line="276" w:lineRule="auto"/>
        <w:ind w:left="560"/>
        <w:jc w:val="both"/>
        <w:rPr>
          <w:rFonts w:eastAsiaTheme="minorEastAsia"/>
        </w:rPr>
      </w:pPr>
      <w:r w:rsidRPr="0010294F">
        <w:t>Современная география</w:t>
      </w:r>
    </w:p>
    <w:p w:rsidR="00CD1A61" w:rsidRPr="0010294F" w:rsidRDefault="00CD1A61" w:rsidP="0010294F">
      <w:pPr>
        <w:spacing w:line="276" w:lineRule="auto"/>
        <w:ind w:firstLine="566"/>
        <w:jc w:val="both"/>
        <w:rPr>
          <w:rFonts w:eastAsiaTheme="minorEastAsia"/>
        </w:rPr>
      </w:pPr>
      <w:r w:rsidRPr="0010294F">
        <w:t>География как наука. Методы географических исследований. Виды и значение географ</w:t>
      </w:r>
      <w:r w:rsidRPr="0010294F">
        <w:t>и</w:t>
      </w:r>
      <w:r w:rsidRPr="0010294F">
        <w:t>ческой информации. Геоинформационные системы.</w:t>
      </w:r>
    </w:p>
    <w:p w:rsidR="00CD1A61" w:rsidRPr="0010294F" w:rsidRDefault="00CD1A61" w:rsidP="0010294F">
      <w:pPr>
        <w:spacing w:line="237" w:lineRule="auto"/>
        <w:ind w:left="560"/>
        <w:jc w:val="both"/>
        <w:rPr>
          <w:rFonts w:eastAsiaTheme="minorEastAsia"/>
        </w:rPr>
      </w:pPr>
      <w:r w:rsidRPr="0010294F">
        <w:t>Основные понятия: геоинформационные системы.</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Уровень социально-экономического развития. Внутренний валовой продукт. Страны ра</w:t>
      </w:r>
      <w:r w:rsidRPr="0010294F">
        <w:t>з</w:t>
      </w:r>
      <w:r w:rsidRPr="0010294F">
        <w:t>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Основные понятия: ВВП, развитые страны, развивающиеся страны, страны переселенч</w:t>
      </w:r>
      <w:r w:rsidRPr="0010294F">
        <w:t>е</w:t>
      </w:r>
      <w:r w:rsidRPr="0010294F">
        <w:t>ского капитализма, новые индустриальные страны, страны с переходным типом экономики, «Большая восьмерка».</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w:t>
      </w:r>
      <w:r w:rsidRPr="0010294F">
        <w:t>е</w:t>
      </w:r>
      <w:r w:rsidRPr="0010294F">
        <w:t>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w:t>
      </w:r>
      <w:r w:rsidRPr="0010294F">
        <w:t>о</w:t>
      </w:r>
      <w:r w:rsidRPr="0010294F">
        <w:t>графический взрыв. Их причины и последствия. Теория «демографического перехода». Дем</w:t>
      </w:r>
      <w:r w:rsidRPr="0010294F">
        <w:t>о</w:t>
      </w:r>
      <w:r w:rsidRPr="0010294F">
        <w:t>графическая политика. Ее цели в странах с разным типом воспроизводства населения.</w:t>
      </w:r>
    </w:p>
    <w:p w:rsidR="00CD1A61" w:rsidRPr="0010294F" w:rsidRDefault="00CD1A61" w:rsidP="0010294F">
      <w:pPr>
        <w:spacing w:line="3"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Этнический (национальный) состав населения. Крупнейшие народы мира и языковые с</w:t>
      </w:r>
      <w:r w:rsidRPr="0010294F">
        <w:t>е</w:t>
      </w:r>
      <w:r w:rsidRPr="0010294F">
        <w:t>мьи. Рабочие языки ООН. Религиозный состав населения мира. Мировые и этнические религии. Этно-религиозные конфликты.</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0"/>
        <w:jc w:val="both"/>
        <w:rPr>
          <w:rFonts w:eastAsiaTheme="minorEastAsia"/>
        </w:rPr>
      </w:pPr>
      <w:r w:rsidRPr="0010294F">
        <w:t>Возрастной и половой состав населения. Половозрастные пирамиды.</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Трудовые ресурсы и экономически активное население. Проблема безработицы и ее ге</w:t>
      </w:r>
      <w:r w:rsidRPr="0010294F">
        <w:t>о</w:t>
      </w:r>
      <w:r w:rsidRPr="0010294F">
        <w:t>графические особенности.</w:t>
      </w:r>
    </w:p>
    <w:p w:rsidR="00CD1A61" w:rsidRPr="0010294F" w:rsidRDefault="00CD1A61" w:rsidP="0010294F">
      <w:pPr>
        <w:spacing w:line="248" w:lineRule="auto"/>
        <w:ind w:firstLine="427"/>
        <w:jc w:val="both"/>
        <w:rPr>
          <w:rFonts w:eastAsiaTheme="minorEastAsia"/>
        </w:rPr>
      </w:pPr>
      <w:r w:rsidRPr="0010294F">
        <w:t>Общий рисунок расселения человечества на планете. Плотность населения. Неравноме</w:t>
      </w:r>
      <w:r w:rsidRPr="0010294F">
        <w:t>р</w:t>
      </w:r>
      <w:r w:rsidRPr="0010294F">
        <w:t>ность размещения населения. Сгустки населения. Роль природных, экономических и демогр</w:t>
      </w:r>
      <w:r w:rsidRPr="0010294F">
        <w:t>а</w:t>
      </w:r>
      <w:r w:rsidRPr="0010294F">
        <w:t>фических факторов. География мировых миграционных процессов, их причины и следствия. «Перекачка умов».</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w:t>
      </w:r>
      <w:r w:rsidRPr="0010294F">
        <w:t>е</w:t>
      </w:r>
      <w:r w:rsidRPr="0010294F">
        <w:t>ления и формы его расселения.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proofErr w:type="gramStart"/>
      <w:r w:rsidRPr="0010294F">
        <w:t>Основные понятия: демография, демографический переход, демографический кризис, д</w:t>
      </w:r>
      <w:r w:rsidRPr="0010294F">
        <w:t>е</w:t>
      </w:r>
      <w:r w:rsidRPr="0010294F">
        <w:t>мографический взрыв, половозрастные пирамиды, этнос, рабочие языки ООН, мировые и этн</w:t>
      </w:r>
      <w:r w:rsidRPr="0010294F">
        <w:t>и</w:t>
      </w:r>
      <w:r w:rsidRPr="0010294F">
        <w:t xml:space="preserve">ческие религии, плотность населения, миграции, урбанизация, </w:t>
      </w:r>
      <w:proofErr w:type="spellStart"/>
      <w:r w:rsidRPr="0010294F">
        <w:t>субурбанизация</w:t>
      </w:r>
      <w:proofErr w:type="spellEnd"/>
      <w:r w:rsidRPr="0010294F">
        <w:t>, мегалополис.</w:t>
      </w:r>
      <w:proofErr w:type="gramEnd"/>
    </w:p>
    <w:p w:rsidR="00CD1A61" w:rsidRPr="0010294F" w:rsidRDefault="00CD1A61" w:rsidP="0010294F">
      <w:pPr>
        <w:spacing w:line="276" w:lineRule="auto"/>
        <w:ind w:firstLine="427"/>
        <w:jc w:val="both"/>
        <w:rPr>
          <w:rFonts w:eastAsiaTheme="minorEastAsia"/>
        </w:rPr>
      </w:pPr>
      <w:r w:rsidRPr="0010294F">
        <w:t>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w:t>
      </w:r>
      <w:r w:rsidRPr="0010294F">
        <w:t>о</w:t>
      </w:r>
      <w:r w:rsidRPr="0010294F">
        <w:t>нальное.</w:t>
      </w:r>
    </w:p>
    <w:p w:rsidR="00CD1A61" w:rsidRPr="0010294F" w:rsidRDefault="00CD1A61" w:rsidP="0010294F">
      <w:pPr>
        <w:spacing w:line="276" w:lineRule="auto"/>
        <w:ind w:firstLine="427"/>
        <w:jc w:val="both"/>
        <w:rPr>
          <w:rFonts w:eastAsiaTheme="minorEastAsia"/>
        </w:rPr>
      </w:pPr>
      <w:r w:rsidRPr="0010294F">
        <w:t xml:space="preserve">Классификация природных ресурсов и обеспеченность ими отдельных стран. Понятие о природно-ресурсном потенциале и </w:t>
      </w:r>
      <w:proofErr w:type="spellStart"/>
      <w:r w:rsidRPr="0010294F">
        <w:t>ресурсообеспеченности</w:t>
      </w:r>
      <w:proofErr w:type="spellEnd"/>
      <w:r w:rsidRPr="0010294F">
        <w:t xml:space="preserve">. Классификация стран по </w:t>
      </w:r>
      <w:proofErr w:type="spellStart"/>
      <w:r w:rsidRPr="0010294F">
        <w:t>ресурс</w:t>
      </w:r>
      <w:r w:rsidRPr="0010294F">
        <w:t>о</w:t>
      </w:r>
      <w:r w:rsidRPr="0010294F">
        <w:t>обеспеченности</w:t>
      </w:r>
      <w:proofErr w:type="spellEnd"/>
      <w:r w:rsidRPr="0010294F">
        <w:t>.</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Минеральные ресурсы мира. Современная география топливных, рудных и нерудных п</w:t>
      </w:r>
      <w:r w:rsidRPr="0010294F">
        <w:t>о</w:t>
      </w:r>
      <w:r w:rsidRPr="0010294F">
        <w:t xml:space="preserve">лезных ископаемых. Обеспеченность минеральным сырьем различных государств и регионов. </w:t>
      </w:r>
      <w:proofErr w:type="spellStart"/>
      <w:r w:rsidRPr="0010294F">
        <w:lastRenderedPageBreak/>
        <w:t>Металлогенетические</w:t>
      </w:r>
      <w:proofErr w:type="spellEnd"/>
      <w:r w:rsidRPr="0010294F">
        <w:t xml:space="preserve"> пояса. Проблема исчерпания запасов минерального сырья. Территор</w:t>
      </w:r>
      <w:r w:rsidRPr="0010294F">
        <w:t>и</w:t>
      </w:r>
      <w:r w:rsidRPr="0010294F">
        <w:t>альные сочетания полезных ископаемых. Комплексное освоение ископаемых.</w:t>
      </w:r>
    </w:p>
    <w:p w:rsidR="00CD1A61" w:rsidRPr="0010294F" w:rsidRDefault="00CD1A61" w:rsidP="0010294F">
      <w:pPr>
        <w:spacing w:line="276" w:lineRule="auto"/>
        <w:ind w:firstLine="427"/>
        <w:jc w:val="both"/>
        <w:rPr>
          <w:rFonts w:eastAsiaTheme="minorEastAsia"/>
        </w:rPr>
      </w:pPr>
      <w:r w:rsidRPr="0010294F">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CD1A61" w:rsidRPr="0010294F" w:rsidRDefault="00CD1A61" w:rsidP="0010294F">
      <w:pPr>
        <w:spacing w:line="239" w:lineRule="auto"/>
        <w:ind w:firstLine="427"/>
        <w:jc w:val="both"/>
        <w:rPr>
          <w:rFonts w:eastAsiaTheme="minorEastAsia"/>
        </w:rPr>
      </w:pPr>
      <w:r w:rsidRPr="0010294F">
        <w:t>Лесные ресурсы. Их размещение на планете: северный и южный лесные пояса. Обеспече</w:t>
      </w:r>
      <w:r w:rsidRPr="0010294F">
        <w:t>н</w:t>
      </w:r>
      <w:r w:rsidRPr="0010294F">
        <w:t>ность лесными ресурсами различных государств и регионов. Сокращение площади лесов пл</w:t>
      </w:r>
      <w:r w:rsidRPr="0010294F">
        <w:t>а</w:t>
      </w:r>
      <w:r w:rsidRPr="0010294F">
        <w:t>неты, его масштабы и последствия.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27"/>
        <w:jc w:val="both"/>
        <w:rPr>
          <w:rFonts w:eastAsiaTheme="minorEastAsia"/>
        </w:rPr>
      </w:pPr>
      <w:r w:rsidRPr="0010294F">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w:t>
      </w:r>
      <w:r w:rsidRPr="0010294F">
        <w:t>а</w:t>
      </w:r>
      <w:r w:rsidRPr="0010294F">
        <w:t>чества воды. Сточные воды. Оборотное водоснабжение.</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427"/>
        <w:jc w:val="both"/>
        <w:rPr>
          <w:rFonts w:eastAsiaTheme="minorEastAsia"/>
        </w:rPr>
      </w:pPr>
      <w:r w:rsidRPr="0010294F">
        <w:t>Ресурсы Мирового океана. Роль океана в обеспечении человечества разнообразными ресу</w:t>
      </w:r>
      <w:r w:rsidRPr="0010294F">
        <w:t>р</w:t>
      </w:r>
      <w:r w:rsidRPr="0010294F">
        <w:t xml:space="preserve">сами. Биологические ресурсы. </w:t>
      </w:r>
      <w:proofErr w:type="spellStart"/>
      <w:r w:rsidRPr="0010294F">
        <w:t>Аквакультура</w:t>
      </w:r>
      <w:proofErr w:type="spellEnd"/>
      <w:r w:rsidRPr="0010294F">
        <w:t xml:space="preserve"> и </w:t>
      </w:r>
      <w:proofErr w:type="spellStart"/>
      <w:r w:rsidRPr="0010294F">
        <w:t>марикультура</w:t>
      </w:r>
      <w:proofErr w:type="spellEnd"/>
      <w:r w:rsidRPr="0010294F">
        <w:t>. Виды минеральных ресурсов ок</w:t>
      </w:r>
      <w:r w:rsidRPr="0010294F">
        <w:t>е</w:t>
      </w:r>
      <w:r w:rsidRPr="0010294F">
        <w:t>ана. Энергетические ресурсы: используемые и потенциальные.</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485"/>
        <w:jc w:val="both"/>
        <w:rPr>
          <w:rFonts w:eastAsiaTheme="minorEastAsia"/>
        </w:rPr>
      </w:pPr>
      <w:r w:rsidRPr="0010294F">
        <w:t>Другие виды ресурсов. Альтернативные источники энергии. Гелиоэнергетика и ветроэне</w:t>
      </w:r>
      <w:r w:rsidRPr="0010294F">
        <w:t>р</w:t>
      </w:r>
      <w:r w:rsidRPr="0010294F">
        <w:t>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CD1A61" w:rsidRPr="0010294F" w:rsidRDefault="00CD1A61" w:rsidP="0010294F">
      <w:pPr>
        <w:ind w:firstLine="427"/>
        <w:jc w:val="both"/>
        <w:rPr>
          <w:rFonts w:eastAsiaTheme="minorEastAsia"/>
        </w:rPr>
      </w:pPr>
      <w:r w:rsidRPr="0010294F">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w:t>
      </w:r>
      <w:r w:rsidRPr="0010294F">
        <w:t>о</w:t>
      </w:r>
      <w:r w:rsidRPr="0010294F">
        <w:t>гические циклы и безотходные технологии.</w:t>
      </w:r>
    </w:p>
    <w:p w:rsidR="00CD1A61" w:rsidRPr="0010294F" w:rsidRDefault="00CD1A61" w:rsidP="0010294F">
      <w:pPr>
        <w:spacing w:line="276" w:lineRule="auto"/>
        <w:ind w:firstLine="427"/>
        <w:jc w:val="both"/>
        <w:rPr>
          <w:rFonts w:eastAsiaTheme="minorEastAsia"/>
        </w:rPr>
      </w:pPr>
      <w:proofErr w:type="gramStart"/>
      <w:r w:rsidRPr="0010294F">
        <w:t>Основные понятия: рациональное и нерациональное природопользование, природные р</w:t>
      </w:r>
      <w:r w:rsidRPr="0010294F">
        <w:t>е</w:t>
      </w:r>
      <w:r w:rsidRPr="0010294F">
        <w:t xml:space="preserve">сурсы, </w:t>
      </w:r>
      <w:proofErr w:type="spellStart"/>
      <w:r w:rsidRPr="0010294F">
        <w:t>ресурсообеспеченность</w:t>
      </w:r>
      <w:proofErr w:type="spellEnd"/>
      <w:r w:rsidRPr="0010294F">
        <w:t xml:space="preserve">, </w:t>
      </w:r>
      <w:proofErr w:type="spellStart"/>
      <w:r w:rsidRPr="0010294F">
        <w:t>металлогенетические</w:t>
      </w:r>
      <w:proofErr w:type="spellEnd"/>
      <w:r w:rsidRPr="0010294F">
        <w:t xml:space="preserve"> пояса, земельный фонд, сточные воды, опустынивание, рекреационные ресурсы, альтернативные источники энергии, экология, экол</w:t>
      </w:r>
      <w:r w:rsidRPr="0010294F">
        <w:t>о</w:t>
      </w:r>
      <w:r w:rsidRPr="0010294F">
        <w:t>гические проблемы.</w:t>
      </w:r>
      <w:proofErr w:type="gramEnd"/>
    </w:p>
    <w:p w:rsidR="00CD1A61" w:rsidRPr="0010294F" w:rsidRDefault="00CD1A61" w:rsidP="0010294F">
      <w:pPr>
        <w:spacing w:line="276" w:lineRule="auto"/>
        <w:ind w:firstLine="566"/>
        <w:jc w:val="both"/>
        <w:rPr>
          <w:rFonts w:eastAsiaTheme="minorEastAsia"/>
        </w:rPr>
      </w:pPr>
      <w:r w:rsidRPr="0010294F">
        <w:t>Формы разделения труда. Международное географическое разделение труда. Мировое х</w:t>
      </w:r>
      <w:r w:rsidRPr="0010294F">
        <w:t>о</w:t>
      </w:r>
      <w:r w:rsidRPr="0010294F">
        <w:t>зяйство как совокупность национальных хозяй</w:t>
      </w:r>
      <w:proofErr w:type="gramStart"/>
      <w:r w:rsidRPr="0010294F">
        <w:t>ств стр</w:t>
      </w:r>
      <w:proofErr w:type="gramEnd"/>
      <w:r w:rsidRPr="0010294F">
        <w:t>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CD1A61" w:rsidRPr="0010294F" w:rsidRDefault="00CD1A61" w:rsidP="0010294F">
      <w:pPr>
        <w:spacing w:line="3" w:lineRule="exact"/>
        <w:jc w:val="both"/>
        <w:rPr>
          <w:rFonts w:eastAsiaTheme="minorEastAsia"/>
        </w:rPr>
      </w:pPr>
    </w:p>
    <w:p w:rsidR="00CD1A61" w:rsidRPr="0010294F" w:rsidRDefault="00CD1A61" w:rsidP="0010294F">
      <w:pPr>
        <w:spacing w:line="256" w:lineRule="auto"/>
        <w:ind w:left="7"/>
        <w:jc w:val="both"/>
        <w:rPr>
          <w:rFonts w:eastAsiaTheme="minorEastAsia"/>
        </w:rPr>
      </w:pPr>
      <w:r w:rsidRPr="0010294F">
        <w:t>Современный этап НТР и его характерные черты. Влияние НТР на территориальную и отрасл</w:t>
      </w:r>
      <w:r w:rsidRPr="0010294F">
        <w:t>е</w:t>
      </w:r>
      <w:r w:rsidRPr="0010294F">
        <w:t xml:space="preserve">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10294F">
        <w:t>Старопромышленные</w:t>
      </w:r>
      <w:proofErr w:type="spellEnd"/>
      <w:r w:rsidRPr="0010294F">
        <w:t xml:space="preserve"> районы. Промы</w:t>
      </w:r>
      <w:r w:rsidRPr="0010294F">
        <w:t>ш</w:t>
      </w:r>
      <w:r w:rsidRPr="0010294F">
        <w:t>ленные районы нового освоения и высоких технологий.</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Основные понятия: разделение труда, МГТР, отрасль международной специализации, экономическая интеграция, ТНК, НТР.</w:t>
      </w:r>
    </w:p>
    <w:p w:rsidR="00CD1A61" w:rsidRPr="0010294F" w:rsidRDefault="00CD1A61" w:rsidP="0010294F">
      <w:pPr>
        <w:spacing w:line="276" w:lineRule="auto"/>
        <w:ind w:left="7" w:firstLine="744"/>
        <w:jc w:val="both"/>
        <w:rPr>
          <w:rFonts w:eastAsiaTheme="minorEastAsia"/>
        </w:rPr>
      </w:pPr>
      <w:r w:rsidRPr="0010294F">
        <w:t>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w:t>
      </w:r>
      <w:r w:rsidRPr="0010294F">
        <w:t>р</w:t>
      </w:r>
      <w:r w:rsidRPr="0010294F">
        <w:t>гии. Специфика электроэнергетики разных стран.</w:t>
      </w:r>
    </w:p>
    <w:p w:rsidR="00CD1A61" w:rsidRPr="0010294F" w:rsidRDefault="00CD1A61" w:rsidP="0010294F">
      <w:pPr>
        <w:spacing w:line="238" w:lineRule="auto"/>
        <w:ind w:left="567"/>
        <w:jc w:val="both"/>
        <w:rPr>
          <w:rFonts w:eastAsiaTheme="minorEastAsia"/>
        </w:rPr>
      </w:pPr>
      <w:r w:rsidRPr="0010294F">
        <w:t>Обрабатывающая промышленность: машиностроение, металлургия, химическая, лесная</w:t>
      </w:r>
    </w:p>
    <w:p w:rsidR="00CD1A61" w:rsidRPr="0010294F" w:rsidRDefault="00CD1A61" w:rsidP="00B41242">
      <w:pPr>
        <w:numPr>
          <w:ilvl w:val="0"/>
          <w:numId w:val="41"/>
        </w:numPr>
        <w:tabs>
          <w:tab w:val="left" w:pos="276"/>
        </w:tabs>
        <w:spacing w:line="276" w:lineRule="auto"/>
        <w:jc w:val="both"/>
      </w:pPr>
      <w:r w:rsidRPr="0010294F">
        <w:t>легкая промышленность. Связь уровня развития обрабатывающей промышленности с уро</w:t>
      </w:r>
      <w:r w:rsidRPr="0010294F">
        <w:t>в</w:t>
      </w:r>
      <w:r w:rsidRPr="0010294F">
        <w:t>нем социально- экономического развития государств. Мировые лидеры в различных отраслях промышленного производства.</w:t>
      </w:r>
    </w:p>
    <w:p w:rsidR="00CD1A61" w:rsidRPr="0010294F" w:rsidRDefault="00CD1A61" w:rsidP="0010294F">
      <w:pPr>
        <w:spacing w:line="2" w:lineRule="exact"/>
        <w:jc w:val="both"/>
      </w:pPr>
    </w:p>
    <w:p w:rsidR="00CD1A61" w:rsidRPr="0010294F" w:rsidRDefault="00CD1A61" w:rsidP="0010294F">
      <w:pPr>
        <w:spacing w:line="276" w:lineRule="auto"/>
        <w:ind w:left="7" w:firstLine="624"/>
        <w:jc w:val="both"/>
      </w:pPr>
      <w:r w:rsidRPr="0010294F">
        <w:t>Сельское хозяйство, его отраслевой состав. Земледелие и животноводство. Аграрные о</w:t>
      </w:r>
      <w:r w:rsidRPr="0010294F">
        <w:t>т</w:t>
      </w:r>
      <w:r w:rsidRPr="0010294F">
        <w:t>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CD1A61" w:rsidRPr="0010294F" w:rsidRDefault="00CD1A61" w:rsidP="0010294F">
      <w:pPr>
        <w:spacing w:line="239" w:lineRule="auto"/>
        <w:ind w:left="7" w:firstLine="624"/>
        <w:jc w:val="both"/>
      </w:pPr>
      <w:r w:rsidRPr="0010294F">
        <w:lastRenderedPageBreak/>
        <w:t>Транспорт мира и его состав. Значение и особенности разных видов транспорта в мир</w:t>
      </w:r>
      <w:r w:rsidRPr="0010294F">
        <w:t>о</w:t>
      </w:r>
      <w:r w:rsidRPr="0010294F">
        <w:t>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CD1A61" w:rsidRPr="0010294F" w:rsidRDefault="00CD1A61" w:rsidP="0010294F">
      <w:pPr>
        <w:spacing w:line="3" w:lineRule="exact"/>
        <w:jc w:val="both"/>
      </w:pPr>
    </w:p>
    <w:p w:rsidR="00CD1A61" w:rsidRPr="0010294F" w:rsidRDefault="00CD1A61" w:rsidP="0010294F">
      <w:pPr>
        <w:spacing w:line="276" w:lineRule="auto"/>
        <w:ind w:left="7" w:firstLine="566"/>
        <w:jc w:val="both"/>
      </w:pPr>
      <w:r w:rsidRPr="0010294F">
        <w:t>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w:t>
      </w:r>
    </w:p>
    <w:p w:rsidR="00CD1A61" w:rsidRPr="0010294F" w:rsidRDefault="00CD1A61" w:rsidP="0010294F">
      <w:pPr>
        <w:spacing w:line="2" w:lineRule="exact"/>
        <w:jc w:val="both"/>
      </w:pPr>
    </w:p>
    <w:p w:rsidR="00CD1A61" w:rsidRPr="0010294F" w:rsidRDefault="00CD1A61" w:rsidP="0010294F">
      <w:pPr>
        <w:spacing w:line="237" w:lineRule="auto"/>
        <w:ind w:left="567"/>
        <w:jc w:val="both"/>
      </w:pPr>
      <w:r w:rsidRPr="0010294F">
        <w:t>Основные понятия: «зеленая революция», контейнеризация, СЭЗ.</w:t>
      </w:r>
    </w:p>
    <w:p w:rsidR="00CD1A61" w:rsidRPr="0010294F" w:rsidRDefault="00CD1A61" w:rsidP="0010294F">
      <w:pPr>
        <w:spacing w:line="1" w:lineRule="exact"/>
        <w:jc w:val="both"/>
      </w:pPr>
    </w:p>
    <w:p w:rsidR="00CD1A61" w:rsidRPr="0010294F" w:rsidRDefault="00CD1A61" w:rsidP="0010294F">
      <w:pPr>
        <w:spacing w:line="276" w:lineRule="auto"/>
        <w:ind w:left="7"/>
        <w:jc w:val="both"/>
      </w:pPr>
      <w:r w:rsidRPr="0010294F">
        <w:t xml:space="preserve">Понятие о глобальных проблемах их типах и взаимосвязях. Проблемы выживания и проблемы развития. </w:t>
      </w:r>
      <w:proofErr w:type="gramStart"/>
      <w:r w:rsidRPr="0010294F">
        <w:t>Сырьевая, демографическая, продовольственная и экологическая – главные из гл</w:t>
      </w:r>
      <w:r w:rsidRPr="0010294F">
        <w:t>о</w:t>
      </w:r>
      <w:r w:rsidRPr="0010294F">
        <w:t>бальных проблем.</w:t>
      </w:r>
      <w:proofErr w:type="gramEnd"/>
      <w:r w:rsidRPr="0010294F">
        <w:t xml:space="preserve"> Возможные пути их решения. Роль географии в решении глобальных пр</w:t>
      </w:r>
      <w:r w:rsidRPr="0010294F">
        <w:t>о</w:t>
      </w:r>
      <w:r w:rsidRPr="0010294F">
        <w:t>блем человечества.</w:t>
      </w:r>
    </w:p>
    <w:p w:rsidR="00CD1A61" w:rsidRPr="0010294F" w:rsidRDefault="00CD1A61" w:rsidP="0010294F">
      <w:pPr>
        <w:spacing w:line="276" w:lineRule="auto"/>
        <w:ind w:left="7"/>
        <w:jc w:val="both"/>
      </w:pPr>
      <w:r w:rsidRPr="0010294F">
        <w:t>Основные понятия: глобальные проблемы, глобализация.</w:t>
      </w:r>
    </w:p>
    <w:p w:rsidR="00CD1A61" w:rsidRPr="0010294F" w:rsidRDefault="00CD1A61" w:rsidP="0010294F">
      <w:pPr>
        <w:spacing w:line="2" w:lineRule="exact"/>
        <w:jc w:val="both"/>
      </w:pPr>
    </w:p>
    <w:p w:rsidR="00CD1A61" w:rsidRPr="0010294F" w:rsidRDefault="00CD1A61" w:rsidP="0010294F">
      <w:pPr>
        <w:spacing w:line="276" w:lineRule="auto"/>
        <w:ind w:left="7" w:firstLine="706"/>
        <w:jc w:val="both"/>
      </w:pPr>
      <w:r w:rsidRPr="0010294F">
        <w:t>Современная политическая карта мира и этапы ее развития. Количественные и кач</w:t>
      </w:r>
      <w:r w:rsidRPr="0010294F">
        <w:t>е</w:t>
      </w:r>
      <w:r w:rsidRPr="0010294F">
        <w:t>ственные изменения на политической карте мира.</w:t>
      </w:r>
    </w:p>
    <w:p w:rsidR="00CD1A61" w:rsidRPr="0010294F" w:rsidRDefault="00CD1A61" w:rsidP="0010294F">
      <w:pPr>
        <w:spacing w:line="276" w:lineRule="auto"/>
        <w:ind w:left="7" w:firstLine="624"/>
        <w:jc w:val="both"/>
      </w:pPr>
      <w:r w:rsidRPr="0010294F">
        <w:t>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CD1A61" w:rsidRPr="0010294F" w:rsidRDefault="00CD1A61" w:rsidP="00B41242">
      <w:pPr>
        <w:numPr>
          <w:ilvl w:val="0"/>
          <w:numId w:val="41"/>
        </w:numPr>
        <w:tabs>
          <w:tab w:val="left" w:pos="187"/>
        </w:tabs>
        <w:ind w:left="187" w:hanging="187"/>
        <w:jc w:val="both"/>
      </w:pPr>
      <w:r w:rsidRPr="0010294F">
        <w:t>Дифференциация стран современного мира. Их типология. Внутриконтинентальные, примо</w:t>
      </w:r>
      <w:r w:rsidRPr="0010294F">
        <w:t>р</w:t>
      </w:r>
      <w:r w:rsidRPr="0010294F">
        <w:t>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федеративное гос</w:t>
      </w:r>
      <w:r w:rsidRPr="0010294F">
        <w:t>у</w:t>
      </w:r>
      <w:r w:rsidRPr="0010294F">
        <w:t>дарства.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left="567"/>
        <w:jc w:val="both"/>
        <w:rPr>
          <w:rFonts w:eastAsiaTheme="minorEastAsia"/>
        </w:rPr>
      </w:pPr>
      <w:r w:rsidRPr="0010294F">
        <w:t>Понятие о регионах мира. Международные организации, их многообразие и виды. Осно</w:t>
      </w:r>
      <w:r w:rsidRPr="0010294F">
        <w:t>в</w:t>
      </w:r>
      <w:r w:rsidRPr="0010294F">
        <w:t>ные понятия: политико-географическое положение, территория страны,</w:t>
      </w:r>
    </w:p>
    <w:p w:rsidR="00CD1A61" w:rsidRPr="0010294F" w:rsidRDefault="00CD1A61" w:rsidP="0010294F">
      <w:pPr>
        <w:spacing w:line="276" w:lineRule="auto"/>
        <w:ind w:left="7"/>
        <w:jc w:val="both"/>
        <w:rPr>
          <w:rFonts w:eastAsiaTheme="minorEastAsia"/>
        </w:rPr>
      </w:pPr>
      <w:proofErr w:type="gramStart"/>
      <w:r w:rsidRPr="0010294F">
        <w:t>сухопутные, водные и морские границы, анклав, республики, монархии, федерации, конфед</w:t>
      </w:r>
      <w:r w:rsidRPr="0010294F">
        <w:t>е</w:t>
      </w:r>
      <w:r w:rsidRPr="0010294F">
        <w:t>рации, унитарные государства, международные организации, регион.</w:t>
      </w:r>
      <w:proofErr w:type="gramEnd"/>
    </w:p>
    <w:p w:rsidR="00CD1A61" w:rsidRPr="0010294F" w:rsidRDefault="00CD1A61" w:rsidP="0010294F">
      <w:pPr>
        <w:spacing w:line="239" w:lineRule="auto"/>
        <w:ind w:left="7" w:firstLine="566"/>
        <w:jc w:val="both"/>
        <w:rPr>
          <w:rFonts w:eastAsiaTheme="minorEastAsia"/>
        </w:rPr>
      </w:pPr>
      <w:r w:rsidRPr="0010294F">
        <w:t xml:space="preserve">Общая характеристика региона. Географическое положение. Деление на </w:t>
      </w:r>
      <w:proofErr w:type="spellStart"/>
      <w:r w:rsidRPr="0010294F">
        <w:t>субрегионы</w:t>
      </w:r>
      <w:proofErr w:type="spellEnd"/>
      <w:r w:rsidRPr="0010294F">
        <w:t>: З</w:t>
      </w:r>
      <w:r w:rsidRPr="0010294F">
        <w:t>а</w:t>
      </w:r>
      <w:r w:rsidRPr="0010294F">
        <w:t xml:space="preserve">падная. Восточная, Северная, Центральная и Южная Европа. Природно-ресурсный потенциал </w:t>
      </w:r>
      <w:proofErr w:type="spellStart"/>
      <w:r w:rsidRPr="0010294F">
        <w:t>субрегионов</w:t>
      </w:r>
      <w:proofErr w:type="spellEnd"/>
      <w:r w:rsidRPr="0010294F">
        <w:t xml:space="preserve"> Европы. Объекты Всемирного наследия.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7" w:firstLine="566"/>
        <w:jc w:val="both"/>
        <w:rPr>
          <w:rFonts w:eastAsiaTheme="minorEastAsia"/>
        </w:rPr>
      </w:pPr>
      <w:r w:rsidRPr="0010294F">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w:t>
      </w:r>
      <w:r w:rsidRPr="0010294F">
        <w:t>у</w:t>
      </w:r>
      <w:r w:rsidRPr="0010294F">
        <w:t>бежной Европы.</w:t>
      </w:r>
    </w:p>
    <w:p w:rsidR="00CD1A61" w:rsidRPr="0010294F" w:rsidRDefault="00CD1A61" w:rsidP="0010294F">
      <w:pPr>
        <w:spacing w:line="256" w:lineRule="auto"/>
        <w:jc w:val="both"/>
        <w:rPr>
          <w:rFonts w:eastAsiaTheme="minorEastAsia"/>
        </w:rPr>
      </w:pPr>
      <w:r w:rsidRPr="0010294F">
        <w:t>Хозяйственные различия между странами. Центральная ось развития. Главные отрасли пр</w:t>
      </w:r>
      <w:r w:rsidRPr="0010294F">
        <w:t>о</w:t>
      </w:r>
      <w:r w:rsidRPr="0010294F">
        <w:t>мышленности и их география. Крупнейшие районы и центры добывающих и обрабатывающих отраслей. Основные типы сельского хозяйства: северо-, средн</w:t>
      </w:r>
      <w:proofErr w:type="gramStart"/>
      <w:r w:rsidRPr="0010294F">
        <w:t>е-</w:t>
      </w:r>
      <w:proofErr w:type="gramEnd"/>
      <w:r w:rsidRPr="0010294F">
        <w:t xml:space="preserve"> и </w:t>
      </w:r>
      <w:proofErr w:type="spellStart"/>
      <w:r w:rsidRPr="0010294F">
        <w:t>южноевропейский</w:t>
      </w:r>
      <w:proofErr w:type="spellEnd"/>
      <w:r w:rsidRPr="0010294F">
        <w:t>. Их ге</w:t>
      </w:r>
      <w:r w:rsidRPr="0010294F">
        <w:t>о</w:t>
      </w:r>
      <w:r w:rsidRPr="0010294F">
        <w:t>графические и отраслевые особенности. Международные экономические связи.</w:t>
      </w:r>
    </w:p>
    <w:p w:rsidR="00CD1A61" w:rsidRPr="0010294F" w:rsidRDefault="00CD1A61" w:rsidP="0010294F">
      <w:pPr>
        <w:spacing w:line="276" w:lineRule="auto"/>
        <w:ind w:left="560"/>
        <w:jc w:val="both"/>
        <w:rPr>
          <w:rFonts w:eastAsiaTheme="minorEastAsia"/>
        </w:rPr>
      </w:pPr>
      <w:r w:rsidRPr="0010294F">
        <w:t>Охрана окружающей среды и экологические проблемы, экологическая политика.</w:t>
      </w:r>
    </w:p>
    <w:p w:rsidR="00CD1A61" w:rsidRPr="0010294F" w:rsidRDefault="00CD1A61" w:rsidP="0010294F">
      <w:pPr>
        <w:spacing w:line="276" w:lineRule="auto"/>
        <w:ind w:left="560"/>
        <w:jc w:val="both"/>
        <w:rPr>
          <w:rFonts w:eastAsiaTheme="minorEastAsia"/>
        </w:rPr>
      </w:pPr>
      <w:r w:rsidRPr="0010294F">
        <w:t xml:space="preserve">Особенности </w:t>
      </w:r>
      <w:proofErr w:type="gramStart"/>
      <w:r w:rsidRPr="0010294F">
        <w:t>европейских</w:t>
      </w:r>
      <w:proofErr w:type="gramEnd"/>
      <w:r w:rsidRPr="0010294F">
        <w:t xml:space="preserve"> </w:t>
      </w:r>
      <w:proofErr w:type="spellStart"/>
      <w:r w:rsidRPr="0010294F">
        <w:t>субрегионов</w:t>
      </w:r>
      <w:proofErr w:type="spellEnd"/>
      <w:r w:rsidRPr="0010294F">
        <w:t>.</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Страны Европы. Федеративная Республика Германия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w:t>
      </w:r>
      <w:r w:rsidRPr="0010294F">
        <w:t>п</w:t>
      </w:r>
      <w:r w:rsidRPr="0010294F">
        <w:t>нейшие города. Место Германии в мировой экономике. Структура и география промышленн</w:t>
      </w:r>
      <w:r w:rsidRPr="0010294F">
        <w:t>о</w:t>
      </w:r>
      <w:r w:rsidRPr="0010294F">
        <w:t>сти и сельского хозяйства. Особая роль машиностроения и химической промышленности. В</w:t>
      </w:r>
      <w:r w:rsidRPr="0010294F">
        <w:t>ы</w:t>
      </w:r>
      <w:r w:rsidRPr="0010294F">
        <w:t>сокий уровень развития транспорта. Густота дорожной сети. Объекты Всемирного наследия.</w:t>
      </w:r>
    </w:p>
    <w:p w:rsidR="00CD1A61" w:rsidRPr="0010294F" w:rsidRDefault="00CD1A61" w:rsidP="0010294F">
      <w:pPr>
        <w:spacing w:line="6"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Республика Польша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w:t>
      </w:r>
      <w:r w:rsidRPr="0010294F">
        <w:t>е</w:t>
      </w:r>
      <w:r w:rsidRPr="0010294F">
        <w:t>ской и религиозной однородности. Хозяйство Польши: высокая роль горнодобывающих отра</w:t>
      </w:r>
      <w:r w:rsidRPr="0010294F">
        <w:t>с</w:t>
      </w:r>
      <w:r w:rsidRPr="0010294F">
        <w:lastRenderedPageBreak/>
        <w:t>лей. Развитие тенденций, характерных для всей Европы. Судостроение – отрасль междунаро</w:t>
      </w:r>
      <w:r w:rsidRPr="0010294F">
        <w:t>д</w:t>
      </w:r>
      <w:r w:rsidRPr="0010294F">
        <w:t>ной специализации. Роль иностранного капитала в экономике страны.</w:t>
      </w:r>
    </w:p>
    <w:p w:rsidR="00CD1A61" w:rsidRPr="0010294F" w:rsidRDefault="00CD1A61" w:rsidP="0010294F">
      <w:pPr>
        <w:spacing w:line="276" w:lineRule="auto"/>
        <w:ind w:left="560"/>
        <w:jc w:val="both"/>
        <w:rPr>
          <w:rFonts w:eastAsiaTheme="minorEastAsia"/>
        </w:rPr>
      </w:pPr>
      <w:r w:rsidRPr="0010294F">
        <w:t>Основные понятия: Западная, Восточная, Северная, Центральная и Южная Европа.</w:t>
      </w:r>
    </w:p>
    <w:p w:rsidR="00CD1A61" w:rsidRPr="0010294F" w:rsidRDefault="00CD1A61" w:rsidP="0010294F">
      <w:pPr>
        <w:spacing w:line="276" w:lineRule="auto"/>
        <w:jc w:val="both"/>
        <w:rPr>
          <w:rFonts w:eastAsiaTheme="minorEastAsia"/>
        </w:rPr>
      </w:pPr>
      <w:r w:rsidRPr="0010294F">
        <w:t>Центральная ось развития.</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Общая характеристика региона. Территория, границы, положение, состав региона. Бол</w:t>
      </w:r>
      <w:r w:rsidRPr="0010294F">
        <w:t>ь</w:t>
      </w:r>
      <w:r w:rsidRPr="0010294F">
        <w:t>шие различия между странами. Природные условия, их контрастность, неравномерность ра</w:t>
      </w:r>
      <w:r w:rsidRPr="0010294F">
        <w:t>с</w:t>
      </w:r>
      <w:r w:rsidRPr="0010294F">
        <w:t>пределения ресурсов. Особое значение нефти. Земельные и агроклиматические ресурсы.</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w:t>
      </w:r>
      <w:r w:rsidRPr="0010294F">
        <w:t>и</w:t>
      </w:r>
      <w:r w:rsidRPr="0010294F">
        <w:t>гий. Размещения населения и процессы урбанизации.</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Уровень хозяйственного развития и международная специализация стран. Новые инд</w:t>
      </w:r>
      <w:r w:rsidRPr="0010294F">
        <w:t>у</w:t>
      </w:r>
      <w:r w:rsidRPr="0010294F">
        <w:t>стриальные страны. Нефтедобывающие страны. Интеграционные группировки стран зарубе</w:t>
      </w:r>
      <w:r w:rsidRPr="0010294F">
        <w:t>ж</w:t>
      </w:r>
      <w:r w:rsidRPr="0010294F">
        <w:t>ной Азии.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0"/>
        <w:jc w:val="both"/>
        <w:rPr>
          <w:rFonts w:eastAsiaTheme="minorEastAsia"/>
        </w:rPr>
      </w:pPr>
      <w:r w:rsidRPr="0010294F">
        <w:t>Основные районы и направления сельского хозяйства. Особое значение ирригации.</w:t>
      </w:r>
    </w:p>
    <w:p w:rsidR="00CD1A61" w:rsidRPr="0010294F" w:rsidRDefault="00CD1A61" w:rsidP="0010294F">
      <w:pPr>
        <w:spacing w:line="276" w:lineRule="auto"/>
        <w:jc w:val="both"/>
        <w:rPr>
          <w:rFonts w:eastAsiaTheme="minorEastAsia"/>
        </w:rPr>
      </w:pPr>
      <w:r w:rsidRPr="0010294F">
        <w:t>Транспорт и международные экономические связи. Непроизводственная сфера.</w:t>
      </w:r>
    </w:p>
    <w:p w:rsidR="00CD1A61" w:rsidRPr="0010294F" w:rsidRDefault="00CD1A61" w:rsidP="0010294F">
      <w:pPr>
        <w:spacing w:line="276" w:lineRule="auto"/>
        <w:ind w:left="560"/>
        <w:jc w:val="both"/>
        <w:rPr>
          <w:rFonts w:eastAsiaTheme="minorEastAsia"/>
        </w:rPr>
      </w:pPr>
      <w:r w:rsidRPr="0010294F">
        <w:t>Охрана окружающей среды и экологические проблемы, экологическая политика.</w:t>
      </w:r>
    </w:p>
    <w:p w:rsidR="00CD1A61" w:rsidRPr="0010294F" w:rsidRDefault="00CD1A61" w:rsidP="0010294F">
      <w:pPr>
        <w:spacing w:line="276" w:lineRule="auto"/>
        <w:jc w:val="both"/>
        <w:rPr>
          <w:rFonts w:eastAsiaTheme="minorEastAsia"/>
        </w:rPr>
      </w:pPr>
      <w:r w:rsidRPr="0010294F">
        <w:t>Угроза обезлесения и опустынивания. Объекты Всемирного наследия.</w:t>
      </w:r>
    </w:p>
    <w:p w:rsidR="00CD1A61" w:rsidRPr="0010294F" w:rsidRDefault="00CD1A61" w:rsidP="0010294F">
      <w:pPr>
        <w:spacing w:line="241" w:lineRule="auto"/>
        <w:ind w:left="7" w:firstLine="566"/>
        <w:jc w:val="both"/>
      </w:pPr>
      <w:proofErr w:type="spellStart"/>
      <w:r w:rsidRPr="0010294F">
        <w:t>Субрегионы</w:t>
      </w:r>
      <w:proofErr w:type="spellEnd"/>
      <w:r w:rsidRPr="0010294F">
        <w:t xml:space="preserve"> зарубежной Азии: Юго-Западная Азия, Южная Азия, Юго-Восточная Азия, Центральная и Восточная Азия. Специфика </w:t>
      </w:r>
      <w:proofErr w:type="spellStart"/>
      <w:r w:rsidRPr="0010294F">
        <w:t>субрегионов</w:t>
      </w:r>
      <w:proofErr w:type="spellEnd"/>
      <w:r w:rsidRPr="0010294F">
        <w:t xml:space="preserve">. </w:t>
      </w:r>
    </w:p>
    <w:p w:rsidR="00CD1A61" w:rsidRPr="0010294F" w:rsidRDefault="00CD1A61" w:rsidP="0010294F">
      <w:pPr>
        <w:spacing w:line="276" w:lineRule="auto"/>
        <w:ind w:firstLine="566"/>
        <w:jc w:val="both"/>
        <w:rPr>
          <w:rFonts w:eastAsiaTheme="minorEastAsia"/>
        </w:rPr>
      </w:pPr>
      <w:r w:rsidRPr="0010294F">
        <w:t>Страны Азии. Япония. Краткая историческая справка. Территория, границы, положение, государственный строй. Население: особенности естественного движения, национального и р</w:t>
      </w:r>
      <w:r w:rsidRPr="0010294F">
        <w:t>е</w:t>
      </w:r>
      <w:r w:rsidRPr="0010294F">
        <w:t>лигиозного состава. Особенности размещения населения и урбанизации. Главные городские а</w:t>
      </w:r>
      <w:r w:rsidRPr="0010294F">
        <w:t>г</w:t>
      </w:r>
      <w:r w:rsidRPr="0010294F">
        <w:t xml:space="preserve">ломерации и мегалополис </w:t>
      </w:r>
      <w:proofErr w:type="spellStart"/>
      <w:r w:rsidRPr="0010294F">
        <w:t>Токайдо</w:t>
      </w:r>
      <w:proofErr w:type="spellEnd"/>
      <w:r w:rsidRPr="0010294F">
        <w:t>. Объекты Всемирного наследия.</w:t>
      </w:r>
    </w:p>
    <w:p w:rsidR="00CD1A61" w:rsidRPr="0010294F" w:rsidRDefault="00CD1A61" w:rsidP="0010294F">
      <w:pPr>
        <w:spacing w:line="276" w:lineRule="auto"/>
        <w:ind w:firstLine="624"/>
        <w:jc w:val="both"/>
        <w:rPr>
          <w:rFonts w:eastAsiaTheme="minorEastAsia"/>
        </w:rPr>
      </w:pPr>
      <w:r w:rsidRPr="0010294F">
        <w:t>Место Японии в мировой экономике. Причины быстрого экономического роста. Хара</w:t>
      </w:r>
      <w:r w:rsidRPr="0010294F">
        <w:t>к</w:t>
      </w:r>
      <w:r w:rsidRPr="0010294F">
        <w:t>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w:t>
      </w:r>
      <w:r w:rsidRPr="0010294F">
        <w:t>о</w:t>
      </w:r>
      <w:r w:rsidRPr="0010294F">
        <w:t>мические связи.</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Внутренние различия: страна с двумя «лицами». Тихоокеанский промышленный пояс и Внутренняя Япония. Особая роль острова Хоккайдо.</w:t>
      </w:r>
    </w:p>
    <w:p w:rsidR="00CD1A61" w:rsidRPr="0010294F" w:rsidRDefault="00CD1A61" w:rsidP="0010294F">
      <w:pPr>
        <w:spacing w:line="239" w:lineRule="auto"/>
        <w:ind w:firstLine="566"/>
        <w:jc w:val="both"/>
        <w:rPr>
          <w:rFonts w:eastAsiaTheme="minorEastAsia"/>
        </w:rPr>
      </w:pPr>
      <w:r w:rsidRPr="0010294F">
        <w:t>Китайская Народная Республика.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w:t>
      </w:r>
      <w:r w:rsidRPr="0010294F">
        <w:t>о</w:t>
      </w:r>
      <w:r w:rsidRPr="0010294F">
        <w:t xml:space="preserve">става. Особенности расселения, крупнейшие города. Особая роль зарубежных китайцев – </w:t>
      </w:r>
      <w:proofErr w:type="spellStart"/>
      <w:r w:rsidRPr="0010294F">
        <w:t>х</w:t>
      </w:r>
      <w:r w:rsidRPr="0010294F">
        <w:t>у</w:t>
      </w:r>
      <w:r w:rsidRPr="0010294F">
        <w:t>ацяо</w:t>
      </w:r>
      <w:proofErr w:type="spellEnd"/>
      <w:r w:rsidRPr="0010294F">
        <w:t>. Объекты Всемирного наследия.</w:t>
      </w:r>
    </w:p>
    <w:p w:rsidR="00CD1A61" w:rsidRPr="0010294F" w:rsidRDefault="00CD1A61" w:rsidP="0010294F">
      <w:pPr>
        <w:spacing w:line="250" w:lineRule="auto"/>
        <w:ind w:firstLine="624"/>
        <w:jc w:val="both"/>
        <w:rPr>
          <w:rFonts w:eastAsiaTheme="minorEastAsia"/>
        </w:rPr>
      </w:pPr>
      <w:r w:rsidRPr="0010294F">
        <w:t>Хозяйство Китая: достижения и проблемы. Китай как растущий центр мирового хозя</w:t>
      </w:r>
      <w:r w:rsidRPr="0010294F">
        <w:t>й</w:t>
      </w:r>
      <w:r w:rsidRPr="0010294F">
        <w:t>ства. Характеристика отраслевой структуры и география отраслей добывающей и обрабатыв</w:t>
      </w:r>
      <w:r w:rsidRPr="0010294F">
        <w:t>а</w:t>
      </w:r>
      <w:r w:rsidRPr="0010294F">
        <w:t>ющей промышленности.</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right="20" w:firstLine="624"/>
        <w:jc w:val="both"/>
        <w:rPr>
          <w:rFonts w:eastAsiaTheme="minorEastAsia"/>
        </w:rPr>
      </w:pPr>
      <w:r w:rsidRPr="0010294F">
        <w:t>Природные предпосылки для развития сельского хозяйства. Особое значение культуры риса. Главные сельскохозяйственные районы.</w:t>
      </w:r>
    </w:p>
    <w:p w:rsidR="00CD1A61" w:rsidRPr="0010294F" w:rsidRDefault="00CD1A61" w:rsidP="0010294F">
      <w:pPr>
        <w:spacing w:line="276" w:lineRule="auto"/>
        <w:ind w:left="620"/>
        <w:jc w:val="both"/>
        <w:rPr>
          <w:rFonts w:eastAsiaTheme="minorEastAsia"/>
        </w:rPr>
      </w:pPr>
      <w:r w:rsidRPr="0010294F">
        <w:t>Международные экономические связи; свободные экономические зоны Китая.</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624"/>
        <w:jc w:val="both"/>
        <w:rPr>
          <w:rFonts w:eastAsiaTheme="minorEastAsia"/>
        </w:rPr>
      </w:pPr>
      <w:r w:rsidRPr="0010294F">
        <w:t>Охрана окружающей среды и экологические проблемы. Объекты Всемирного наследия.</w:t>
      </w:r>
    </w:p>
    <w:p w:rsidR="00CD1A61" w:rsidRPr="0010294F" w:rsidRDefault="00CD1A61" w:rsidP="0010294F">
      <w:pPr>
        <w:spacing w:line="276" w:lineRule="auto"/>
        <w:ind w:firstLine="566"/>
        <w:jc w:val="both"/>
        <w:rPr>
          <w:rFonts w:eastAsiaTheme="minorEastAsia"/>
        </w:rPr>
      </w:pPr>
      <w:r w:rsidRPr="0010294F">
        <w:t>Республика Индия. Краткая историческая справка. Территория, границы, положение, го</w:t>
      </w:r>
      <w:r w:rsidRPr="0010294F">
        <w:t>с</w:t>
      </w:r>
      <w:r w:rsidRPr="0010294F">
        <w:t>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CD1A61" w:rsidRPr="0010294F" w:rsidRDefault="00CD1A61" w:rsidP="0010294F">
      <w:pPr>
        <w:spacing w:line="276" w:lineRule="auto"/>
        <w:ind w:firstLine="566"/>
        <w:jc w:val="both"/>
        <w:rPr>
          <w:rFonts w:eastAsiaTheme="minorEastAsia"/>
        </w:rPr>
      </w:pPr>
      <w:r w:rsidRPr="0010294F">
        <w:lastRenderedPageBreak/>
        <w:t>Достижения и проблемы экономики Индии. Основные черты отраслевой структуры и ге</w:t>
      </w:r>
      <w:r w:rsidRPr="0010294F">
        <w:t>о</w:t>
      </w:r>
      <w:r w:rsidRPr="0010294F">
        <w:t>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w:t>
      </w:r>
      <w:r w:rsidRPr="0010294F">
        <w:t>о</w:t>
      </w:r>
      <w:r w:rsidRPr="0010294F">
        <w:t>зяйственные районы. Непроизводственная сфера.</w:t>
      </w:r>
    </w:p>
    <w:p w:rsidR="00CD1A61" w:rsidRPr="0010294F" w:rsidRDefault="00CD1A61" w:rsidP="0010294F">
      <w:pPr>
        <w:spacing w:line="238" w:lineRule="auto"/>
        <w:ind w:left="620"/>
        <w:jc w:val="both"/>
        <w:rPr>
          <w:rFonts w:eastAsiaTheme="minorEastAsia"/>
        </w:rPr>
      </w:pPr>
      <w:r w:rsidRPr="0010294F">
        <w:t>Международные экономические связи.</w:t>
      </w:r>
    </w:p>
    <w:p w:rsidR="00CD1A61" w:rsidRPr="0010294F" w:rsidRDefault="00CD1A61" w:rsidP="0010294F">
      <w:pPr>
        <w:spacing w:line="276" w:lineRule="auto"/>
        <w:ind w:left="620"/>
        <w:jc w:val="both"/>
        <w:rPr>
          <w:rFonts w:eastAsiaTheme="minorEastAsia"/>
        </w:rPr>
      </w:pPr>
      <w:r w:rsidRPr="0010294F">
        <w:t>Внутренние различия. Экономические районы Индии и их специфика.</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624"/>
        <w:jc w:val="both"/>
        <w:rPr>
          <w:rFonts w:eastAsiaTheme="minorEastAsia"/>
        </w:rPr>
      </w:pPr>
      <w:r w:rsidRPr="0010294F">
        <w:t>Охрана окружающей среды и экологические проблемы. Объекты Всемирного наследия.</w:t>
      </w:r>
    </w:p>
    <w:p w:rsidR="00CD1A61" w:rsidRPr="0010294F" w:rsidRDefault="00CD1A61" w:rsidP="0010294F">
      <w:pPr>
        <w:spacing w:line="237" w:lineRule="auto"/>
        <w:ind w:left="560"/>
        <w:jc w:val="both"/>
        <w:rPr>
          <w:rFonts w:eastAsiaTheme="minorEastAsia"/>
        </w:rPr>
      </w:pPr>
      <w:r w:rsidRPr="0010294F">
        <w:t>Основные понятия: Юго-Западная, Центральная, Восточная, Южная и Юго-Восточная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jc w:val="both"/>
        <w:rPr>
          <w:rFonts w:eastAsiaTheme="minorEastAsia"/>
        </w:rPr>
      </w:pPr>
      <w:r w:rsidRPr="0010294F">
        <w:t>Азия.</w:t>
      </w:r>
    </w:p>
    <w:p w:rsidR="00CD1A61" w:rsidRPr="0010294F" w:rsidRDefault="00CD1A61" w:rsidP="0010294F">
      <w:pPr>
        <w:spacing w:line="276" w:lineRule="auto"/>
        <w:ind w:left="560"/>
        <w:jc w:val="both"/>
        <w:rPr>
          <w:rFonts w:eastAsiaTheme="minorEastAsia"/>
        </w:rPr>
      </w:pPr>
      <w:r w:rsidRPr="0010294F">
        <w:t xml:space="preserve">Понятие об </w:t>
      </w:r>
      <w:proofErr w:type="gramStart"/>
      <w:r w:rsidRPr="0010294F">
        <w:t>Англо-Америке</w:t>
      </w:r>
      <w:proofErr w:type="gramEnd"/>
      <w:r w:rsidRPr="0010294F">
        <w:t xml:space="preserve"> и Латинской Америке.</w:t>
      </w:r>
    </w:p>
    <w:p w:rsidR="00CD1A61" w:rsidRPr="0010294F" w:rsidRDefault="00CD1A61" w:rsidP="0010294F">
      <w:pPr>
        <w:spacing w:line="276" w:lineRule="auto"/>
        <w:ind w:firstLine="566"/>
        <w:jc w:val="both"/>
        <w:rPr>
          <w:rFonts w:eastAsiaTheme="minorEastAsia"/>
        </w:rPr>
      </w:pPr>
      <w:r w:rsidRPr="0010294F">
        <w:t>Соединенные Штаты Америки. Краткая историческая справка. Территория, границы, п</w:t>
      </w:r>
      <w:r w:rsidRPr="0010294F">
        <w:t>о</w:t>
      </w:r>
      <w:r w:rsidRPr="0010294F">
        <w:t>ложение. Государственный строй.</w:t>
      </w:r>
    </w:p>
    <w:p w:rsidR="00CD1A61" w:rsidRPr="0010294F" w:rsidRDefault="00CD1A61" w:rsidP="0010294F">
      <w:pPr>
        <w:spacing w:line="276" w:lineRule="auto"/>
        <w:ind w:firstLine="566"/>
        <w:jc w:val="both"/>
        <w:rPr>
          <w:rFonts w:eastAsiaTheme="minorEastAsia"/>
        </w:rPr>
      </w:pPr>
      <w:r w:rsidRPr="0010294F">
        <w:t>Численность и воспроизводство населения. Специфика этнического и религиозного сост</w:t>
      </w:r>
      <w:r w:rsidRPr="0010294F">
        <w:t>а</w:t>
      </w:r>
      <w:r w:rsidRPr="0010294F">
        <w:t>ва. Роль иммиграции в формировании населения. Основные черты размещения населения. У</w:t>
      </w:r>
      <w:r w:rsidRPr="0010294F">
        <w:t>р</w:t>
      </w:r>
      <w:r w:rsidRPr="0010294F">
        <w:t>банизация в США и ее особенности. Главные города, агломерации и мегалополисы. Сельское население.</w:t>
      </w:r>
    </w:p>
    <w:p w:rsidR="00CD1A61" w:rsidRPr="0010294F" w:rsidRDefault="00CD1A61" w:rsidP="0010294F">
      <w:pPr>
        <w:spacing w:line="276" w:lineRule="auto"/>
        <w:ind w:firstLine="566"/>
        <w:jc w:val="both"/>
        <w:rPr>
          <w:rFonts w:eastAsiaTheme="minorEastAsia"/>
        </w:rPr>
      </w:pPr>
      <w:r w:rsidRPr="0010294F">
        <w:t>Хозяйство США. Природные предпосылки для развития промышленности. Основные о</w:t>
      </w:r>
      <w:r w:rsidRPr="0010294F">
        <w:t>т</w:t>
      </w:r>
      <w:r w:rsidRPr="0010294F">
        <w:t>расли промышленности и их география. Промышленные пояса и главные промышленные рай</w:t>
      </w:r>
      <w:r w:rsidRPr="0010294F">
        <w:t>о</w:t>
      </w:r>
      <w:r w:rsidRPr="0010294F">
        <w:t>ны. Условия для развития сельского хозяйства. География основных отраслей, сельскохозя</w:t>
      </w:r>
      <w:r w:rsidRPr="0010294F">
        <w:t>й</w:t>
      </w:r>
      <w:r w:rsidRPr="0010294F">
        <w:t>ственные районы (пояса) и их специализация. Особенности транспортной системы. Сеть сух</w:t>
      </w:r>
      <w:r w:rsidRPr="0010294F">
        <w:t>о</w:t>
      </w:r>
      <w:r w:rsidRPr="0010294F">
        <w:t>путных магистралей. Морские порты. Международные экономические связи США.</w:t>
      </w:r>
    </w:p>
    <w:p w:rsidR="00CD1A61" w:rsidRPr="0010294F" w:rsidRDefault="00CD1A61" w:rsidP="0010294F">
      <w:pPr>
        <w:spacing w:line="276" w:lineRule="auto"/>
        <w:ind w:firstLine="566"/>
        <w:jc w:val="both"/>
        <w:rPr>
          <w:rFonts w:eastAsiaTheme="minorEastAsia"/>
        </w:rPr>
      </w:pPr>
      <w:r w:rsidRPr="0010294F">
        <w:t>Загрязнение окружающей среды в США и меры по ее охране. Национальные парки и об</w:t>
      </w:r>
      <w:r w:rsidRPr="0010294F">
        <w:t>ъ</w:t>
      </w:r>
      <w:r w:rsidRPr="0010294F">
        <w:t>екты Всемирного наследия.</w:t>
      </w:r>
    </w:p>
    <w:p w:rsidR="00CD1A61" w:rsidRPr="0010294F" w:rsidRDefault="00CD1A61" w:rsidP="0010294F">
      <w:pPr>
        <w:spacing w:line="276" w:lineRule="auto"/>
        <w:ind w:firstLine="566"/>
        <w:jc w:val="both"/>
        <w:rPr>
          <w:rFonts w:eastAsiaTheme="minorEastAsia"/>
        </w:rPr>
      </w:pPr>
      <w:r w:rsidRPr="0010294F">
        <w:t>Внутренние различия. Экономические районы: Северо-Восток, Средний Запад, Юг, Запад. Особая роль Калифорнии.</w:t>
      </w:r>
    </w:p>
    <w:p w:rsidR="00CD1A61" w:rsidRPr="0010294F" w:rsidRDefault="00CD1A61" w:rsidP="0010294F">
      <w:pPr>
        <w:spacing w:line="276" w:lineRule="auto"/>
        <w:ind w:firstLine="566"/>
        <w:jc w:val="both"/>
        <w:rPr>
          <w:rFonts w:eastAsiaTheme="minorEastAsia"/>
        </w:rPr>
      </w:pPr>
      <w:r w:rsidRPr="0010294F">
        <w:t>Канада.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w:t>
      </w:r>
      <w:r w:rsidRPr="0010294F">
        <w:t>и</w:t>
      </w:r>
      <w:r w:rsidRPr="0010294F">
        <w:t>мость экономики Канады и США.</w:t>
      </w:r>
    </w:p>
    <w:p w:rsidR="00CD1A61" w:rsidRPr="0010294F" w:rsidRDefault="00CD1A61" w:rsidP="0010294F">
      <w:pPr>
        <w:spacing w:line="276" w:lineRule="auto"/>
        <w:ind w:left="560"/>
        <w:jc w:val="both"/>
        <w:rPr>
          <w:rFonts w:eastAsiaTheme="minorEastAsia"/>
        </w:rPr>
      </w:pPr>
      <w:r w:rsidRPr="0010294F">
        <w:t xml:space="preserve">Основные понятия: </w:t>
      </w:r>
      <w:proofErr w:type="gramStart"/>
      <w:r w:rsidRPr="0010294F">
        <w:t>Англо-Америка</w:t>
      </w:r>
      <w:proofErr w:type="gramEnd"/>
      <w:r w:rsidRPr="0010294F">
        <w:t>, Латинская Америка.</w:t>
      </w:r>
    </w:p>
    <w:p w:rsidR="00CD1A61" w:rsidRPr="0010294F" w:rsidRDefault="00CD1A61" w:rsidP="0010294F">
      <w:pPr>
        <w:spacing w:line="276" w:lineRule="auto"/>
        <w:ind w:firstLine="566"/>
        <w:jc w:val="both"/>
        <w:rPr>
          <w:rFonts w:eastAsiaTheme="minorEastAsia"/>
        </w:rPr>
      </w:pPr>
      <w:r w:rsidRPr="0010294F">
        <w:t>Состав и общая характеристика региона. Географическое положение. Природные условия и ресурсы.</w:t>
      </w:r>
    </w:p>
    <w:p w:rsidR="00CD1A61" w:rsidRPr="0010294F" w:rsidRDefault="00CD1A61" w:rsidP="0010294F">
      <w:pPr>
        <w:spacing w:line="276" w:lineRule="auto"/>
        <w:ind w:firstLine="566"/>
        <w:jc w:val="both"/>
        <w:rPr>
          <w:rFonts w:eastAsiaTheme="minorEastAsia"/>
        </w:rPr>
      </w:pPr>
      <w:r w:rsidRPr="0010294F">
        <w:t>Население: тип воспроизводства и проблемы с ним связанные. Неоднородность этнич</w:t>
      </w:r>
      <w:r w:rsidRPr="0010294F">
        <w:t>е</w:t>
      </w:r>
      <w:r w:rsidRPr="0010294F">
        <w:t>ского и религиозного состава. Неравномерность в размещении населения и ее</w:t>
      </w:r>
    </w:p>
    <w:p w:rsidR="00CD1A61" w:rsidRPr="0010294F" w:rsidRDefault="00CD1A61" w:rsidP="0010294F">
      <w:pPr>
        <w:spacing w:line="256" w:lineRule="auto"/>
        <w:jc w:val="both"/>
        <w:rPr>
          <w:rFonts w:eastAsiaTheme="minorEastAsia"/>
        </w:rPr>
      </w:pPr>
      <w:r w:rsidRPr="0010294F">
        <w:t>причины. Темпы и уровень урбанизация, крупнейшие городские агломерации. Ложная урбан</w:t>
      </w:r>
      <w:r w:rsidRPr="0010294F">
        <w:t>и</w:t>
      </w:r>
      <w:r w:rsidRPr="0010294F">
        <w:t>зация.</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Современный уровень и структура хозяйства. Значение и место Латинской Америки в м</w:t>
      </w:r>
      <w:r w:rsidRPr="0010294F">
        <w:t>и</w:t>
      </w:r>
      <w:r w:rsidRPr="0010294F">
        <w:t>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CD1A61" w:rsidRPr="0010294F" w:rsidRDefault="00CD1A61" w:rsidP="0010294F">
      <w:pPr>
        <w:spacing w:line="276" w:lineRule="auto"/>
        <w:ind w:firstLine="566"/>
        <w:jc w:val="both"/>
        <w:rPr>
          <w:rFonts w:eastAsiaTheme="minorEastAsia"/>
        </w:rPr>
      </w:pPr>
      <w:r w:rsidRPr="0010294F">
        <w:t xml:space="preserve">Особенности землевладения: латифундии и </w:t>
      </w:r>
      <w:proofErr w:type="spellStart"/>
      <w:r w:rsidRPr="0010294F">
        <w:t>минифундии</w:t>
      </w:r>
      <w:proofErr w:type="spellEnd"/>
      <w:r w:rsidRPr="0010294F">
        <w:t>. Главные сельскохозяйственные районы и их специализация. Основные черты развития и размещения транспорта. Междунаро</w:t>
      </w:r>
      <w:r w:rsidRPr="0010294F">
        <w:t>д</w:t>
      </w:r>
      <w:r w:rsidRPr="0010294F">
        <w:t>ные экономические связи. Охрана окружающей среды и экологические проблемы. Объекты Всемирного наследия.</w:t>
      </w:r>
    </w:p>
    <w:p w:rsidR="00CD1A61" w:rsidRPr="0010294F" w:rsidRDefault="00CD1A61" w:rsidP="0010294F">
      <w:pPr>
        <w:spacing w:line="239" w:lineRule="auto"/>
        <w:ind w:firstLine="566"/>
        <w:jc w:val="both"/>
        <w:rPr>
          <w:rFonts w:eastAsiaTheme="minorEastAsia"/>
        </w:rPr>
      </w:pPr>
      <w:r w:rsidRPr="0010294F">
        <w:t xml:space="preserve">Деление Латинской Америки на </w:t>
      </w:r>
      <w:proofErr w:type="spellStart"/>
      <w:r w:rsidRPr="0010294F">
        <w:t>субрегионы</w:t>
      </w:r>
      <w:proofErr w:type="spellEnd"/>
      <w:r w:rsidRPr="0010294F">
        <w:t>. Страны бассейна Амазонки и Ла-</w:t>
      </w:r>
      <w:proofErr w:type="spellStart"/>
      <w:r w:rsidRPr="0010294F">
        <w:t>Платской</w:t>
      </w:r>
      <w:proofErr w:type="spellEnd"/>
      <w:r w:rsidRPr="0010294F">
        <w:t xml:space="preserve"> низменности, Андские (Андийские) страны, Центральная Америка. Вест-Индия и Мексика.</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lastRenderedPageBreak/>
        <w:t>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w:t>
      </w:r>
      <w:r w:rsidRPr="0010294F">
        <w:t>о</w:t>
      </w:r>
      <w:r w:rsidRPr="0010294F">
        <w:t>мике Латинской Америки и мировом хозяйстве. Характерные черты территориальной и отра</w:t>
      </w:r>
      <w:r w:rsidRPr="0010294F">
        <w:t>с</w:t>
      </w:r>
      <w:r w:rsidRPr="0010294F">
        <w:t>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right="20" w:firstLine="566"/>
        <w:jc w:val="both"/>
        <w:rPr>
          <w:rFonts w:eastAsiaTheme="minorEastAsia"/>
        </w:rPr>
      </w:pPr>
      <w:r w:rsidRPr="0010294F">
        <w:t>Основные понятия: Андийские страны, Вест-Индия, Центральная Америка, латифундии.</w:t>
      </w:r>
    </w:p>
    <w:p w:rsidR="00CD1A61" w:rsidRPr="0010294F" w:rsidRDefault="00CD1A61" w:rsidP="0010294F">
      <w:pPr>
        <w:spacing w:line="239" w:lineRule="auto"/>
        <w:ind w:firstLine="566"/>
        <w:jc w:val="both"/>
        <w:rPr>
          <w:rFonts w:eastAsiaTheme="minorEastAsia"/>
        </w:rPr>
      </w:pPr>
      <w:r w:rsidRPr="0010294F">
        <w:t>Общая характеристика региона. Территория, границы и географическое положение. Пол</w:t>
      </w:r>
      <w:r w:rsidRPr="0010294F">
        <w:t>и</w:t>
      </w:r>
      <w:r w:rsidRPr="0010294F">
        <w:t>тическая карта, пограничные споры и конфликты. Особенности государственного строя.</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Население: демографический взрыв и связанные с ним проблемы. Особенности этнич</w:t>
      </w:r>
      <w:r w:rsidRPr="0010294F">
        <w:t>е</w:t>
      </w:r>
      <w:r w:rsidRPr="0010294F">
        <w:t>ского и религиозного состава населения. Особенности размещения населения.</w:t>
      </w:r>
    </w:p>
    <w:p w:rsidR="00CD1A61" w:rsidRPr="0010294F" w:rsidRDefault="00CD1A61" w:rsidP="0010294F">
      <w:pPr>
        <w:spacing w:line="276" w:lineRule="auto"/>
        <w:ind w:firstLine="566"/>
        <w:jc w:val="both"/>
        <w:rPr>
          <w:rFonts w:eastAsiaTheme="minorEastAsia"/>
        </w:rPr>
      </w:pPr>
      <w:r w:rsidRPr="0010294F">
        <w:t>Место и роль Африки в мировом хозяйстве. Главные отрасли специализации. Преоблад</w:t>
      </w:r>
      <w:r w:rsidRPr="0010294F">
        <w:t>а</w:t>
      </w:r>
      <w:r w:rsidRPr="0010294F">
        <w:t xml:space="preserve">ющее значение </w:t>
      </w:r>
      <w:proofErr w:type="gramStart"/>
      <w:r w:rsidRPr="0010294F">
        <w:t>горно-добывающей</w:t>
      </w:r>
      <w:proofErr w:type="gramEnd"/>
      <w:r w:rsidRPr="0010294F">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CD1A61" w:rsidRPr="0010294F" w:rsidRDefault="00CD1A61" w:rsidP="0010294F">
      <w:pPr>
        <w:spacing w:line="276" w:lineRule="auto"/>
        <w:ind w:firstLine="566"/>
        <w:jc w:val="both"/>
        <w:rPr>
          <w:rFonts w:eastAsiaTheme="minorEastAsia"/>
        </w:rPr>
      </w:pPr>
      <w:r w:rsidRPr="0010294F">
        <w:t>Охрана окружающей среды и экологические проблемы. Заповедники и национальные парки. Объекты Всемирного наследия.</w:t>
      </w:r>
    </w:p>
    <w:p w:rsidR="00CD1A61" w:rsidRPr="0010294F" w:rsidRDefault="00CD1A61" w:rsidP="0010294F">
      <w:pPr>
        <w:spacing w:line="237" w:lineRule="auto"/>
        <w:ind w:left="560"/>
        <w:jc w:val="both"/>
        <w:rPr>
          <w:rFonts w:eastAsiaTheme="minorEastAsia"/>
        </w:rPr>
      </w:pPr>
      <w:r w:rsidRPr="0010294F">
        <w:t>Международные экономические связи.</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0"/>
        <w:jc w:val="both"/>
        <w:rPr>
          <w:rFonts w:eastAsiaTheme="minorEastAsia"/>
        </w:rPr>
      </w:pPr>
      <w:proofErr w:type="spellStart"/>
      <w:r w:rsidRPr="0010294F">
        <w:t>Субрегионы</w:t>
      </w:r>
      <w:proofErr w:type="spellEnd"/>
      <w:r w:rsidRPr="0010294F">
        <w:t xml:space="preserve"> Африки: Северная, Западная, Восточная, Центральная и Южная Африка.</w:t>
      </w:r>
    </w:p>
    <w:p w:rsidR="00CD1A61" w:rsidRPr="0010294F" w:rsidRDefault="00CD1A61" w:rsidP="0010294F">
      <w:pPr>
        <w:spacing w:line="276" w:lineRule="auto"/>
        <w:jc w:val="both"/>
        <w:rPr>
          <w:rFonts w:eastAsiaTheme="minorEastAsia"/>
        </w:rPr>
      </w:pPr>
      <w:r w:rsidRPr="0010294F">
        <w:t>Их специфика.</w:t>
      </w:r>
    </w:p>
    <w:p w:rsidR="00CD1A61" w:rsidRPr="0010294F" w:rsidRDefault="00CD1A61" w:rsidP="0010294F">
      <w:pPr>
        <w:spacing w:line="276" w:lineRule="auto"/>
        <w:ind w:firstLine="566"/>
        <w:jc w:val="both"/>
        <w:rPr>
          <w:rFonts w:eastAsiaTheme="minorEastAsia"/>
        </w:rPr>
      </w:pPr>
      <w:r w:rsidRPr="0010294F">
        <w:t>Южно-Африканская Республика (ЮАР) – единственная экономически развитая страна Африки. Краткая историческая справка. Основные черты ее экономико-географического пол</w:t>
      </w:r>
      <w:r w:rsidRPr="0010294F">
        <w:t>о</w:t>
      </w:r>
      <w:r w:rsidRPr="0010294F">
        <w:t>жения, государственного строя, природы, населения и хозяйства. Богатейшие природные ресу</w:t>
      </w:r>
      <w:r w:rsidRPr="0010294F">
        <w:t>р</w:t>
      </w:r>
      <w:r w:rsidRPr="0010294F">
        <w:t>сы: алмазы, золото, каменный уголь, рудные ископаемые. Доминирование горнодобывающей отрасли. «Черное большинство» и «белое меньшинство».</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Республика Кения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CD1A61" w:rsidRPr="0010294F" w:rsidRDefault="00CD1A61" w:rsidP="0010294F">
      <w:pPr>
        <w:spacing w:line="238" w:lineRule="auto"/>
        <w:ind w:left="560"/>
        <w:jc w:val="both"/>
        <w:rPr>
          <w:rFonts w:eastAsiaTheme="minorEastAsia"/>
        </w:rPr>
      </w:pPr>
      <w:r w:rsidRPr="0010294F">
        <w:t>Основные понятия: Северная, Восточная, Центральная, Южная Африка, апартеид.</w:t>
      </w:r>
    </w:p>
    <w:p w:rsidR="00CD1A61" w:rsidRPr="0010294F" w:rsidRDefault="00CD1A61" w:rsidP="0010294F">
      <w:pPr>
        <w:tabs>
          <w:tab w:val="left" w:pos="1900"/>
          <w:tab w:val="left" w:pos="2940"/>
          <w:tab w:val="left" w:pos="4520"/>
          <w:tab w:val="left" w:pos="5800"/>
          <w:tab w:val="left" w:pos="7280"/>
          <w:tab w:val="left" w:pos="8440"/>
        </w:tabs>
        <w:spacing w:line="276" w:lineRule="auto"/>
        <w:ind w:left="560"/>
        <w:jc w:val="both"/>
        <w:rPr>
          <w:rFonts w:eastAsiaTheme="minorEastAsia"/>
        </w:rPr>
      </w:pPr>
      <w:r w:rsidRPr="0010294F">
        <w:t>Австралия.</w:t>
      </w:r>
      <w:r w:rsidRPr="0010294F">
        <w:tab/>
        <w:t>Краткая</w:t>
      </w:r>
      <w:r w:rsidRPr="0010294F">
        <w:tab/>
        <w:t>историческая</w:t>
      </w:r>
      <w:r w:rsidRPr="0010294F">
        <w:tab/>
        <w:t>справка.</w:t>
      </w:r>
      <w:r w:rsidRPr="0010294F">
        <w:rPr>
          <w:rFonts w:eastAsiaTheme="minorEastAsia"/>
        </w:rPr>
        <w:tab/>
      </w:r>
      <w:r w:rsidRPr="0010294F">
        <w:t>Территория,</w:t>
      </w:r>
      <w:r w:rsidRPr="0010294F">
        <w:tab/>
        <w:t>границы,</w:t>
      </w:r>
      <w:r w:rsidRPr="0010294F">
        <w:rPr>
          <w:rFonts w:eastAsiaTheme="minorEastAsia"/>
        </w:rPr>
        <w:tab/>
      </w:r>
      <w:r w:rsidRPr="0010294F">
        <w:t>положение.</w:t>
      </w:r>
    </w:p>
    <w:p w:rsidR="00CD1A61" w:rsidRPr="0010294F" w:rsidRDefault="00CD1A61" w:rsidP="0010294F">
      <w:pPr>
        <w:spacing w:line="276" w:lineRule="auto"/>
        <w:jc w:val="both"/>
        <w:rPr>
          <w:rFonts w:eastAsiaTheme="minorEastAsia"/>
        </w:rPr>
      </w:pPr>
      <w:r w:rsidRPr="0010294F">
        <w:t>Политическая карта. Государственный строй.</w:t>
      </w:r>
    </w:p>
    <w:p w:rsidR="00CD1A61" w:rsidRPr="0010294F" w:rsidRDefault="00CD1A61" w:rsidP="0010294F">
      <w:pPr>
        <w:spacing w:line="256" w:lineRule="auto"/>
        <w:ind w:firstLine="566"/>
        <w:jc w:val="both"/>
        <w:rPr>
          <w:rFonts w:eastAsiaTheme="minorEastAsia"/>
        </w:rPr>
      </w:pPr>
      <w:r w:rsidRPr="0010294F">
        <w:t>Богатство природных ресурсов и нехватка воды. Хозяйственная оценка природных усл</w:t>
      </w:r>
      <w:r w:rsidRPr="0010294F">
        <w:t>о</w:t>
      </w:r>
      <w:r w:rsidRPr="0010294F">
        <w:t>вий и ресурсов.</w:t>
      </w:r>
    </w:p>
    <w:p w:rsidR="00CD1A61" w:rsidRPr="0010294F" w:rsidRDefault="00CD1A61" w:rsidP="0010294F">
      <w:pPr>
        <w:spacing w:line="276" w:lineRule="auto"/>
        <w:ind w:left="620"/>
        <w:jc w:val="both"/>
        <w:rPr>
          <w:rFonts w:eastAsiaTheme="minorEastAsia"/>
        </w:rPr>
      </w:pPr>
      <w:r w:rsidRPr="0010294F">
        <w:t>Особенности воспроизводства, состава и размещения населения. Мигранты.</w:t>
      </w:r>
    </w:p>
    <w:p w:rsidR="00CD1A61" w:rsidRPr="0010294F" w:rsidRDefault="00CD1A61" w:rsidP="0010294F">
      <w:pPr>
        <w:spacing w:line="276" w:lineRule="auto"/>
        <w:ind w:firstLine="624"/>
        <w:jc w:val="both"/>
        <w:rPr>
          <w:rFonts w:eastAsiaTheme="minorEastAsia"/>
        </w:rPr>
      </w:pPr>
      <w:r w:rsidRPr="0010294F">
        <w:t>Место в мировом хозяйстве, главные отрасли специализации. Международные эконом</w:t>
      </w:r>
      <w:r w:rsidRPr="0010294F">
        <w:t>и</w:t>
      </w:r>
      <w:r w:rsidRPr="0010294F">
        <w:t>ческие связи.</w:t>
      </w:r>
    </w:p>
    <w:p w:rsidR="00CD1A61" w:rsidRPr="0010294F" w:rsidRDefault="00CD1A61" w:rsidP="0010294F">
      <w:pPr>
        <w:spacing w:line="276" w:lineRule="auto"/>
        <w:ind w:left="560"/>
        <w:jc w:val="both"/>
        <w:rPr>
          <w:rFonts w:eastAsiaTheme="minorEastAsia"/>
        </w:rPr>
      </w:pPr>
      <w:r w:rsidRPr="0010294F">
        <w:t>Охрана окружающей среды и экологические проблемы. Объекты Всемирного наследия. Океания. Краткая характеристика географической специфики, природных ресурсов,</w:t>
      </w:r>
    </w:p>
    <w:p w:rsidR="00CD1A61" w:rsidRPr="0010294F" w:rsidRDefault="00CD1A61" w:rsidP="0010294F">
      <w:pPr>
        <w:spacing w:line="276" w:lineRule="auto"/>
        <w:jc w:val="both"/>
        <w:rPr>
          <w:rFonts w:eastAsiaTheme="minorEastAsia"/>
        </w:rPr>
      </w:pPr>
      <w:r w:rsidRPr="0010294F">
        <w:t>особенностей населения и хозяйственного развития. Экономико-географическая история Ро</w:t>
      </w:r>
      <w:r w:rsidRPr="0010294F">
        <w:t>с</w:t>
      </w:r>
      <w:r w:rsidRPr="0010294F">
        <w:t>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CD1A61" w:rsidRPr="0010294F" w:rsidRDefault="00CD1A61" w:rsidP="0010294F">
      <w:pPr>
        <w:spacing w:line="276" w:lineRule="auto"/>
        <w:jc w:val="both"/>
        <w:rPr>
          <w:rFonts w:eastAsiaTheme="minorEastAsia"/>
        </w:rPr>
      </w:pPr>
      <w:r w:rsidRPr="0010294F">
        <w:rPr>
          <w:b/>
          <w:bCs/>
        </w:rPr>
        <w:t>2.2.9 Биология</w:t>
      </w:r>
    </w:p>
    <w:p w:rsidR="00CD1A61" w:rsidRPr="0010294F" w:rsidRDefault="00CD1A61" w:rsidP="0010294F">
      <w:pPr>
        <w:spacing w:line="5" w:lineRule="exact"/>
        <w:jc w:val="both"/>
        <w:rPr>
          <w:rFonts w:eastAsiaTheme="minorEastAsia"/>
        </w:rPr>
      </w:pPr>
    </w:p>
    <w:p w:rsidR="00CD1A61" w:rsidRPr="0010294F" w:rsidRDefault="00CD1A61" w:rsidP="0010294F">
      <w:pPr>
        <w:spacing w:line="276" w:lineRule="auto"/>
        <w:ind w:left="360"/>
        <w:jc w:val="both"/>
        <w:rPr>
          <w:rFonts w:eastAsiaTheme="minorEastAsia"/>
        </w:rPr>
      </w:pPr>
      <w:r w:rsidRPr="0010294F">
        <w:rPr>
          <w:b/>
          <w:bCs/>
        </w:rPr>
        <w:t>ОСНОВНОЕ СОДЕРЖАНИЕ</w:t>
      </w:r>
    </w:p>
    <w:p w:rsidR="00CD1A61" w:rsidRPr="0010294F" w:rsidRDefault="00CD1A61" w:rsidP="0010294F">
      <w:pPr>
        <w:spacing w:line="237" w:lineRule="auto"/>
        <w:ind w:left="560"/>
        <w:jc w:val="both"/>
        <w:rPr>
          <w:rFonts w:eastAsiaTheme="minorEastAsia"/>
        </w:rPr>
      </w:pPr>
      <w:r w:rsidRPr="0010294F">
        <w:lastRenderedPageBreak/>
        <w:t>Краткая история развития биологии. Система биологических наук</w:t>
      </w:r>
    </w:p>
    <w:p w:rsidR="00CD1A61" w:rsidRPr="0010294F" w:rsidRDefault="00CD1A61" w:rsidP="0010294F">
      <w:pPr>
        <w:spacing w:line="1"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w:t>
      </w:r>
      <w:r w:rsidRPr="0010294F">
        <w:t>е</w:t>
      </w:r>
      <w:r w:rsidRPr="0010294F">
        <w:t>мы мира. Система биологических наук.</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left="560"/>
        <w:jc w:val="both"/>
        <w:rPr>
          <w:rFonts w:eastAsiaTheme="minorEastAsia"/>
        </w:rPr>
      </w:pPr>
      <w:r w:rsidRPr="0010294F">
        <w:t>Основные понятия. Биология. Жизнь.</w:t>
      </w:r>
    </w:p>
    <w:p w:rsidR="00CD1A61" w:rsidRPr="0010294F" w:rsidRDefault="00CD1A61" w:rsidP="0010294F">
      <w:pPr>
        <w:spacing w:line="2" w:lineRule="exact"/>
        <w:jc w:val="both"/>
        <w:rPr>
          <w:rFonts w:eastAsiaTheme="minorEastAsia"/>
        </w:rPr>
      </w:pPr>
    </w:p>
    <w:p w:rsidR="00CD1A61" w:rsidRPr="0010294F" w:rsidRDefault="00CD1A61" w:rsidP="0010294F">
      <w:pPr>
        <w:spacing w:line="239" w:lineRule="auto"/>
        <w:ind w:firstLine="566"/>
        <w:jc w:val="both"/>
        <w:rPr>
          <w:rFonts w:eastAsiaTheme="minorEastAsia"/>
        </w:rPr>
      </w:pPr>
      <w:r w:rsidRPr="0010294F">
        <w:t>Сущность жизни. Основные свойства живой материи. Живая природа как сложно орган</w:t>
      </w:r>
      <w:r w:rsidRPr="0010294F">
        <w:t>и</w:t>
      </w:r>
      <w:r w:rsidRPr="0010294F">
        <w:t xml:space="preserve">зованна иерархическая система, существующая в пространстве и во времени. Основные уровни организации живой материи. </w:t>
      </w:r>
      <w:proofErr w:type="spellStart"/>
      <w:proofErr w:type="gramStart"/>
      <w:r w:rsidRPr="0010294F">
        <w:t>Me</w:t>
      </w:r>
      <w:proofErr w:type="gramEnd"/>
      <w:r w:rsidRPr="0010294F">
        <w:t>тоды</w:t>
      </w:r>
      <w:proofErr w:type="spellEnd"/>
      <w:r w:rsidRPr="0010294F">
        <w:t xml:space="preserve"> познания живой природы.</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Основные понятия. Свойства жизни. Уровни организации живой природы. Методы позн</w:t>
      </w:r>
      <w:r w:rsidRPr="0010294F">
        <w:t>а</w:t>
      </w:r>
      <w:r w:rsidRPr="0010294F">
        <w:t>ния живой материи.</w:t>
      </w:r>
    </w:p>
    <w:p w:rsidR="00CD1A61" w:rsidRPr="0010294F" w:rsidRDefault="00CD1A61" w:rsidP="0010294F">
      <w:pPr>
        <w:spacing w:line="276" w:lineRule="auto"/>
        <w:ind w:firstLine="566"/>
        <w:jc w:val="both"/>
        <w:rPr>
          <w:rFonts w:eastAsiaTheme="minorEastAsia"/>
        </w:rPr>
      </w:pPr>
      <w:r w:rsidRPr="0010294F">
        <w:t xml:space="preserve">Развитие знаний о клетке. Работы Р. Гука, А. </w:t>
      </w:r>
      <w:proofErr w:type="spellStart"/>
      <w:r w:rsidRPr="0010294F">
        <w:t>ван</w:t>
      </w:r>
      <w:proofErr w:type="spellEnd"/>
      <w:r w:rsidRPr="0010294F">
        <w:t xml:space="preserve"> Левенгука, К. Э. Бэра, Р. Броуна, Р. Ви</w:t>
      </w:r>
      <w:r w:rsidRPr="0010294F">
        <w:t>р</w:t>
      </w:r>
      <w:r w:rsidRPr="0010294F">
        <w:t xml:space="preserve">хова. Клеточная теория М. </w:t>
      </w:r>
      <w:proofErr w:type="spellStart"/>
      <w:r w:rsidRPr="0010294F">
        <w:t>Шлейдена</w:t>
      </w:r>
      <w:proofErr w:type="spellEnd"/>
      <w:r w:rsidRPr="0010294F">
        <w:t xml:space="preserve"> и Т. Шванна. Основные положения современной клето</w:t>
      </w:r>
      <w:r w:rsidRPr="0010294F">
        <w:t>ч</w:t>
      </w:r>
      <w:r w:rsidRPr="0010294F">
        <w:t>ной теории. Роль клеточной теории в формировании современной естественнонаучной картины мира.</w:t>
      </w:r>
    </w:p>
    <w:p w:rsidR="00CD1A61" w:rsidRPr="0010294F" w:rsidRDefault="00CD1A61" w:rsidP="0010294F">
      <w:pPr>
        <w:spacing w:line="276" w:lineRule="auto"/>
        <w:ind w:left="560"/>
        <w:jc w:val="both"/>
        <w:rPr>
          <w:rFonts w:eastAsiaTheme="minorEastAsia"/>
        </w:rPr>
      </w:pPr>
      <w:r w:rsidRPr="0010294F">
        <w:t>Основные понятия. Клетка. Цитология. Основные положения клеточной теории. Единство элементного химического состава живых организмов как доказательство</w:t>
      </w:r>
    </w:p>
    <w:p w:rsidR="00CD1A61" w:rsidRPr="0010294F" w:rsidRDefault="00CD1A61" w:rsidP="0010294F">
      <w:pPr>
        <w:spacing w:line="276" w:lineRule="auto"/>
        <w:jc w:val="both"/>
        <w:rPr>
          <w:rFonts w:eastAsiaTheme="minorEastAsia"/>
        </w:rPr>
      </w:pPr>
      <w:r w:rsidRPr="0010294F">
        <w:t>единства происхождения живой природы. Общность живой и неживой природы на уровне</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jc w:val="both"/>
        <w:rPr>
          <w:rFonts w:eastAsiaTheme="minorEastAsia"/>
        </w:rPr>
      </w:pPr>
      <w:r w:rsidRPr="0010294F">
        <w:t xml:space="preserve">химических элементов. Органогены, макроэлементы, микроэлементы, </w:t>
      </w:r>
      <w:proofErr w:type="spellStart"/>
      <w:r w:rsidRPr="0010294F">
        <w:t>ультрамикроэлементы</w:t>
      </w:r>
      <w:proofErr w:type="spellEnd"/>
      <w:r w:rsidRPr="0010294F">
        <w:t>,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CD1A61" w:rsidRPr="0010294F" w:rsidRDefault="00CD1A61" w:rsidP="0010294F">
      <w:pPr>
        <w:spacing w:line="239" w:lineRule="auto"/>
        <w:ind w:firstLine="566"/>
        <w:jc w:val="both"/>
        <w:rPr>
          <w:rFonts w:eastAsiaTheme="minorEastAsia"/>
        </w:rPr>
      </w:pPr>
      <w:r w:rsidRPr="0010294F">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w:t>
      </w:r>
      <w:r w:rsidRPr="0010294F">
        <w:t>а</w:t>
      </w:r>
      <w:r w:rsidRPr="0010294F">
        <w:t>риды. Белки. Нуклеиновые кислоты: ДНК, РНК. Удвоение молекулы ДНК в клетке. Принцип</w:t>
      </w:r>
      <w:r w:rsidRPr="0010294F">
        <w:t>и</w:t>
      </w:r>
      <w:r w:rsidRPr="0010294F">
        <w:t>альное строение и роль органических веще</w:t>
      </w:r>
      <w:proofErr w:type="gramStart"/>
      <w:r w:rsidRPr="0010294F">
        <w:t>ств в кл</w:t>
      </w:r>
      <w:proofErr w:type="gramEnd"/>
      <w:r w:rsidRPr="0010294F">
        <w:t>етке и в организме человека.</w:t>
      </w:r>
    </w:p>
    <w:p w:rsidR="00CD1A61" w:rsidRPr="0010294F" w:rsidRDefault="00CD1A61" w:rsidP="0010294F">
      <w:pPr>
        <w:spacing w:line="3"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 xml:space="preserve">Основные понятия. Органогены, макроэлементы, микроэлементы, </w:t>
      </w:r>
      <w:proofErr w:type="spellStart"/>
      <w:r w:rsidRPr="0010294F">
        <w:t>ультрамикроэлементы</w:t>
      </w:r>
      <w:proofErr w:type="spellEnd"/>
      <w:r w:rsidRPr="0010294F">
        <w:t>. Свойства воды. Минеральные соли. Биополимеры. Липиды, липоиды, углеводы, белки, нукле</w:t>
      </w:r>
      <w:r w:rsidRPr="0010294F">
        <w:t>и</w:t>
      </w:r>
      <w:r w:rsidRPr="0010294F">
        <w:t>новые кислоты (ДНК, РНК). Репликация ДНК.</w:t>
      </w:r>
    </w:p>
    <w:p w:rsidR="00CD1A61" w:rsidRPr="0010294F" w:rsidRDefault="00CD1A61" w:rsidP="0010294F">
      <w:pPr>
        <w:spacing w:line="2" w:lineRule="exact"/>
        <w:jc w:val="both"/>
        <w:rPr>
          <w:rFonts w:eastAsiaTheme="minorEastAsia"/>
        </w:rPr>
      </w:pPr>
    </w:p>
    <w:p w:rsidR="00CD1A61" w:rsidRPr="0010294F" w:rsidRDefault="00CD1A61" w:rsidP="0010294F">
      <w:pPr>
        <w:spacing w:line="276" w:lineRule="auto"/>
        <w:ind w:firstLine="566"/>
        <w:jc w:val="both"/>
        <w:rPr>
          <w:rFonts w:eastAsiaTheme="minorEastAsia"/>
        </w:rPr>
      </w:pPr>
      <w:r w:rsidRPr="0010294F">
        <w:t xml:space="preserve">Клеточная мембрана, цитоплазма, ядро. Основные органоиды клетки: эндоплазматическая сеть, аппарат </w:t>
      </w:r>
      <w:proofErr w:type="spellStart"/>
      <w:r w:rsidRPr="0010294F">
        <w:t>Гольджи</w:t>
      </w:r>
      <w:proofErr w:type="spellEnd"/>
      <w:r w:rsidRPr="0010294F">
        <w:t>, лизосомы, митохондрии, пластиды, рибосомы. Функции основных ч</w:t>
      </w:r>
      <w:r w:rsidRPr="0010294F">
        <w:t>а</w:t>
      </w:r>
      <w:r w:rsidRPr="0010294F">
        <w:t>стей и органоидов клетки. Основные отличия в строении животной и растительной клеток.</w:t>
      </w:r>
    </w:p>
    <w:p w:rsidR="00CD1A61" w:rsidRPr="0010294F" w:rsidRDefault="00CD1A61" w:rsidP="0010294F">
      <w:pPr>
        <w:spacing w:line="276" w:lineRule="auto"/>
        <w:ind w:firstLine="566"/>
        <w:jc w:val="both"/>
        <w:rPr>
          <w:rFonts w:eastAsiaTheme="minorEastAsia"/>
        </w:rPr>
      </w:pPr>
      <w:r w:rsidRPr="0010294F">
        <w:t>Хромосомы, их строение и функции. Кариотип. Значение постоянства числа и формы хромосом в клетках.</w:t>
      </w:r>
    </w:p>
    <w:p w:rsidR="00CD1A61" w:rsidRPr="0010294F" w:rsidRDefault="00CD1A61" w:rsidP="0010294F">
      <w:pPr>
        <w:spacing w:line="276" w:lineRule="auto"/>
        <w:ind w:firstLine="566"/>
        <w:jc w:val="both"/>
        <w:rPr>
          <w:rFonts w:eastAsiaTheme="minorEastAsia"/>
        </w:rPr>
      </w:pPr>
      <w:proofErr w:type="spellStart"/>
      <w:r w:rsidRPr="0010294F">
        <w:t>Прокариотическая</w:t>
      </w:r>
      <w:proofErr w:type="spellEnd"/>
      <w:r w:rsidRPr="0010294F">
        <w:t xml:space="preserve"> клетка: форма, размеры. Распространение и значение бактерий в пр</w:t>
      </w:r>
      <w:r w:rsidRPr="0010294F">
        <w:t>и</w:t>
      </w:r>
      <w:r w:rsidRPr="0010294F">
        <w:t>роде. Строение бактериальной клетки.</w:t>
      </w:r>
    </w:p>
    <w:p w:rsidR="00CD1A61" w:rsidRPr="0010294F" w:rsidRDefault="00CD1A61" w:rsidP="0010294F">
      <w:pPr>
        <w:spacing w:line="237" w:lineRule="auto"/>
        <w:ind w:left="700"/>
        <w:jc w:val="both"/>
        <w:rPr>
          <w:rFonts w:eastAsiaTheme="minorEastAsia"/>
        </w:rPr>
      </w:pPr>
      <w:r w:rsidRPr="0010294F">
        <w:t xml:space="preserve">Основные понятия. </w:t>
      </w:r>
      <w:proofErr w:type="spellStart"/>
      <w:r w:rsidRPr="0010294F">
        <w:t>Эукариотическая</w:t>
      </w:r>
      <w:proofErr w:type="spellEnd"/>
      <w:r w:rsidRPr="0010294F">
        <w:t xml:space="preserve"> клетка. Клеточная мембрана, цитоплазма, ядро.</w:t>
      </w:r>
    </w:p>
    <w:p w:rsidR="00CD1A61" w:rsidRPr="0010294F" w:rsidRDefault="00CD1A61" w:rsidP="0010294F">
      <w:pPr>
        <w:spacing w:line="1" w:lineRule="exact"/>
        <w:jc w:val="both"/>
        <w:rPr>
          <w:rFonts w:eastAsiaTheme="minorEastAsia"/>
        </w:rPr>
      </w:pPr>
    </w:p>
    <w:p w:rsidR="00CD1A61" w:rsidRPr="0010294F" w:rsidRDefault="00CD1A61" w:rsidP="0010294F">
      <w:pPr>
        <w:spacing w:line="276" w:lineRule="auto"/>
        <w:jc w:val="both"/>
        <w:rPr>
          <w:rFonts w:eastAsiaTheme="minorEastAsia"/>
        </w:rPr>
      </w:pPr>
      <w:r w:rsidRPr="0010294F">
        <w:t>Основные органоиды клетки. Особенности растительной и животной клеток. Хромосомы.</w:t>
      </w:r>
    </w:p>
    <w:p w:rsidR="00CD1A61" w:rsidRPr="0010294F" w:rsidRDefault="00CD1A61" w:rsidP="0010294F">
      <w:pPr>
        <w:spacing w:line="256" w:lineRule="auto"/>
        <w:ind w:left="7" w:right="20"/>
        <w:jc w:val="both"/>
        <w:rPr>
          <w:rFonts w:eastAsiaTheme="minorEastAsia"/>
        </w:rPr>
      </w:pPr>
      <w:r w:rsidRPr="0010294F">
        <w:t xml:space="preserve">Кариотип. Диплоидный и гаплоидный наборы хромосом. </w:t>
      </w:r>
      <w:proofErr w:type="spellStart"/>
      <w:r w:rsidRPr="0010294F">
        <w:t>Прокариотическая</w:t>
      </w:r>
      <w:proofErr w:type="spellEnd"/>
      <w:r w:rsidRPr="0010294F">
        <w:t xml:space="preserve"> клетка, бактерия.</w:t>
      </w:r>
    </w:p>
    <w:p w:rsidR="00CD1A61" w:rsidRPr="0010294F" w:rsidRDefault="00CD1A61" w:rsidP="0010294F">
      <w:pPr>
        <w:spacing w:line="276" w:lineRule="auto"/>
        <w:ind w:left="567"/>
        <w:jc w:val="both"/>
        <w:rPr>
          <w:rFonts w:eastAsiaTheme="minorEastAsia"/>
        </w:rPr>
      </w:pPr>
      <w:r w:rsidRPr="0010294F">
        <w:t>ДНК — носитель наследственной информации. Генетический код, его свойства. Ген.</w:t>
      </w:r>
    </w:p>
    <w:p w:rsidR="00CD1A61" w:rsidRPr="0010294F" w:rsidRDefault="00CD1A61" w:rsidP="0010294F">
      <w:pPr>
        <w:spacing w:line="276" w:lineRule="auto"/>
        <w:ind w:left="7"/>
        <w:jc w:val="both"/>
        <w:rPr>
          <w:rFonts w:eastAsiaTheme="minorEastAsia"/>
        </w:rPr>
      </w:pPr>
      <w:r w:rsidRPr="0010294F">
        <w:t>Биосинтез белка.</w:t>
      </w:r>
    </w:p>
    <w:p w:rsidR="00CD1A61" w:rsidRPr="0010294F" w:rsidRDefault="00CD1A61" w:rsidP="0010294F">
      <w:pPr>
        <w:spacing w:line="276" w:lineRule="auto"/>
        <w:ind w:left="567"/>
        <w:jc w:val="both"/>
        <w:rPr>
          <w:rFonts w:eastAsiaTheme="minorEastAsia"/>
        </w:rPr>
      </w:pPr>
      <w:r w:rsidRPr="0010294F">
        <w:t>Вирусы — неклеточная форма жизни. Особенности строения и размножения. Значение</w:t>
      </w:r>
    </w:p>
    <w:p w:rsidR="00CD1A61" w:rsidRPr="0010294F" w:rsidRDefault="00CD1A61" w:rsidP="00B41242">
      <w:pPr>
        <w:numPr>
          <w:ilvl w:val="0"/>
          <w:numId w:val="42"/>
        </w:numPr>
        <w:tabs>
          <w:tab w:val="left" w:pos="209"/>
        </w:tabs>
        <w:spacing w:line="276" w:lineRule="auto"/>
        <w:jc w:val="both"/>
      </w:pPr>
      <w:r w:rsidRPr="0010294F">
        <w:t>природе и жизни человека. Меры профилактики распространения вирусных заболеваний. Профилактика СПИДа.</w:t>
      </w:r>
    </w:p>
    <w:p w:rsidR="00CD1A61" w:rsidRPr="0010294F" w:rsidRDefault="00CD1A61" w:rsidP="0010294F">
      <w:pPr>
        <w:spacing w:line="276" w:lineRule="auto"/>
        <w:ind w:left="567"/>
        <w:jc w:val="both"/>
      </w:pPr>
      <w:r w:rsidRPr="0010294F">
        <w:t>Основные понятия. Вирус, бактериофаг.</w:t>
      </w:r>
    </w:p>
    <w:p w:rsidR="00CD1A61" w:rsidRPr="0010294F" w:rsidRDefault="00CD1A61" w:rsidP="0010294F">
      <w:pPr>
        <w:spacing w:line="2" w:lineRule="exact"/>
        <w:jc w:val="both"/>
      </w:pPr>
    </w:p>
    <w:p w:rsidR="00CD1A61" w:rsidRPr="0010294F" w:rsidRDefault="00CD1A61" w:rsidP="0010294F">
      <w:pPr>
        <w:spacing w:line="276" w:lineRule="auto"/>
        <w:ind w:left="7" w:firstLine="566"/>
        <w:jc w:val="both"/>
      </w:pPr>
      <w:r w:rsidRPr="0010294F">
        <w:t>Многообразие организмов. Одноклеточные и многоклеточные организмы. Колонии одн</w:t>
      </w:r>
      <w:r w:rsidRPr="0010294F">
        <w:t>о</w:t>
      </w:r>
      <w:r w:rsidRPr="0010294F">
        <w:t>клеточных организмов.</w:t>
      </w:r>
    </w:p>
    <w:p w:rsidR="00CD1A61" w:rsidRPr="0010294F" w:rsidRDefault="00CD1A61" w:rsidP="0010294F">
      <w:pPr>
        <w:spacing w:line="237" w:lineRule="auto"/>
        <w:ind w:left="567"/>
        <w:jc w:val="both"/>
      </w:pPr>
      <w:r w:rsidRPr="0010294F">
        <w:t>Основные понятия. Одноклеточные, многоклеточные организмы.</w:t>
      </w:r>
    </w:p>
    <w:p w:rsidR="00CD1A61" w:rsidRPr="0010294F" w:rsidRDefault="00CD1A61" w:rsidP="0010294F">
      <w:pPr>
        <w:spacing w:line="1" w:lineRule="exact"/>
        <w:jc w:val="both"/>
      </w:pPr>
    </w:p>
    <w:p w:rsidR="00CD1A61" w:rsidRPr="0010294F" w:rsidRDefault="00CD1A61" w:rsidP="0010294F">
      <w:pPr>
        <w:spacing w:line="276" w:lineRule="auto"/>
        <w:ind w:left="7" w:firstLine="566"/>
        <w:jc w:val="both"/>
      </w:pPr>
      <w:r w:rsidRPr="0010294F">
        <w:lastRenderedPageBreak/>
        <w:t>Энергетический обмен — совокупность реакций расщепления сложных органических в</w:t>
      </w:r>
      <w:r w:rsidRPr="0010294F">
        <w:t>е</w:t>
      </w:r>
      <w:r w:rsidRPr="0010294F">
        <w:t>ществ. Особенности энергетического обмена у грибов и бактерий.</w:t>
      </w:r>
    </w:p>
    <w:p w:rsidR="00CD1A61" w:rsidRPr="0010294F" w:rsidRDefault="00CD1A61" w:rsidP="0010294F">
      <w:pPr>
        <w:spacing w:line="276" w:lineRule="auto"/>
        <w:ind w:left="7" w:firstLine="566"/>
        <w:jc w:val="both"/>
      </w:pPr>
      <w:r w:rsidRPr="0010294F">
        <w:t>Типы питания. Автотрофы и гетеротрофы. Особенности обмена веществ у животных, ра</w:t>
      </w:r>
      <w:r w:rsidRPr="0010294F">
        <w:t>с</w:t>
      </w:r>
      <w:r w:rsidRPr="0010294F">
        <w:t>тений и бактерий. Пластический обмен. Фотосинтез.</w:t>
      </w:r>
    </w:p>
    <w:p w:rsidR="00CD1A61" w:rsidRPr="0010294F" w:rsidRDefault="00CD1A61" w:rsidP="0010294F">
      <w:pPr>
        <w:spacing w:line="276" w:lineRule="auto"/>
        <w:ind w:left="7" w:firstLine="566"/>
        <w:jc w:val="both"/>
      </w:pPr>
      <w:r w:rsidRPr="0010294F">
        <w:t>Основные понятия. Метаболизм, энергетический обмен, пластический обмен. АТФ. Авт</w:t>
      </w:r>
      <w:r w:rsidRPr="0010294F">
        <w:t>о</w:t>
      </w:r>
      <w:r w:rsidRPr="0010294F">
        <w:t>трофы, гетеротрофы. Фотосинтез.</w:t>
      </w:r>
    </w:p>
    <w:p w:rsidR="00CD1A61" w:rsidRPr="0010294F" w:rsidRDefault="00CD1A61" w:rsidP="0010294F">
      <w:pPr>
        <w:spacing w:line="276" w:lineRule="auto"/>
        <w:ind w:left="7" w:firstLine="566"/>
        <w:jc w:val="both"/>
      </w:pPr>
      <w:r w:rsidRPr="0010294F">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CD1A61" w:rsidRPr="0010294F" w:rsidRDefault="00CD1A61" w:rsidP="0010294F">
      <w:pPr>
        <w:spacing w:line="276" w:lineRule="auto"/>
        <w:ind w:left="7" w:firstLine="566"/>
        <w:jc w:val="both"/>
      </w:pPr>
      <w:r w:rsidRPr="0010294F">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p>
    <w:p w:rsidR="00CD1A61" w:rsidRPr="0010294F" w:rsidRDefault="00CD1A61" w:rsidP="0010294F">
      <w:pPr>
        <w:spacing w:line="2" w:lineRule="exact"/>
        <w:jc w:val="both"/>
      </w:pPr>
    </w:p>
    <w:p w:rsidR="00CD1A61" w:rsidRPr="0010294F" w:rsidRDefault="00CD1A61" w:rsidP="0010294F">
      <w:pPr>
        <w:spacing w:line="239" w:lineRule="auto"/>
        <w:ind w:left="7" w:firstLine="566"/>
        <w:jc w:val="both"/>
      </w:pPr>
      <w:r w:rsidRPr="0010294F">
        <w:t>Основные понятия. Жизненный цикл клетки. Митоз, биологическое значение. Типы бе</w:t>
      </w:r>
      <w:r w:rsidRPr="0010294F">
        <w:t>с</w:t>
      </w:r>
      <w:r w:rsidRPr="0010294F">
        <w:t>полого размножения. Половое размножение и его биологическое значение. Раздельнополые о</w:t>
      </w:r>
      <w:r w:rsidRPr="0010294F">
        <w:t>р</w:t>
      </w:r>
      <w:r w:rsidRPr="0010294F">
        <w:t>ганизмы и гермафродиты. Яйцеклетка и сперматозоид. Гаметогенез. Мейоз, биологическое зн</w:t>
      </w:r>
      <w:r w:rsidRPr="0010294F">
        <w:t>а</w:t>
      </w:r>
      <w:r w:rsidRPr="0010294F">
        <w:t>чение. Оплодотворение: наружное и внутреннее. Двойное оплодотворение у растений.</w:t>
      </w:r>
    </w:p>
    <w:p w:rsidR="00CD1A61" w:rsidRPr="0010294F" w:rsidRDefault="00CD1A61" w:rsidP="0010294F">
      <w:pPr>
        <w:spacing w:line="3" w:lineRule="exact"/>
        <w:jc w:val="both"/>
      </w:pPr>
    </w:p>
    <w:p w:rsidR="00CD1A61" w:rsidRPr="0010294F" w:rsidRDefault="00CD1A61" w:rsidP="0010294F">
      <w:pPr>
        <w:spacing w:line="276" w:lineRule="auto"/>
        <w:ind w:left="7" w:firstLine="566"/>
        <w:jc w:val="both"/>
      </w:pPr>
      <w:r w:rsidRPr="0010294F">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CD1A61" w:rsidRPr="0010294F" w:rsidRDefault="00CD1A61" w:rsidP="0010294F">
      <w:pPr>
        <w:spacing w:line="276" w:lineRule="auto"/>
        <w:ind w:left="7" w:firstLine="566"/>
        <w:jc w:val="both"/>
      </w:pPr>
      <w:r w:rsidRPr="0010294F">
        <w:t>Онтогенез человека. Репродуктивное здоровье; его значение для будущих поколений л</w:t>
      </w:r>
      <w:r w:rsidRPr="0010294F">
        <w:t>ю</w:t>
      </w:r>
      <w:r w:rsidRPr="0010294F">
        <w:t>дей. Последствия влияния алкоголя, никотина, наркотических веществ на развитие зародыша человека. Периоды постэмбрионального развития.</w:t>
      </w:r>
    </w:p>
    <w:p w:rsidR="00CD1A61" w:rsidRPr="0010294F" w:rsidRDefault="00CD1A61" w:rsidP="0010294F">
      <w:pPr>
        <w:spacing w:line="2" w:lineRule="exact"/>
        <w:jc w:val="both"/>
      </w:pPr>
    </w:p>
    <w:p w:rsidR="00CD1A61" w:rsidRPr="0010294F" w:rsidRDefault="00CD1A61" w:rsidP="0010294F">
      <w:pPr>
        <w:spacing w:line="276" w:lineRule="auto"/>
        <w:ind w:left="7" w:firstLine="566"/>
        <w:jc w:val="both"/>
      </w:pPr>
      <w:r w:rsidRPr="0010294F">
        <w:t>Основные понятия. Онтогенез. Типы развития: прямое и непрямое (развитие с метаморф</w:t>
      </w:r>
      <w:r w:rsidRPr="0010294F">
        <w:t>о</w:t>
      </w:r>
      <w:r w:rsidRPr="0010294F">
        <w:t>зом). Этапы эмбрионального развития. Периоды постэмбрионального развития. Вредное вли</w:t>
      </w:r>
      <w:r w:rsidRPr="0010294F">
        <w:t>я</w:t>
      </w:r>
      <w:r w:rsidRPr="0010294F">
        <w:t>ние курения, алкоголя, наркотических препаратов на развитие организма и продолжительность жизни.</w:t>
      </w:r>
    </w:p>
    <w:p w:rsidR="00CF650C" w:rsidRPr="0010294F" w:rsidRDefault="00CF650C" w:rsidP="0010294F">
      <w:pPr>
        <w:spacing w:line="276" w:lineRule="auto"/>
        <w:ind w:left="7" w:right="20" w:firstLine="566"/>
        <w:jc w:val="both"/>
      </w:pPr>
      <w:r w:rsidRPr="0010294F">
        <w:t>Наследственность и изменчивость — свойства организма. Генетика — наука о закономе</w:t>
      </w:r>
      <w:r w:rsidRPr="0010294F">
        <w:t>р</w:t>
      </w:r>
      <w:r w:rsidRPr="0010294F">
        <w:t>ностях наследственности и изменчивости.</w:t>
      </w:r>
    </w:p>
    <w:p w:rsidR="00CF650C" w:rsidRPr="0010294F" w:rsidRDefault="00CF650C" w:rsidP="0010294F">
      <w:pPr>
        <w:spacing w:line="239" w:lineRule="auto"/>
        <w:ind w:left="7" w:firstLine="566"/>
        <w:jc w:val="both"/>
      </w:pPr>
      <w:r w:rsidRPr="0010294F">
        <w:t xml:space="preserve">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w:t>
      </w:r>
      <w:proofErr w:type="spellStart"/>
      <w:r w:rsidRPr="0010294F">
        <w:t>Дигибридное</w:t>
      </w:r>
      <w:proofErr w:type="spellEnd"/>
      <w:r w:rsidRPr="0010294F">
        <w:t xml:space="preserve"> скрещивание. Третий закон Менделя — закон независимого наследования. Анализирующее скрещивание.</w:t>
      </w:r>
    </w:p>
    <w:p w:rsidR="00CF650C" w:rsidRPr="0010294F" w:rsidRDefault="00CF650C" w:rsidP="0010294F">
      <w:pPr>
        <w:spacing w:line="3" w:lineRule="exact"/>
        <w:jc w:val="both"/>
      </w:pPr>
    </w:p>
    <w:p w:rsidR="00CF650C" w:rsidRPr="0010294F" w:rsidRDefault="00CF650C" w:rsidP="0010294F">
      <w:pPr>
        <w:spacing w:line="276" w:lineRule="auto"/>
        <w:ind w:left="567"/>
        <w:jc w:val="both"/>
      </w:pPr>
      <w:r w:rsidRPr="0010294F">
        <w:t>Хромосомная теория наследственности. Сцепленное наследование признаков. Совреме</w:t>
      </w:r>
      <w:r w:rsidRPr="0010294F">
        <w:t>н</w:t>
      </w:r>
      <w:r w:rsidRPr="0010294F">
        <w:t>ные представления о гене и геноме. Взаимодействие генов. Генетика пола. Половые хр</w:t>
      </w:r>
      <w:r w:rsidRPr="0010294F">
        <w:t>о</w:t>
      </w:r>
      <w:r w:rsidRPr="0010294F">
        <w:t>мосомы. Сцепленное с полом наследование. Закономерности изменчивости. Наследстве</w:t>
      </w:r>
      <w:r w:rsidRPr="0010294F">
        <w:t>н</w:t>
      </w:r>
      <w:r w:rsidRPr="0010294F">
        <w:t>ная и ненаследственная изменчивость.</w:t>
      </w:r>
    </w:p>
    <w:p w:rsidR="00CF650C" w:rsidRPr="0010294F" w:rsidRDefault="00CF650C" w:rsidP="0010294F">
      <w:pPr>
        <w:spacing w:line="276" w:lineRule="auto"/>
        <w:ind w:left="7"/>
        <w:jc w:val="both"/>
      </w:pPr>
      <w:proofErr w:type="spellStart"/>
      <w:r w:rsidRPr="0010294F">
        <w:t>Модификационная</w:t>
      </w:r>
      <w:proofErr w:type="spellEnd"/>
      <w:r w:rsidRPr="0010294F">
        <w:t xml:space="preserve"> изменчивость. Комбинативная и мутационная изменчивость. Мутации. Т</w:t>
      </w:r>
      <w:r w:rsidRPr="0010294F">
        <w:t>и</w:t>
      </w:r>
      <w:r w:rsidRPr="0010294F">
        <w:t>пы мутаций. Мутагенные факторы.</w:t>
      </w:r>
    </w:p>
    <w:p w:rsidR="00CF650C" w:rsidRPr="0010294F" w:rsidRDefault="00CF650C" w:rsidP="0010294F">
      <w:pPr>
        <w:spacing w:line="276" w:lineRule="auto"/>
        <w:ind w:left="7" w:firstLine="566"/>
        <w:jc w:val="both"/>
      </w:pPr>
      <w:r w:rsidRPr="0010294F">
        <w:t>Значение генетики для медицины. Влияние мутагенов на организм человека. Насле</w:t>
      </w:r>
      <w:r w:rsidRPr="0010294F">
        <w:t>д</w:t>
      </w:r>
      <w:r w:rsidRPr="0010294F">
        <w:t>ственные болезни человека, их причины и профилактика.</w:t>
      </w:r>
    </w:p>
    <w:p w:rsidR="00CF650C" w:rsidRPr="0010294F" w:rsidRDefault="00CF650C" w:rsidP="0010294F">
      <w:pPr>
        <w:spacing w:line="276" w:lineRule="auto"/>
        <w:ind w:left="567"/>
        <w:jc w:val="both"/>
      </w:pPr>
      <w:r w:rsidRPr="0010294F">
        <w:t>Изучение изменчивости.</w:t>
      </w:r>
    </w:p>
    <w:p w:rsidR="00CF650C" w:rsidRPr="0010294F" w:rsidRDefault="00CF650C" w:rsidP="0010294F">
      <w:pPr>
        <w:spacing w:line="256" w:lineRule="auto"/>
        <w:ind w:left="7" w:firstLine="566"/>
        <w:jc w:val="both"/>
        <w:rPr>
          <w:rFonts w:eastAsiaTheme="minorEastAsia"/>
        </w:rPr>
      </w:pPr>
      <w:r w:rsidRPr="0010294F">
        <w:t>Выявление источников мутагенов в окружающей среде (косвенно) и оценка возможных последствий их влияния на организм.</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left="7" w:firstLine="566"/>
        <w:jc w:val="both"/>
        <w:rPr>
          <w:rFonts w:eastAsiaTheme="minorEastAsia"/>
        </w:rPr>
      </w:pPr>
      <w:r w:rsidRPr="0010294F">
        <w:t>Основные понятия. Наследственность и изменчивость. Генотип, фенотип. Гибридологич</w:t>
      </w:r>
      <w:r w:rsidRPr="0010294F">
        <w:t>е</w:t>
      </w:r>
      <w:r w:rsidRPr="0010294F">
        <w:t>ский метод, скрещивание. Доминантный, рецессивный. Гены, аллели. Закономерности наслед</w:t>
      </w:r>
      <w:r w:rsidRPr="0010294F">
        <w:t>о</w:t>
      </w:r>
      <w:r w:rsidRPr="0010294F">
        <w:t xml:space="preserve">вания признаков. Закон чистоты гамет. Анализирующее скрещивание. Хромосомная теория наследственности. Генетические карты. Геном. </w:t>
      </w:r>
      <w:proofErr w:type="spellStart"/>
      <w:r w:rsidRPr="0010294F">
        <w:t>Аутосомы</w:t>
      </w:r>
      <w:proofErr w:type="spellEnd"/>
      <w:r w:rsidRPr="0010294F">
        <w:t xml:space="preserve">, половые хромосомы. </w:t>
      </w:r>
      <w:proofErr w:type="spellStart"/>
      <w:r w:rsidRPr="0010294F">
        <w:t>Модификац</w:t>
      </w:r>
      <w:r w:rsidRPr="0010294F">
        <w:t>и</w:t>
      </w:r>
      <w:r w:rsidRPr="0010294F">
        <w:t>онная</w:t>
      </w:r>
      <w:proofErr w:type="spellEnd"/>
      <w:r w:rsidRPr="0010294F">
        <w:t xml:space="preserve"> изменчивость. Комбинативная и мутационная изменчивость. Мутагенные факторы. Наследственные болезни. Медико-генетическое консультирование.</w:t>
      </w:r>
    </w:p>
    <w:p w:rsidR="00CF650C" w:rsidRPr="0010294F" w:rsidRDefault="00CF650C" w:rsidP="0010294F">
      <w:pPr>
        <w:spacing w:line="6"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lastRenderedPageBreak/>
        <w:t>Основы селекции: методы и достижения. Генетика — теоретическая основа селекции. С</w:t>
      </w:r>
      <w:r w:rsidRPr="0010294F">
        <w:t>е</w:t>
      </w:r>
      <w:r w:rsidRPr="0010294F">
        <w:t>лекция. Учение Н. И. Вавилова о центрах многообразия и происхождения культурных раст</w:t>
      </w:r>
      <w:r w:rsidRPr="0010294F">
        <w:t>е</w:t>
      </w:r>
      <w:r w:rsidRPr="0010294F">
        <w:t>ний. Основные методы селекции: гибридизация, искусственный отбор. Основные достижения и направления развития современной селекции.</w:t>
      </w:r>
    </w:p>
    <w:p w:rsidR="00CF650C" w:rsidRPr="0010294F" w:rsidRDefault="00CF650C" w:rsidP="0010294F">
      <w:pPr>
        <w:spacing w:line="276" w:lineRule="auto"/>
        <w:ind w:left="7" w:firstLine="566"/>
        <w:jc w:val="both"/>
        <w:rPr>
          <w:rFonts w:eastAsiaTheme="minorEastAsia"/>
        </w:rPr>
      </w:pPr>
      <w:r w:rsidRPr="0010294F">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w:t>
      </w:r>
      <w:r w:rsidRPr="0010294F">
        <w:t>о</w:t>
      </w:r>
      <w:r w:rsidRPr="0010294F">
        <w:t>ваний в биотехнологии (клонирование человека).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Многообразие сортов растений и пород животных, методы их выведения (ферма, селе</w:t>
      </w:r>
      <w:r w:rsidRPr="0010294F">
        <w:t>к</w:t>
      </w:r>
      <w:r w:rsidRPr="0010294F">
        <w:t>ционная станция, сельскохозяйственная выставка).</w:t>
      </w:r>
    </w:p>
    <w:p w:rsidR="00CF650C" w:rsidRPr="0010294F" w:rsidRDefault="00CF650C" w:rsidP="0010294F">
      <w:pPr>
        <w:spacing w:line="239" w:lineRule="auto"/>
        <w:ind w:left="7" w:firstLine="706"/>
        <w:jc w:val="both"/>
        <w:rPr>
          <w:rFonts w:eastAsiaTheme="minorEastAsia"/>
        </w:rPr>
      </w:pPr>
      <w:r w:rsidRPr="0010294F">
        <w:t>Основные понятия. Селекция; гибридизация и отбор. Сорт, порода, штамм. Биотехнол</w:t>
      </w:r>
      <w:r w:rsidRPr="0010294F">
        <w:t>о</w:t>
      </w:r>
      <w:r w:rsidRPr="0010294F">
        <w:t>гия. Генная инженерия. Клонирование. Генетически модифицированные организмы.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 xml:space="preserve">История эволюционных идей. Развитие биологии в </w:t>
      </w:r>
      <w:proofErr w:type="spellStart"/>
      <w:r w:rsidRPr="0010294F">
        <w:t>додарвиновский</w:t>
      </w:r>
      <w:proofErr w:type="spellEnd"/>
      <w:r w:rsidRPr="0010294F">
        <w:t xml:space="preserve"> период. Значение р</w:t>
      </w:r>
      <w:r w:rsidRPr="0010294F">
        <w:t>а</w:t>
      </w:r>
      <w:r w:rsidRPr="0010294F">
        <w:t>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w:t>
      </w:r>
      <w:r w:rsidRPr="0010294F">
        <w:t>о</w:t>
      </w:r>
      <w:r w:rsidRPr="0010294F">
        <w:t>временной естественнонаучной картины мира.</w:t>
      </w:r>
    </w:p>
    <w:p w:rsidR="00CF650C" w:rsidRPr="0010294F" w:rsidRDefault="00CF650C" w:rsidP="0010294F">
      <w:pPr>
        <w:spacing w:line="276" w:lineRule="auto"/>
        <w:ind w:left="567"/>
        <w:jc w:val="both"/>
        <w:rPr>
          <w:rFonts w:eastAsiaTheme="minorEastAsia"/>
        </w:rPr>
      </w:pPr>
      <w:r w:rsidRPr="0010294F">
        <w:t>Основные понятия. Эволюция. Креационизм, трансформизм, эволюционизм. Групповая</w:t>
      </w:r>
    </w:p>
    <w:p w:rsidR="00CF650C" w:rsidRPr="0010294F" w:rsidRDefault="00CF650C" w:rsidP="0010294F">
      <w:pPr>
        <w:spacing w:line="2" w:lineRule="exact"/>
        <w:jc w:val="both"/>
        <w:rPr>
          <w:rFonts w:eastAsiaTheme="minorEastAsia"/>
        </w:rPr>
      </w:pPr>
    </w:p>
    <w:p w:rsidR="00CF650C" w:rsidRPr="0010294F" w:rsidRDefault="00CF650C" w:rsidP="00B41242">
      <w:pPr>
        <w:numPr>
          <w:ilvl w:val="0"/>
          <w:numId w:val="43"/>
        </w:numPr>
        <w:tabs>
          <w:tab w:val="left" w:pos="362"/>
        </w:tabs>
        <w:spacing w:line="276" w:lineRule="auto"/>
        <w:jc w:val="both"/>
      </w:pPr>
      <w:r w:rsidRPr="0010294F">
        <w:t>индивидуальная изменчивость. Искусственный отбор. Борьба за существование. Естестве</w:t>
      </w:r>
      <w:r w:rsidRPr="0010294F">
        <w:t>н</w:t>
      </w:r>
      <w:r w:rsidRPr="0010294F">
        <w:t>ный отбор.</w:t>
      </w:r>
    </w:p>
    <w:p w:rsidR="00CF650C" w:rsidRPr="0010294F" w:rsidRDefault="00CF650C" w:rsidP="0010294F">
      <w:pPr>
        <w:spacing w:line="276" w:lineRule="auto"/>
        <w:ind w:left="7" w:firstLine="566"/>
        <w:jc w:val="both"/>
      </w:pPr>
      <w:r w:rsidRPr="0010294F">
        <w:t>Вид, его критерии. Популяция — структурная единица вида, единица эволюции. Синтет</w:t>
      </w:r>
      <w:r w:rsidRPr="0010294F">
        <w:t>и</w:t>
      </w:r>
      <w:r w:rsidRPr="0010294F">
        <w:t>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w:t>
      </w:r>
      <w:r w:rsidRPr="0010294F">
        <w:t>и</w:t>
      </w:r>
      <w:r w:rsidRPr="0010294F">
        <w:t>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w:t>
      </w:r>
      <w:r w:rsidRPr="0010294F">
        <w:t>и</w:t>
      </w:r>
      <w:r w:rsidRPr="0010294F">
        <w:t>дообразования.</w:t>
      </w:r>
    </w:p>
    <w:p w:rsidR="00CF650C" w:rsidRPr="0010294F" w:rsidRDefault="00CF650C" w:rsidP="0010294F">
      <w:pPr>
        <w:spacing w:line="239" w:lineRule="auto"/>
        <w:ind w:left="7" w:firstLine="566"/>
        <w:jc w:val="both"/>
      </w:pPr>
      <w:r w:rsidRPr="0010294F">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w:t>
      </w:r>
      <w:r w:rsidRPr="0010294F">
        <w:t>и</w:t>
      </w:r>
      <w:r w:rsidRPr="0010294F">
        <w:t>чины вымирания видов.</w:t>
      </w:r>
    </w:p>
    <w:p w:rsidR="00CF650C" w:rsidRPr="0010294F" w:rsidRDefault="00CF650C" w:rsidP="0010294F">
      <w:pPr>
        <w:spacing w:line="1" w:lineRule="exact"/>
        <w:jc w:val="both"/>
      </w:pPr>
    </w:p>
    <w:p w:rsidR="00CD1A61" w:rsidRPr="0010294F" w:rsidRDefault="00CF650C" w:rsidP="0010294F">
      <w:pPr>
        <w:spacing w:line="241" w:lineRule="auto"/>
        <w:ind w:left="7" w:firstLine="566"/>
        <w:jc w:val="both"/>
      </w:pPr>
      <w:r w:rsidRPr="0010294F">
        <w:t>Доказательства эволюции органического мира.</w:t>
      </w:r>
    </w:p>
    <w:p w:rsidR="00CF650C" w:rsidRPr="0010294F" w:rsidRDefault="00CF650C" w:rsidP="0010294F">
      <w:pPr>
        <w:spacing w:line="239" w:lineRule="auto"/>
        <w:ind w:left="7" w:firstLine="566"/>
        <w:jc w:val="both"/>
      </w:pPr>
      <w:r w:rsidRPr="0010294F">
        <w:t>Основные понятия. Вид, популяция; их критерии. Генофонд. Движущие силы эволюции: мутационный процесс, популяционные волны, изоляция, естественный отбор. Движущий и ст</w:t>
      </w:r>
      <w:r w:rsidRPr="0010294F">
        <w:t>а</w:t>
      </w:r>
      <w:r w:rsidRPr="0010294F">
        <w:t>билизирующий отбор. Способы и пути видообразования.</w:t>
      </w:r>
    </w:p>
    <w:p w:rsidR="00CF650C" w:rsidRPr="0010294F" w:rsidRDefault="00CF650C" w:rsidP="0010294F">
      <w:pPr>
        <w:spacing w:line="1" w:lineRule="exact"/>
        <w:jc w:val="both"/>
      </w:pPr>
    </w:p>
    <w:p w:rsidR="00CF650C" w:rsidRPr="0010294F" w:rsidRDefault="00CF650C" w:rsidP="0010294F">
      <w:pPr>
        <w:spacing w:line="276" w:lineRule="auto"/>
        <w:ind w:left="7" w:firstLine="566"/>
        <w:jc w:val="both"/>
      </w:pPr>
      <w:r w:rsidRPr="0010294F">
        <w:t xml:space="preserve">Развитие представлений о возникновении жизни. Опыты Ф. </w:t>
      </w:r>
      <w:proofErr w:type="spellStart"/>
      <w:r w:rsidRPr="0010294F">
        <w:t>Реди</w:t>
      </w:r>
      <w:proofErr w:type="spellEnd"/>
      <w:r w:rsidRPr="0010294F">
        <w:t>, Л. Пастера. Гипотезы о происхождении жизни.</w:t>
      </w:r>
    </w:p>
    <w:p w:rsidR="00CF650C" w:rsidRPr="0010294F" w:rsidRDefault="00CF650C" w:rsidP="0010294F">
      <w:pPr>
        <w:spacing w:line="276" w:lineRule="auto"/>
        <w:ind w:left="7" w:firstLine="566"/>
        <w:jc w:val="both"/>
      </w:pPr>
      <w:r w:rsidRPr="0010294F">
        <w:t xml:space="preserve">Современные взгляды на возникновение жизни. Теория Опарина — </w:t>
      </w:r>
      <w:proofErr w:type="spellStart"/>
      <w:r w:rsidRPr="0010294F">
        <w:t>Холдейна</w:t>
      </w:r>
      <w:proofErr w:type="spellEnd"/>
      <w:r w:rsidRPr="0010294F">
        <w:t>. Усложн</w:t>
      </w:r>
      <w:r w:rsidRPr="0010294F">
        <w:t>е</w:t>
      </w:r>
      <w:r w:rsidRPr="0010294F">
        <w:t>ние живых организмов на Земле в процессе эволюции.</w:t>
      </w:r>
    </w:p>
    <w:p w:rsidR="00CF650C" w:rsidRPr="0010294F" w:rsidRDefault="00CF650C" w:rsidP="0010294F">
      <w:pPr>
        <w:spacing w:line="276" w:lineRule="auto"/>
        <w:ind w:left="7" w:firstLine="566"/>
        <w:jc w:val="both"/>
      </w:pPr>
      <w:r w:rsidRPr="0010294F">
        <w:t xml:space="preserve">Основные понятия. Теория Опарина — </w:t>
      </w:r>
      <w:proofErr w:type="spellStart"/>
      <w:r w:rsidRPr="0010294F">
        <w:t>Холдейна</w:t>
      </w:r>
      <w:proofErr w:type="spellEnd"/>
      <w:r w:rsidRPr="0010294F">
        <w:t>.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CF650C" w:rsidRPr="0010294F" w:rsidRDefault="00CF650C" w:rsidP="0010294F">
      <w:pPr>
        <w:spacing w:line="2" w:lineRule="exact"/>
        <w:jc w:val="both"/>
      </w:pPr>
    </w:p>
    <w:p w:rsidR="00CF650C" w:rsidRPr="0010294F" w:rsidRDefault="00CF650C" w:rsidP="0010294F">
      <w:pPr>
        <w:spacing w:line="241" w:lineRule="auto"/>
        <w:ind w:left="7" w:firstLine="566"/>
        <w:jc w:val="both"/>
      </w:pPr>
      <w:r w:rsidRPr="0010294F">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w:t>
      </w:r>
      <w:r w:rsidRPr="0010294F">
        <w:t>о</w:t>
      </w:r>
      <w:r w:rsidRPr="0010294F">
        <w:t>века. Происхождение человеческих рас. Видовое единство человечества.</w:t>
      </w:r>
    </w:p>
    <w:p w:rsidR="00CF650C" w:rsidRPr="0010294F" w:rsidRDefault="00CF650C" w:rsidP="0010294F">
      <w:pPr>
        <w:spacing w:line="256" w:lineRule="auto"/>
        <w:ind w:left="7" w:right="20" w:firstLine="566"/>
        <w:jc w:val="both"/>
        <w:rPr>
          <w:rFonts w:eastAsiaTheme="minorEastAsia"/>
        </w:rPr>
      </w:pPr>
      <w:r w:rsidRPr="0010294F">
        <w:t>Выявление признаков сходства зародышей человека и других млекопитающих как док</w:t>
      </w:r>
      <w:r w:rsidRPr="0010294F">
        <w:t>а</w:t>
      </w:r>
      <w:r w:rsidRPr="0010294F">
        <w:t>зательство их родства.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7" w:firstLine="706"/>
        <w:jc w:val="both"/>
        <w:rPr>
          <w:rFonts w:eastAsiaTheme="minorEastAsia"/>
        </w:rPr>
      </w:pPr>
      <w:r w:rsidRPr="0010294F">
        <w:t>Основные понятия. Происхождение человека. Основные этапы эволюции. Движущие силы антропогенеза. Человеческие расы, их единство.</w:t>
      </w:r>
    </w:p>
    <w:p w:rsidR="00CF650C" w:rsidRPr="0010294F" w:rsidRDefault="00CF650C" w:rsidP="0010294F">
      <w:pPr>
        <w:spacing w:line="276" w:lineRule="auto"/>
        <w:ind w:left="7" w:firstLine="566"/>
        <w:jc w:val="both"/>
        <w:rPr>
          <w:rFonts w:eastAsiaTheme="minorEastAsia"/>
        </w:rPr>
      </w:pPr>
      <w:r w:rsidRPr="0010294F">
        <w:t>Организм и среда. Предмет и задачи экологии. Экологические факторы среды (абиотич</w:t>
      </w:r>
      <w:r w:rsidRPr="0010294F">
        <w:t>е</w:t>
      </w:r>
      <w:r w:rsidRPr="0010294F">
        <w:t xml:space="preserve">ские, биотические, антропогенные), их значение в жизни организмов. Закономерности влияния </w:t>
      </w:r>
      <w:r w:rsidRPr="0010294F">
        <w:lastRenderedPageBreak/>
        <w:t>экологических факторов на организмы. Взаимоотношения между организмами. Межвидовые отношения: паразитизм, хищничество, конкуренция, симбиоз.</w:t>
      </w:r>
    </w:p>
    <w:p w:rsidR="00CF650C" w:rsidRPr="0010294F" w:rsidRDefault="00CF650C" w:rsidP="0010294F">
      <w:pPr>
        <w:spacing w:line="239" w:lineRule="auto"/>
        <w:ind w:left="7" w:firstLine="566"/>
        <w:jc w:val="both"/>
        <w:rPr>
          <w:rFonts w:eastAsiaTheme="minorEastAsia"/>
        </w:rPr>
      </w:pPr>
      <w:r w:rsidRPr="0010294F">
        <w:t>Основные понятия. Экология. Внешняя среда. Экологические факторы. Абиотические, биотические и антропогенные факторы. Паразитизм, хищничество, конкуренция, симбиоз. Эк</w:t>
      </w:r>
      <w:r w:rsidRPr="0010294F">
        <w:t>о</w:t>
      </w:r>
      <w:r w:rsidRPr="0010294F">
        <w:t>логическая ниша.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7"/>
        <w:jc w:val="both"/>
        <w:rPr>
          <w:rFonts w:eastAsiaTheme="minorEastAsia"/>
        </w:rPr>
      </w:pPr>
      <w:r w:rsidRPr="0010294F">
        <w:t>Видовая и пространственная структура экосистем. Пищевые связи, круговорот веществ</w:t>
      </w:r>
    </w:p>
    <w:p w:rsidR="00CF650C" w:rsidRPr="0010294F" w:rsidRDefault="00CF650C" w:rsidP="0010294F">
      <w:pPr>
        <w:spacing w:line="2" w:lineRule="exact"/>
        <w:jc w:val="both"/>
        <w:rPr>
          <w:rFonts w:eastAsiaTheme="minorEastAsia"/>
        </w:rPr>
      </w:pPr>
    </w:p>
    <w:p w:rsidR="00CF650C" w:rsidRPr="0010294F" w:rsidRDefault="00CF650C" w:rsidP="00B41242">
      <w:pPr>
        <w:numPr>
          <w:ilvl w:val="0"/>
          <w:numId w:val="44"/>
        </w:numPr>
        <w:tabs>
          <w:tab w:val="left" w:pos="214"/>
        </w:tabs>
        <w:spacing w:line="276" w:lineRule="auto"/>
        <w:jc w:val="both"/>
      </w:pPr>
      <w:r w:rsidRPr="0010294F">
        <w:t>превращения энергии в экосистемах. Причины устойчивости и смены экосистем. Влияние ч</w:t>
      </w:r>
      <w:r w:rsidRPr="0010294F">
        <w:t>е</w:t>
      </w:r>
      <w:r w:rsidRPr="0010294F">
        <w:t xml:space="preserve">ловека на экосистемы. Искусственные сообщества — </w:t>
      </w:r>
      <w:proofErr w:type="spellStart"/>
      <w:r w:rsidRPr="0010294F">
        <w:t>агроценозы</w:t>
      </w:r>
      <w:proofErr w:type="spellEnd"/>
      <w:r w:rsidRPr="0010294F">
        <w:t>.</w:t>
      </w:r>
    </w:p>
    <w:p w:rsidR="00CF650C" w:rsidRPr="0010294F" w:rsidRDefault="00CF650C" w:rsidP="0010294F">
      <w:pPr>
        <w:spacing w:line="239" w:lineRule="auto"/>
        <w:ind w:left="7" w:firstLine="566"/>
        <w:jc w:val="both"/>
      </w:pPr>
      <w:r w:rsidRPr="0010294F">
        <w:t>Биосфера — глобальная экосистема. Состав и структура биосферы. Учение В. И. Верна</w:t>
      </w:r>
      <w:r w:rsidRPr="0010294F">
        <w:t>д</w:t>
      </w:r>
      <w:r w:rsidRPr="0010294F">
        <w:t>ского о биосфере. Роль живых организмов в биосфере. Биомасса Земли. Биологический круг</w:t>
      </w:r>
      <w:r w:rsidRPr="0010294F">
        <w:t>о</w:t>
      </w:r>
      <w:r w:rsidRPr="0010294F">
        <w:t>ворот веществ (на примере круговорота воды и углерода).</w:t>
      </w:r>
    </w:p>
    <w:p w:rsidR="00CF650C" w:rsidRPr="0010294F" w:rsidRDefault="00CF650C" w:rsidP="0010294F">
      <w:pPr>
        <w:spacing w:line="1" w:lineRule="exact"/>
        <w:jc w:val="both"/>
      </w:pPr>
    </w:p>
    <w:p w:rsidR="00CF650C" w:rsidRPr="0010294F" w:rsidRDefault="00CF650C" w:rsidP="0010294F">
      <w:pPr>
        <w:spacing w:line="276" w:lineRule="auto"/>
        <w:ind w:left="7" w:firstLine="566"/>
        <w:jc w:val="both"/>
      </w:pPr>
      <w:r w:rsidRPr="0010294F">
        <w:t xml:space="preserve">Основные понятия. Биосфера. Живое вещество, биогенное вещество, косное вещество, </w:t>
      </w:r>
      <w:proofErr w:type="spellStart"/>
      <w:r w:rsidRPr="0010294F">
        <w:t>биокосное</w:t>
      </w:r>
      <w:proofErr w:type="spellEnd"/>
      <w:r w:rsidRPr="0010294F">
        <w:t xml:space="preserve"> вещество. Биомасса Земли.</w:t>
      </w:r>
    </w:p>
    <w:p w:rsidR="00CF650C" w:rsidRPr="0010294F" w:rsidRDefault="00CF650C" w:rsidP="0010294F">
      <w:pPr>
        <w:spacing w:line="276" w:lineRule="auto"/>
        <w:ind w:left="7" w:firstLine="566"/>
        <w:jc w:val="both"/>
      </w:pPr>
      <w:r w:rsidRPr="0010294F">
        <w:t>Биосфера и человек. Глобальные экологические проблемы и пути их решения. После</w:t>
      </w:r>
      <w:r w:rsidRPr="0010294F">
        <w:t>д</w:t>
      </w:r>
      <w:r w:rsidRPr="0010294F">
        <w:t>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CF650C" w:rsidRPr="0010294F" w:rsidRDefault="00CF650C" w:rsidP="0010294F">
      <w:pPr>
        <w:spacing w:line="2" w:lineRule="exact"/>
        <w:jc w:val="both"/>
      </w:pPr>
    </w:p>
    <w:p w:rsidR="00CF650C" w:rsidRPr="0010294F" w:rsidRDefault="00CF650C" w:rsidP="0010294F">
      <w:pPr>
        <w:spacing w:line="239" w:lineRule="auto"/>
        <w:ind w:left="7" w:firstLine="706"/>
        <w:jc w:val="both"/>
      </w:pPr>
      <w:r w:rsidRPr="0010294F">
        <w:t>Основные понятия. Глобальные экологические проблемы. Охрана природы. Рационал</w:t>
      </w:r>
      <w:r w:rsidRPr="0010294F">
        <w:t>ь</w:t>
      </w:r>
      <w:r w:rsidRPr="0010294F">
        <w:t>ное природопользование. Национальные парки, заповедники, заказники. Красная книга.</w:t>
      </w:r>
    </w:p>
    <w:p w:rsidR="00CF650C" w:rsidRPr="0010294F" w:rsidRDefault="00CF650C" w:rsidP="0010294F">
      <w:pPr>
        <w:spacing w:line="1" w:lineRule="exact"/>
        <w:jc w:val="both"/>
      </w:pPr>
    </w:p>
    <w:p w:rsidR="00CE6DDD" w:rsidRPr="0010294F" w:rsidRDefault="00CF650C" w:rsidP="0010294F">
      <w:pPr>
        <w:spacing w:line="276" w:lineRule="auto"/>
        <w:ind w:left="567" w:hanging="566"/>
        <w:jc w:val="both"/>
        <w:rPr>
          <w:b/>
          <w:bCs/>
        </w:rPr>
      </w:pPr>
      <w:r w:rsidRPr="0010294F">
        <w:rPr>
          <w:b/>
          <w:bCs/>
        </w:rPr>
        <w:t xml:space="preserve">2.2.10 Физика </w:t>
      </w:r>
    </w:p>
    <w:p w:rsidR="00CF650C" w:rsidRPr="0010294F" w:rsidRDefault="00CF650C" w:rsidP="0010294F">
      <w:pPr>
        <w:spacing w:line="276" w:lineRule="auto"/>
        <w:ind w:left="567" w:hanging="566"/>
        <w:jc w:val="both"/>
      </w:pPr>
      <w:r w:rsidRPr="0010294F">
        <w:t>Что и как изучает физика? Научный метод познания. Наблюдение, научная гипотеза и</w:t>
      </w:r>
    </w:p>
    <w:p w:rsidR="00CF650C" w:rsidRPr="0010294F" w:rsidRDefault="00CF650C" w:rsidP="0010294F">
      <w:pPr>
        <w:spacing w:line="276" w:lineRule="auto"/>
        <w:ind w:left="7"/>
        <w:jc w:val="both"/>
      </w:pPr>
      <w:r w:rsidRPr="0010294F">
        <w:t>эксперимент. Научные модели и научная идеализация. Границы применимости физических з</w:t>
      </w:r>
      <w:r w:rsidRPr="0010294F">
        <w:t>а</w:t>
      </w:r>
      <w:r w:rsidRPr="0010294F">
        <w:t>конов и теорий. Принцип соответствия. Современная физическая картина мира. Где использ</w:t>
      </w:r>
      <w:r w:rsidRPr="0010294F">
        <w:t>у</w:t>
      </w:r>
      <w:r w:rsidRPr="0010294F">
        <w:t>ются физические знания и методы?</w:t>
      </w:r>
    </w:p>
    <w:p w:rsidR="00CF650C" w:rsidRPr="0010294F" w:rsidRDefault="00CF650C" w:rsidP="0010294F">
      <w:pPr>
        <w:spacing w:line="2" w:lineRule="exact"/>
        <w:jc w:val="both"/>
      </w:pPr>
    </w:p>
    <w:p w:rsidR="00CF650C" w:rsidRPr="0010294F" w:rsidRDefault="00CF650C" w:rsidP="0010294F">
      <w:pPr>
        <w:spacing w:line="276" w:lineRule="auto"/>
        <w:ind w:left="7" w:firstLine="566"/>
        <w:jc w:val="both"/>
      </w:pPr>
      <w:r w:rsidRPr="0010294F">
        <w:t>Система отсчёта. Материальная точка. Когда тело можно считать материальной точкой? Траектория, путь и перемещение.</w:t>
      </w:r>
    </w:p>
    <w:p w:rsidR="00CF650C" w:rsidRPr="0010294F" w:rsidRDefault="00CF650C" w:rsidP="0010294F">
      <w:pPr>
        <w:spacing w:line="239" w:lineRule="auto"/>
        <w:ind w:left="7" w:firstLine="566"/>
        <w:jc w:val="both"/>
      </w:pPr>
      <w:r w:rsidRPr="0010294F">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w:t>
      </w:r>
      <w:r w:rsidRPr="0010294F">
        <w:t>и</w:t>
      </w:r>
      <w:r w:rsidRPr="0010294F">
        <w:t>жение.</w:t>
      </w:r>
    </w:p>
    <w:p w:rsidR="00CF650C" w:rsidRPr="0010294F" w:rsidRDefault="00CF650C" w:rsidP="0010294F">
      <w:pPr>
        <w:spacing w:line="1" w:lineRule="exact"/>
        <w:jc w:val="both"/>
      </w:pPr>
    </w:p>
    <w:p w:rsidR="00CF650C" w:rsidRPr="0010294F" w:rsidRDefault="00CF650C" w:rsidP="0010294F">
      <w:pPr>
        <w:spacing w:line="276" w:lineRule="auto"/>
        <w:ind w:left="7" w:firstLine="566"/>
        <w:jc w:val="both"/>
      </w:pPr>
      <w:r w:rsidRPr="0010294F">
        <w:t>Ускорение. Прямолинейное равноускоренное движение. Скорость и перемещение при прямолинейном равноускоренном движении.</w:t>
      </w:r>
    </w:p>
    <w:p w:rsidR="00CF650C" w:rsidRPr="0010294F" w:rsidRDefault="00CF650C" w:rsidP="0010294F">
      <w:pPr>
        <w:spacing w:line="276" w:lineRule="auto"/>
        <w:ind w:left="7" w:firstLine="566"/>
        <w:jc w:val="both"/>
      </w:pPr>
      <w:r w:rsidRPr="0010294F">
        <w:t>Криволинейное движение. Движение тела, брошенного под углом к горизонту. Равноме</w:t>
      </w:r>
      <w:r w:rsidRPr="0010294F">
        <w:t>р</w:t>
      </w:r>
      <w:r w:rsidRPr="0010294F">
        <w:t>ное движение по окружности. Основные характеристики равномерного движения по окружн</w:t>
      </w:r>
      <w:r w:rsidRPr="0010294F">
        <w:t>о</w:t>
      </w:r>
      <w:r w:rsidRPr="0010294F">
        <w:t>сти. Ускорение при равномерном движении по окружности.</w:t>
      </w:r>
    </w:p>
    <w:p w:rsidR="00CF650C" w:rsidRPr="0010294F" w:rsidRDefault="00CF650C" w:rsidP="0010294F">
      <w:pPr>
        <w:spacing w:line="2" w:lineRule="exact"/>
        <w:jc w:val="both"/>
      </w:pPr>
    </w:p>
    <w:p w:rsidR="00CF650C" w:rsidRPr="0010294F" w:rsidRDefault="00CF650C" w:rsidP="0010294F">
      <w:pPr>
        <w:spacing w:line="276" w:lineRule="auto"/>
        <w:ind w:left="7" w:right="4240" w:firstLine="566"/>
        <w:jc w:val="both"/>
      </w:pPr>
      <w:r w:rsidRPr="0010294F">
        <w:t>Демонстрация Зависимость траектории от выб</w:t>
      </w:r>
      <w:r w:rsidRPr="0010294F">
        <w:t>о</w:t>
      </w:r>
      <w:r w:rsidRPr="0010294F">
        <w:t>ра системы отсчёта.</w:t>
      </w:r>
    </w:p>
    <w:p w:rsidR="00CF650C" w:rsidRPr="0010294F" w:rsidRDefault="00CF650C" w:rsidP="0010294F">
      <w:pPr>
        <w:spacing w:line="276" w:lineRule="auto"/>
        <w:ind w:left="7" w:firstLine="566"/>
        <w:jc w:val="both"/>
      </w:pPr>
      <w:r w:rsidRPr="0010294F">
        <w:t>Закон инерции и явление инерции. Инерциальные системы отсчёта и первый закон Нь</w:t>
      </w:r>
      <w:r w:rsidRPr="0010294F">
        <w:t>ю</w:t>
      </w:r>
      <w:r w:rsidRPr="0010294F">
        <w:t>тона. Принцип относительности Галилея.</w:t>
      </w:r>
    </w:p>
    <w:p w:rsidR="00CF650C" w:rsidRPr="0010294F" w:rsidRDefault="00CF650C" w:rsidP="0010294F">
      <w:pPr>
        <w:spacing w:line="276" w:lineRule="auto"/>
        <w:ind w:left="7" w:firstLine="566"/>
        <w:jc w:val="both"/>
      </w:pPr>
      <w:r w:rsidRPr="0010294F">
        <w:t>Место человека во Вселенной. Геоцентрическая система мира. Гелиоцентрическая сист</w:t>
      </w:r>
      <w:r w:rsidRPr="0010294F">
        <w:t>е</w:t>
      </w:r>
      <w:r w:rsidRPr="0010294F">
        <w:t>ма мира.</w:t>
      </w:r>
    </w:p>
    <w:p w:rsidR="00CF650C" w:rsidRPr="0010294F" w:rsidRDefault="00CF650C" w:rsidP="0010294F">
      <w:pPr>
        <w:spacing w:line="276" w:lineRule="auto"/>
        <w:ind w:left="7" w:firstLine="566"/>
        <w:jc w:val="both"/>
      </w:pPr>
      <w:r w:rsidRPr="0010294F">
        <w:t>Взаимодействия и силы. Сила упругости. Закон Гука. Измерение сил с помощью силы упругости.</w:t>
      </w:r>
    </w:p>
    <w:p w:rsidR="00CF650C" w:rsidRPr="0010294F" w:rsidRDefault="00CF650C" w:rsidP="0010294F">
      <w:pPr>
        <w:spacing w:line="241" w:lineRule="auto"/>
        <w:ind w:left="7" w:firstLine="566"/>
        <w:jc w:val="both"/>
      </w:pPr>
      <w:r w:rsidRPr="0010294F">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CF650C" w:rsidRPr="0010294F" w:rsidRDefault="00CF650C" w:rsidP="0010294F">
      <w:pPr>
        <w:spacing w:line="250" w:lineRule="auto"/>
        <w:ind w:firstLine="566"/>
        <w:jc w:val="both"/>
        <w:rPr>
          <w:rFonts w:eastAsiaTheme="minorEastAsia"/>
        </w:rPr>
      </w:pPr>
      <w:r w:rsidRPr="0010294F">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w:t>
      </w:r>
      <w:r w:rsidRPr="0010294F">
        <w:t>е</w:t>
      </w:r>
      <w:r w:rsidRPr="0010294F">
        <w:t>ских кораблей. Первая космическая скорость. Вторая космическая скорость.</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Вес и невесомость. Вес покоящегося тела. Вес тела, движущегося с ускорением.</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lastRenderedPageBreak/>
        <w:t>Силы трения. Сила трения скольжения. Сила трения покоя. Сила трения качения. Сила сопротивления в жидкостях и газах.</w:t>
      </w:r>
    </w:p>
    <w:p w:rsidR="00CF650C" w:rsidRPr="0010294F" w:rsidRDefault="00CF650C" w:rsidP="0010294F">
      <w:pPr>
        <w:spacing w:line="237" w:lineRule="auto"/>
        <w:ind w:left="560"/>
        <w:jc w:val="both"/>
        <w:rPr>
          <w:rFonts w:eastAsiaTheme="minorEastAsia"/>
        </w:rPr>
      </w:pPr>
      <w:r w:rsidRPr="0010294F">
        <w:t>Демонстрации</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jc w:val="both"/>
        <w:rPr>
          <w:rFonts w:eastAsiaTheme="minorEastAsia"/>
        </w:rPr>
      </w:pPr>
      <w:r w:rsidRPr="0010294F">
        <w:t>Явление инерции.</w:t>
      </w:r>
    </w:p>
    <w:p w:rsidR="00CF650C" w:rsidRPr="0010294F" w:rsidRDefault="00CF650C" w:rsidP="0010294F">
      <w:pPr>
        <w:spacing w:line="276" w:lineRule="auto"/>
        <w:ind w:left="560"/>
        <w:jc w:val="both"/>
        <w:rPr>
          <w:rFonts w:eastAsiaTheme="minorEastAsia"/>
        </w:rPr>
      </w:pPr>
      <w:r w:rsidRPr="0010294F">
        <w:t>Сравнение масс взаимодействующих тел. Второй закон Ньютона. Измерение сил.</w:t>
      </w:r>
    </w:p>
    <w:p w:rsidR="00CF650C" w:rsidRPr="0010294F" w:rsidRDefault="00CF650C" w:rsidP="0010294F">
      <w:pPr>
        <w:spacing w:line="276" w:lineRule="auto"/>
        <w:ind w:left="560"/>
        <w:jc w:val="both"/>
        <w:rPr>
          <w:rFonts w:eastAsiaTheme="minorEastAsia"/>
        </w:rPr>
      </w:pPr>
      <w:r w:rsidRPr="0010294F">
        <w:t>Сложение сил.</w:t>
      </w:r>
    </w:p>
    <w:p w:rsidR="00CF650C" w:rsidRPr="0010294F" w:rsidRDefault="00CF650C" w:rsidP="0010294F">
      <w:pPr>
        <w:spacing w:line="276" w:lineRule="auto"/>
        <w:ind w:left="560"/>
        <w:jc w:val="both"/>
        <w:rPr>
          <w:rFonts w:eastAsiaTheme="minorEastAsia"/>
        </w:rPr>
      </w:pPr>
      <w:r w:rsidRPr="0010294F">
        <w:t>Зависимость силы упругости от деформации. Силы трения.</w:t>
      </w:r>
    </w:p>
    <w:p w:rsidR="00CF650C" w:rsidRPr="0010294F" w:rsidRDefault="00CF650C" w:rsidP="0010294F">
      <w:pPr>
        <w:spacing w:line="276" w:lineRule="auto"/>
        <w:ind w:left="560"/>
        <w:jc w:val="both"/>
        <w:rPr>
          <w:rFonts w:eastAsiaTheme="minorEastAsia"/>
        </w:rPr>
      </w:pPr>
      <w:r w:rsidRPr="0010294F">
        <w:t>Импульс. Закон сохранения импульса. Реактивное движение. Освоение космоса. Механ</w:t>
      </w:r>
      <w:r w:rsidRPr="0010294F">
        <w:t>и</w:t>
      </w:r>
      <w:r w:rsidRPr="0010294F">
        <w:t>ческая работа. Мощность. Работа сил тяжести, упругости и трения. Механическая энергия. Потенциальная энергия. Кинетическая энергия. Закон</w:t>
      </w:r>
    </w:p>
    <w:p w:rsidR="00CF650C" w:rsidRPr="0010294F" w:rsidRDefault="00CF650C" w:rsidP="0010294F">
      <w:pPr>
        <w:spacing w:line="276" w:lineRule="auto"/>
        <w:jc w:val="both"/>
        <w:rPr>
          <w:rFonts w:eastAsiaTheme="minorEastAsia"/>
        </w:rPr>
      </w:pPr>
      <w:r w:rsidRPr="0010294F">
        <w:t>сохранения энергии.</w:t>
      </w:r>
    </w:p>
    <w:p w:rsidR="00CF650C" w:rsidRPr="0010294F" w:rsidRDefault="00CF650C" w:rsidP="0010294F">
      <w:pPr>
        <w:spacing w:line="276" w:lineRule="auto"/>
        <w:ind w:left="560"/>
        <w:jc w:val="both"/>
        <w:rPr>
          <w:rFonts w:eastAsiaTheme="minorEastAsia"/>
        </w:rPr>
      </w:pPr>
      <w:r w:rsidRPr="0010294F">
        <w:t>Реактивное движение.</w:t>
      </w:r>
    </w:p>
    <w:p w:rsidR="00CF650C" w:rsidRPr="0010294F" w:rsidRDefault="00CF650C" w:rsidP="0010294F">
      <w:pPr>
        <w:spacing w:line="276" w:lineRule="auto"/>
        <w:ind w:left="560"/>
        <w:jc w:val="both"/>
        <w:rPr>
          <w:rFonts w:eastAsiaTheme="minorEastAsia"/>
        </w:rPr>
      </w:pPr>
      <w:r w:rsidRPr="0010294F">
        <w:t xml:space="preserve">Переход потенциальной энергии в </w:t>
      </w:r>
      <w:proofErr w:type="gramStart"/>
      <w:r w:rsidRPr="0010294F">
        <w:t>кинетическую</w:t>
      </w:r>
      <w:proofErr w:type="gramEnd"/>
      <w:r w:rsidRPr="0010294F">
        <w:t xml:space="preserve"> и обратно.</w:t>
      </w:r>
    </w:p>
    <w:p w:rsidR="00CF650C" w:rsidRPr="0010294F" w:rsidRDefault="00CF650C" w:rsidP="0010294F">
      <w:pPr>
        <w:spacing w:line="276" w:lineRule="auto"/>
        <w:ind w:firstLine="566"/>
        <w:jc w:val="both"/>
        <w:rPr>
          <w:rFonts w:eastAsiaTheme="minorEastAsia"/>
        </w:rPr>
      </w:pPr>
      <w:r w:rsidRPr="0010294F">
        <w:t>Основные положения молекулярно-кинетической теории. Основная задача молекулярно-кинетической теории. Количество вещества.</w:t>
      </w:r>
    </w:p>
    <w:p w:rsidR="00CF650C" w:rsidRPr="0010294F" w:rsidRDefault="00CF650C" w:rsidP="0010294F">
      <w:pPr>
        <w:spacing w:line="276" w:lineRule="auto"/>
        <w:ind w:left="560"/>
        <w:jc w:val="both"/>
        <w:rPr>
          <w:rFonts w:eastAsiaTheme="minorEastAsia"/>
        </w:rPr>
      </w:pPr>
      <w:r w:rsidRPr="0010294F">
        <w:t>Температура и её измерение. Абсолютная шкала температур.</w:t>
      </w:r>
    </w:p>
    <w:p w:rsidR="00CF650C" w:rsidRPr="0010294F" w:rsidRDefault="00CF650C" w:rsidP="0010294F">
      <w:pPr>
        <w:spacing w:line="276" w:lineRule="auto"/>
        <w:ind w:left="560"/>
        <w:jc w:val="both"/>
        <w:rPr>
          <w:rFonts w:eastAsiaTheme="minorEastAsia"/>
        </w:rPr>
      </w:pPr>
      <w:r w:rsidRPr="0010294F">
        <w:t xml:space="preserve">Газовые законы. </w:t>
      </w:r>
      <w:proofErr w:type="spellStart"/>
      <w:r w:rsidRPr="0010294F">
        <w:t>Изопроцессы</w:t>
      </w:r>
      <w:proofErr w:type="spellEnd"/>
      <w:r w:rsidRPr="0010294F">
        <w:t xml:space="preserve">. Уравнение состояния газа. Уравнение </w:t>
      </w:r>
      <w:proofErr w:type="spellStart"/>
      <w:r w:rsidRPr="0010294F">
        <w:t>Клапейрона</w:t>
      </w:r>
      <w:proofErr w:type="spellEnd"/>
      <w:r w:rsidRPr="0010294F">
        <w:t>.</w:t>
      </w:r>
    </w:p>
    <w:p w:rsidR="00CF650C" w:rsidRPr="0010294F" w:rsidRDefault="00CF650C" w:rsidP="0010294F">
      <w:pPr>
        <w:spacing w:line="276" w:lineRule="auto"/>
        <w:ind w:left="560"/>
        <w:jc w:val="both"/>
        <w:rPr>
          <w:rFonts w:eastAsiaTheme="minorEastAsia"/>
        </w:rPr>
      </w:pPr>
      <w:r w:rsidRPr="0010294F">
        <w:t xml:space="preserve">Уравнение Менделеева — </w:t>
      </w:r>
      <w:proofErr w:type="spellStart"/>
      <w:r w:rsidRPr="0010294F">
        <w:t>Клапейрона</w:t>
      </w:r>
      <w:proofErr w:type="spellEnd"/>
      <w:r w:rsidRPr="0010294F">
        <w:t>.</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right="20" w:firstLine="566"/>
        <w:jc w:val="both"/>
        <w:rPr>
          <w:rFonts w:eastAsiaTheme="minorEastAsia"/>
        </w:rPr>
      </w:pPr>
      <w:r w:rsidRPr="0010294F">
        <w:t>Основное уравнение молекулярно-кинетической теории. Абсолютная температура и сре</w:t>
      </w:r>
      <w:r w:rsidRPr="0010294F">
        <w:t>д</w:t>
      </w:r>
      <w:r w:rsidRPr="0010294F">
        <w:t>няя кинетическая энергия молекул. Скорости молекул.</w:t>
      </w:r>
    </w:p>
    <w:p w:rsidR="00CF650C" w:rsidRPr="0010294F" w:rsidRDefault="00CF650C" w:rsidP="0010294F">
      <w:pPr>
        <w:spacing w:line="276" w:lineRule="auto"/>
        <w:ind w:firstLine="566"/>
        <w:jc w:val="both"/>
        <w:rPr>
          <w:rFonts w:eastAsiaTheme="minorEastAsia"/>
        </w:rPr>
      </w:pPr>
      <w:r w:rsidRPr="0010294F">
        <w:t>Состояния вещества. Сравнение газов, жидкостей и твёрдых тел. Кристаллы, аморфные тела и жидкости.</w:t>
      </w:r>
    </w:p>
    <w:p w:rsidR="00CF650C" w:rsidRPr="0010294F" w:rsidRDefault="00CF650C" w:rsidP="0010294F">
      <w:pPr>
        <w:spacing w:line="237" w:lineRule="auto"/>
        <w:ind w:left="560"/>
        <w:jc w:val="both"/>
        <w:rPr>
          <w:rFonts w:eastAsiaTheme="minorEastAsia"/>
        </w:rPr>
      </w:pPr>
      <w:r w:rsidRPr="0010294F">
        <w:t xml:space="preserve">Механическая модель броуновского движения. </w:t>
      </w:r>
      <w:proofErr w:type="spellStart"/>
      <w:r w:rsidRPr="0010294F">
        <w:t>Изопроцессы</w:t>
      </w:r>
      <w:proofErr w:type="spellEnd"/>
      <w:r w:rsidRPr="0010294F">
        <w:t>.</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Явление поверхностного натяжения жидкости. Кристаллические и аморфные тела.</w:t>
      </w:r>
    </w:p>
    <w:p w:rsidR="00CF650C" w:rsidRPr="0010294F" w:rsidRDefault="00CF650C" w:rsidP="0010294F">
      <w:pPr>
        <w:spacing w:line="276" w:lineRule="auto"/>
        <w:ind w:left="560"/>
        <w:jc w:val="both"/>
        <w:rPr>
          <w:rFonts w:eastAsiaTheme="minorEastAsia"/>
        </w:rPr>
      </w:pPr>
      <w:r w:rsidRPr="0010294F">
        <w:t>Объёмные модели строения кристаллов.</w:t>
      </w:r>
    </w:p>
    <w:p w:rsidR="00CF650C" w:rsidRPr="0010294F" w:rsidRDefault="00CF650C" w:rsidP="0010294F">
      <w:pPr>
        <w:spacing w:line="276" w:lineRule="auto"/>
        <w:ind w:left="560"/>
        <w:jc w:val="both"/>
        <w:rPr>
          <w:rFonts w:eastAsiaTheme="minorEastAsia"/>
        </w:rPr>
      </w:pPr>
      <w:r w:rsidRPr="0010294F">
        <w:t>Внутренняя энергия. Способы изменения внутренней энергии. Количество теплоты.</w:t>
      </w:r>
    </w:p>
    <w:p w:rsidR="00CF650C" w:rsidRPr="0010294F" w:rsidRDefault="00CF650C" w:rsidP="0010294F">
      <w:pPr>
        <w:spacing w:line="241" w:lineRule="auto"/>
        <w:ind w:left="7" w:firstLine="566"/>
        <w:jc w:val="both"/>
      </w:pPr>
      <w:r w:rsidRPr="0010294F">
        <w:t>Первый закон термодинамики.</w:t>
      </w:r>
    </w:p>
    <w:p w:rsidR="00CF650C" w:rsidRPr="0010294F" w:rsidRDefault="00CF650C" w:rsidP="0010294F">
      <w:pPr>
        <w:spacing w:line="276" w:lineRule="auto"/>
        <w:ind w:left="560"/>
        <w:jc w:val="both"/>
        <w:rPr>
          <w:rFonts w:eastAsiaTheme="minorEastAsia"/>
        </w:rPr>
      </w:pPr>
      <w:r w:rsidRPr="0010294F">
        <w:t>Тепловые двигатели. Холодильники и кондиционеры.</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Второй закон термодинамики. Необратимость процессов и второй закон термодинамики.</w:t>
      </w:r>
    </w:p>
    <w:p w:rsidR="00CF650C" w:rsidRPr="0010294F" w:rsidRDefault="00CF650C" w:rsidP="0010294F">
      <w:pPr>
        <w:spacing w:line="237" w:lineRule="auto"/>
        <w:ind w:left="560"/>
        <w:jc w:val="both"/>
        <w:rPr>
          <w:rFonts w:eastAsiaTheme="minorEastAsia"/>
        </w:rPr>
      </w:pPr>
      <w:r w:rsidRPr="0010294F">
        <w:t>Экологический и энергетический кризис. Охрана окружающей среды.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Фазовые переходы. Плавление и кристаллизация. Испарение и конденсация. Кипение.</w:t>
      </w:r>
    </w:p>
    <w:p w:rsidR="00CF650C" w:rsidRPr="0010294F" w:rsidRDefault="00CF650C" w:rsidP="0010294F">
      <w:pPr>
        <w:spacing w:line="276" w:lineRule="auto"/>
        <w:ind w:left="560"/>
        <w:jc w:val="both"/>
        <w:rPr>
          <w:rFonts w:eastAsiaTheme="minorEastAsia"/>
        </w:rPr>
      </w:pPr>
      <w:r w:rsidRPr="0010294F">
        <w:t>Влажность, насыщенный и ненасыщенный пар.</w:t>
      </w:r>
    </w:p>
    <w:p w:rsidR="00CF650C" w:rsidRPr="0010294F" w:rsidRDefault="00CF650C" w:rsidP="0010294F">
      <w:pPr>
        <w:spacing w:line="276" w:lineRule="auto"/>
        <w:ind w:left="560"/>
        <w:jc w:val="both"/>
        <w:rPr>
          <w:rFonts w:eastAsiaTheme="minorEastAsia"/>
        </w:rPr>
      </w:pPr>
      <w:r w:rsidRPr="0010294F">
        <w:t>Модели тепловых двигателей.</w:t>
      </w:r>
    </w:p>
    <w:p w:rsidR="00CF650C" w:rsidRPr="0010294F" w:rsidRDefault="00CF650C" w:rsidP="0010294F">
      <w:pPr>
        <w:spacing w:line="276" w:lineRule="auto"/>
        <w:ind w:left="560"/>
        <w:jc w:val="both"/>
        <w:rPr>
          <w:rFonts w:eastAsiaTheme="minorEastAsia"/>
        </w:rPr>
      </w:pPr>
      <w:r w:rsidRPr="0010294F">
        <w:t>Кипение воды при пониженном давлении.</w:t>
      </w:r>
    </w:p>
    <w:p w:rsidR="00CF650C" w:rsidRPr="0010294F" w:rsidRDefault="00CF650C" w:rsidP="0010294F">
      <w:pPr>
        <w:spacing w:line="276" w:lineRule="auto"/>
        <w:ind w:left="560"/>
        <w:jc w:val="both"/>
        <w:rPr>
          <w:rFonts w:eastAsiaTheme="minorEastAsia"/>
        </w:rPr>
      </w:pPr>
      <w:r w:rsidRPr="0010294F">
        <w:t>Устройство психрометра и гигрометра.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Природа электричества. Роль электрических взаимодействий. Два рода электрических з</w:t>
      </w:r>
      <w:r w:rsidRPr="0010294F">
        <w:t>а</w:t>
      </w:r>
      <w:r w:rsidRPr="0010294F">
        <w:t>рядов. Носители электрического заряда.</w:t>
      </w:r>
    </w:p>
    <w:p w:rsidR="00CF650C" w:rsidRPr="0010294F" w:rsidRDefault="00CF650C" w:rsidP="0010294F">
      <w:pPr>
        <w:spacing w:line="276" w:lineRule="auto"/>
        <w:ind w:left="560"/>
        <w:jc w:val="both"/>
        <w:rPr>
          <w:rFonts w:eastAsiaTheme="minorEastAsia"/>
        </w:rPr>
      </w:pPr>
      <w:r w:rsidRPr="0010294F">
        <w:t>Взаимодействие электрических зарядов. Закон Кулона. Электрическое поле. Напряжё</w:t>
      </w:r>
      <w:r w:rsidRPr="0010294F">
        <w:t>н</w:t>
      </w:r>
      <w:r w:rsidRPr="0010294F">
        <w:t>ность электрического поля. Линии напряжённости. Проводники и</w:t>
      </w:r>
    </w:p>
    <w:p w:rsidR="00CF650C" w:rsidRPr="0010294F" w:rsidRDefault="00CF650C" w:rsidP="0010294F">
      <w:pPr>
        <w:spacing w:line="237" w:lineRule="auto"/>
        <w:jc w:val="both"/>
        <w:rPr>
          <w:rFonts w:eastAsiaTheme="minorEastAsia"/>
        </w:rPr>
      </w:pPr>
      <w:r w:rsidRPr="0010294F">
        <w:t>диэлектрики в электростатическом поле.</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Потенциал электростатического поля и разность потенциалов. Связь между разностью п</w:t>
      </w:r>
      <w:r w:rsidRPr="0010294F">
        <w:t>о</w:t>
      </w:r>
      <w:r w:rsidRPr="0010294F">
        <w:t>тенциалов и напряжённостью электростатического поля.</w:t>
      </w:r>
    </w:p>
    <w:p w:rsidR="00CF650C" w:rsidRPr="0010294F" w:rsidRDefault="00CF650C" w:rsidP="0010294F">
      <w:pPr>
        <w:spacing w:line="276" w:lineRule="auto"/>
        <w:ind w:left="560"/>
        <w:jc w:val="both"/>
        <w:rPr>
          <w:rFonts w:eastAsiaTheme="minorEastAsia"/>
        </w:rPr>
      </w:pPr>
      <w:r w:rsidRPr="0010294F">
        <w:t>Электроёмкость. Конденсаторы. Энергия электрического поля.</w:t>
      </w:r>
    </w:p>
    <w:p w:rsidR="00CF650C" w:rsidRPr="0010294F" w:rsidRDefault="00CF650C" w:rsidP="0010294F">
      <w:pPr>
        <w:spacing w:line="276" w:lineRule="auto"/>
        <w:ind w:left="560"/>
        <w:jc w:val="both"/>
        <w:rPr>
          <w:rFonts w:eastAsiaTheme="minorEastAsia"/>
        </w:rPr>
      </w:pPr>
      <w:r w:rsidRPr="0010294F">
        <w:t>Электрометр.</w:t>
      </w:r>
    </w:p>
    <w:p w:rsidR="00CF650C" w:rsidRPr="0010294F" w:rsidRDefault="00CF650C" w:rsidP="0010294F">
      <w:pPr>
        <w:spacing w:line="276" w:lineRule="auto"/>
        <w:ind w:left="560"/>
        <w:jc w:val="both"/>
        <w:rPr>
          <w:rFonts w:eastAsiaTheme="minorEastAsia"/>
        </w:rPr>
      </w:pPr>
      <w:r w:rsidRPr="0010294F">
        <w:t>Проводники в электрическом поле.</w:t>
      </w:r>
    </w:p>
    <w:p w:rsidR="00CF650C" w:rsidRPr="0010294F" w:rsidRDefault="00CF650C" w:rsidP="0010294F">
      <w:pPr>
        <w:spacing w:line="276" w:lineRule="auto"/>
        <w:ind w:left="560"/>
        <w:jc w:val="both"/>
        <w:rPr>
          <w:rFonts w:eastAsiaTheme="minorEastAsia"/>
        </w:rPr>
      </w:pPr>
      <w:r w:rsidRPr="0010294F">
        <w:t>Диэлектрики в электрическом поле.</w:t>
      </w:r>
    </w:p>
    <w:p w:rsidR="00CF650C" w:rsidRPr="0010294F" w:rsidRDefault="00CF650C" w:rsidP="0010294F">
      <w:pPr>
        <w:spacing w:line="276" w:lineRule="auto"/>
        <w:ind w:left="560"/>
        <w:jc w:val="both"/>
        <w:rPr>
          <w:rFonts w:eastAsiaTheme="minorEastAsia"/>
        </w:rPr>
      </w:pPr>
      <w:r w:rsidRPr="0010294F">
        <w:t>Энергия заряженного конденсатора.</w:t>
      </w:r>
    </w:p>
    <w:p w:rsidR="00CF650C" w:rsidRPr="0010294F" w:rsidRDefault="00CF650C" w:rsidP="0010294F">
      <w:pPr>
        <w:spacing w:line="276" w:lineRule="auto"/>
        <w:ind w:left="567"/>
        <w:jc w:val="both"/>
        <w:rPr>
          <w:rFonts w:eastAsiaTheme="minorEastAsia"/>
        </w:rPr>
      </w:pPr>
      <w:r w:rsidRPr="0010294F">
        <w:lastRenderedPageBreak/>
        <w:t>Электрический ток. Источники постоянного тока. Сила тока. Действия электрического</w:t>
      </w:r>
    </w:p>
    <w:p w:rsidR="00CF650C" w:rsidRPr="0010294F" w:rsidRDefault="00CF650C" w:rsidP="0010294F">
      <w:pPr>
        <w:spacing w:line="36" w:lineRule="exact"/>
        <w:jc w:val="both"/>
        <w:rPr>
          <w:rFonts w:eastAsiaTheme="minorEastAsia"/>
        </w:rPr>
      </w:pPr>
    </w:p>
    <w:p w:rsidR="00CF650C" w:rsidRPr="0010294F" w:rsidRDefault="00CF650C" w:rsidP="0010294F">
      <w:pPr>
        <w:spacing w:line="276" w:lineRule="auto"/>
        <w:ind w:left="7"/>
        <w:jc w:val="both"/>
        <w:rPr>
          <w:rFonts w:eastAsiaTheme="minorEastAsia"/>
        </w:rPr>
      </w:pPr>
      <w:r w:rsidRPr="0010294F">
        <w:t>тока.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7"/>
        <w:jc w:val="both"/>
        <w:rPr>
          <w:rFonts w:eastAsiaTheme="minorEastAsia"/>
        </w:rPr>
      </w:pPr>
      <w:r w:rsidRPr="0010294F">
        <w:t>Электрическое сопротивление и закон Ома для участка цепи. Последовательное и параллельное соединения проводников. Измерения силы тока и напряжения.</w:t>
      </w:r>
    </w:p>
    <w:p w:rsidR="00CF650C" w:rsidRPr="0010294F" w:rsidRDefault="00CF650C" w:rsidP="0010294F">
      <w:pPr>
        <w:spacing w:line="237" w:lineRule="auto"/>
        <w:ind w:left="567"/>
        <w:jc w:val="both"/>
        <w:rPr>
          <w:rFonts w:eastAsiaTheme="minorEastAsia"/>
        </w:rPr>
      </w:pPr>
      <w:r w:rsidRPr="0010294F">
        <w:t>Работа тока и закон Джоуля — Ленца. Мощность тока.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7"/>
        <w:jc w:val="both"/>
        <w:rPr>
          <w:rFonts w:eastAsiaTheme="minorEastAsia"/>
        </w:rPr>
      </w:pPr>
      <w:r w:rsidRPr="0010294F">
        <w:t xml:space="preserve">ЭДС источника тока. Закон Ома для полной цепи. Передача энергии </w:t>
      </w:r>
      <w:proofErr w:type="gramStart"/>
      <w:r w:rsidRPr="0010294F">
        <w:t>в</w:t>
      </w:r>
      <w:proofErr w:type="gramEnd"/>
      <w:r w:rsidRPr="0010294F">
        <w:t xml:space="preserve"> электрической</w:t>
      </w:r>
    </w:p>
    <w:p w:rsidR="00CF650C" w:rsidRPr="0010294F" w:rsidRDefault="00CF650C" w:rsidP="0010294F">
      <w:pPr>
        <w:spacing w:line="276" w:lineRule="auto"/>
        <w:ind w:left="7"/>
        <w:jc w:val="both"/>
        <w:rPr>
          <w:rFonts w:eastAsiaTheme="minorEastAsia"/>
        </w:rPr>
      </w:pPr>
      <w:r w:rsidRPr="0010294F">
        <w:t>цепи.</w:t>
      </w:r>
    </w:p>
    <w:p w:rsidR="00CF650C" w:rsidRPr="0010294F" w:rsidRDefault="00CF650C" w:rsidP="0010294F">
      <w:pPr>
        <w:spacing w:line="276" w:lineRule="auto"/>
        <w:ind w:left="567"/>
        <w:jc w:val="both"/>
        <w:rPr>
          <w:rFonts w:eastAsiaTheme="minorEastAsia"/>
        </w:rPr>
      </w:pPr>
      <w:r w:rsidRPr="0010294F">
        <w:t>Электрический ток в металлах, жидкостях, газах и вакууме. Плазма. Полупроводники.</w:t>
      </w:r>
    </w:p>
    <w:p w:rsidR="00CF650C" w:rsidRPr="0010294F" w:rsidRDefault="00CF650C" w:rsidP="0010294F">
      <w:pPr>
        <w:spacing w:line="276" w:lineRule="auto"/>
        <w:ind w:left="7"/>
        <w:jc w:val="both"/>
        <w:rPr>
          <w:rFonts w:eastAsiaTheme="minorEastAsia"/>
        </w:rPr>
      </w:pPr>
      <w:proofErr w:type="gramStart"/>
      <w:r w:rsidRPr="0010294F">
        <w:t>Собственная</w:t>
      </w:r>
      <w:proofErr w:type="gramEnd"/>
      <w:r w:rsidRPr="0010294F">
        <w:t xml:space="preserve">  и  примесная  проводимости  полупроводников.  Полупроводниковый  диод.</w:t>
      </w:r>
    </w:p>
    <w:p w:rsidR="00CF650C" w:rsidRPr="0010294F" w:rsidRDefault="00CF650C" w:rsidP="0010294F">
      <w:pPr>
        <w:spacing w:line="276" w:lineRule="auto"/>
        <w:ind w:left="7"/>
        <w:jc w:val="both"/>
        <w:rPr>
          <w:rFonts w:eastAsiaTheme="minorEastAsia"/>
        </w:rPr>
      </w:pPr>
      <w:r w:rsidRPr="0010294F">
        <w:t>Полупроводниковые приборы.</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left="7" w:firstLine="566"/>
        <w:jc w:val="both"/>
        <w:rPr>
          <w:rFonts w:eastAsiaTheme="minorEastAsia"/>
        </w:rPr>
      </w:pPr>
      <w:r w:rsidRPr="0010294F">
        <w:t>Взаимодействие магнитов. Взаимодействие проводников с токами и магнитами. Взаим</w:t>
      </w:r>
      <w:r w:rsidRPr="0010294F">
        <w:t>о</w:t>
      </w:r>
      <w:r w:rsidRPr="0010294F">
        <w:t>действие проводников с токами. Связь между электрическим и магнитным взаимодействием. Гипотеза Ампера.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Магнитное поле. Магнитная индукция. Действие магнитного поля на проводник с током и на движущиеся заряженные частицы.</w:t>
      </w:r>
    </w:p>
    <w:p w:rsidR="00CF650C" w:rsidRPr="0010294F" w:rsidRDefault="00CF650C" w:rsidP="0010294F">
      <w:pPr>
        <w:spacing w:line="276" w:lineRule="auto"/>
        <w:ind w:left="567"/>
        <w:jc w:val="both"/>
        <w:rPr>
          <w:rFonts w:eastAsiaTheme="minorEastAsia"/>
        </w:rPr>
      </w:pPr>
      <w:r w:rsidRPr="0010294F">
        <w:t>Магнитное взаимодействие токов.</w:t>
      </w:r>
    </w:p>
    <w:p w:rsidR="00CF650C" w:rsidRPr="0010294F" w:rsidRDefault="00CF650C" w:rsidP="0010294F">
      <w:pPr>
        <w:spacing w:line="276" w:lineRule="auto"/>
        <w:ind w:left="567"/>
        <w:jc w:val="both"/>
        <w:rPr>
          <w:rFonts w:eastAsiaTheme="minorEastAsia"/>
        </w:rPr>
      </w:pPr>
      <w:r w:rsidRPr="0010294F">
        <w:t>Отклонение электронного пучка магнитным полем.</w:t>
      </w:r>
    </w:p>
    <w:p w:rsidR="00CF650C" w:rsidRPr="0010294F" w:rsidRDefault="00CF650C" w:rsidP="0010294F">
      <w:pPr>
        <w:spacing w:line="276" w:lineRule="auto"/>
        <w:ind w:left="7" w:firstLine="566"/>
        <w:jc w:val="both"/>
        <w:rPr>
          <w:rFonts w:eastAsiaTheme="minorEastAsia"/>
        </w:rPr>
      </w:pPr>
      <w:r w:rsidRPr="0010294F">
        <w:t>Явление электромагнитной индукции. Закон электромагнитной индукции. Правило Ленца. Явление самоиндукции. Индуктивность. Энергия магнитного поля.</w:t>
      </w:r>
    </w:p>
    <w:p w:rsidR="00CF650C" w:rsidRPr="0010294F" w:rsidRDefault="00CF650C" w:rsidP="0010294F">
      <w:pPr>
        <w:spacing w:line="276" w:lineRule="auto"/>
        <w:ind w:left="567"/>
        <w:jc w:val="both"/>
        <w:rPr>
          <w:rFonts w:eastAsiaTheme="minorEastAsia"/>
        </w:rPr>
      </w:pPr>
      <w:r w:rsidRPr="0010294F">
        <w:t>Зависимость ЭДС индукции от скорости изменения магнитного потока.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Механические колебания. Свободные колебания. Условия возникновения свободных к</w:t>
      </w:r>
      <w:r w:rsidRPr="0010294F">
        <w:t>о</w:t>
      </w:r>
      <w:r w:rsidRPr="0010294F">
        <w:t>лебаний. Гармонические колебания.</w:t>
      </w:r>
    </w:p>
    <w:p w:rsidR="00CF650C" w:rsidRPr="0010294F" w:rsidRDefault="00CF650C" w:rsidP="0010294F">
      <w:pPr>
        <w:spacing w:line="276" w:lineRule="auto"/>
        <w:ind w:left="567"/>
        <w:jc w:val="both"/>
        <w:rPr>
          <w:rFonts w:eastAsiaTheme="minorEastAsia"/>
        </w:rPr>
      </w:pPr>
      <w:r w:rsidRPr="0010294F">
        <w:t>Превращения энергии при колебаниях. Вынужденные колебания. Резонанс. Механические волны. Основные характеристики и свойства волн. Поперечные и</w:t>
      </w:r>
    </w:p>
    <w:p w:rsidR="00CF650C" w:rsidRPr="0010294F" w:rsidRDefault="00CF650C" w:rsidP="0010294F">
      <w:pPr>
        <w:spacing w:line="237" w:lineRule="auto"/>
        <w:ind w:left="7"/>
        <w:jc w:val="both"/>
        <w:rPr>
          <w:rFonts w:eastAsiaTheme="minorEastAsia"/>
        </w:rPr>
      </w:pPr>
      <w:r w:rsidRPr="0010294F">
        <w:t>продольные волны.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7"/>
        <w:jc w:val="both"/>
        <w:rPr>
          <w:rFonts w:eastAsiaTheme="minorEastAsia"/>
        </w:rPr>
      </w:pPr>
      <w:r w:rsidRPr="0010294F">
        <w:t>Звуковые волны. Высота, громкость и тембр звука. Акустический резонанс. Ультразвук</w:t>
      </w:r>
    </w:p>
    <w:p w:rsidR="00CF650C" w:rsidRPr="0010294F" w:rsidRDefault="00CF650C" w:rsidP="0010294F">
      <w:pPr>
        <w:spacing w:line="2" w:lineRule="exact"/>
        <w:jc w:val="both"/>
        <w:rPr>
          <w:rFonts w:eastAsiaTheme="minorEastAsia"/>
        </w:rPr>
      </w:pPr>
    </w:p>
    <w:p w:rsidR="00CF650C" w:rsidRPr="0010294F" w:rsidRDefault="00CF650C" w:rsidP="00B41242">
      <w:pPr>
        <w:numPr>
          <w:ilvl w:val="0"/>
          <w:numId w:val="45"/>
        </w:numPr>
        <w:tabs>
          <w:tab w:val="left" w:pos="193"/>
        </w:tabs>
        <w:spacing w:line="276" w:lineRule="auto"/>
        <w:ind w:right="7580"/>
        <w:jc w:val="both"/>
      </w:pPr>
      <w:r w:rsidRPr="0010294F">
        <w:t>инфразвук. Демо</w:t>
      </w:r>
      <w:r w:rsidRPr="0010294F">
        <w:t>н</w:t>
      </w:r>
      <w:r w:rsidRPr="0010294F">
        <w:t>страции</w:t>
      </w:r>
    </w:p>
    <w:p w:rsidR="00CF650C" w:rsidRPr="0010294F" w:rsidRDefault="00CF650C" w:rsidP="0010294F">
      <w:pPr>
        <w:spacing w:line="241" w:lineRule="auto"/>
        <w:ind w:left="7" w:firstLine="566"/>
        <w:jc w:val="both"/>
      </w:pPr>
      <w:r w:rsidRPr="0010294F">
        <w:t>Колебание нитяного маятника. Колебание пружинного маятника.</w:t>
      </w:r>
    </w:p>
    <w:p w:rsidR="00CF650C" w:rsidRPr="0010294F" w:rsidRDefault="00CF650C" w:rsidP="0010294F">
      <w:pPr>
        <w:spacing w:line="276" w:lineRule="auto"/>
        <w:ind w:left="567" w:right="1220"/>
        <w:jc w:val="both"/>
      </w:pPr>
      <w:r w:rsidRPr="0010294F">
        <w:t>Связь гармонических колебаний с равномерным движением по окружности. Вынужденные колебания. Резонанс.</w:t>
      </w:r>
    </w:p>
    <w:p w:rsidR="00CF650C" w:rsidRPr="0010294F" w:rsidRDefault="00CF650C" w:rsidP="0010294F">
      <w:pPr>
        <w:spacing w:line="276" w:lineRule="auto"/>
        <w:ind w:left="567" w:right="280"/>
        <w:jc w:val="both"/>
      </w:pPr>
      <w:r w:rsidRPr="0010294F">
        <w:t>Производство, передача и потребление электроэнергии. Генератор переменного тока. Альтернативные источники энергии. Трансформаторы.</w:t>
      </w:r>
    </w:p>
    <w:p w:rsidR="00CF650C" w:rsidRPr="0010294F" w:rsidRDefault="00CF650C" w:rsidP="0010294F">
      <w:pPr>
        <w:spacing w:line="276" w:lineRule="auto"/>
        <w:ind w:left="567"/>
        <w:jc w:val="both"/>
        <w:rPr>
          <w:rFonts w:eastAsiaTheme="minorEastAsia"/>
        </w:rPr>
      </w:pPr>
      <w:r w:rsidRPr="0010294F">
        <w:t>Электромагнитные волны. Теория Максвелла. Опыты Герца. Давление света.</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left="7" w:firstLine="566"/>
        <w:jc w:val="both"/>
        <w:rPr>
          <w:rFonts w:eastAsiaTheme="minorEastAsia"/>
        </w:rPr>
      </w:pPr>
      <w:r w:rsidRPr="0010294F">
        <w:t>Передача информации с помощью электромагнитных волн. Изобретение радио и принц</w:t>
      </w:r>
      <w:r w:rsidRPr="0010294F">
        <w:t>и</w:t>
      </w:r>
      <w:r w:rsidRPr="0010294F">
        <w:t>пы радиосвязи. Генерирование и излучение радиоволн. Передача и приём радиоволн. Перспе</w:t>
      </w:r>
      <w:r w:rsidRPr="0010294F">
        <w:t>к</w:t>
      </w:r>
      <w:r w:rsidRPr="0010294F">
        <w:t>тивы электронных сре</w:t>
      </w:r>
      <w:proofErr w:type="gramStart"/>
      <w:r w:rsidRPr="0010294F">
        <w:t>дств св</w:t>
      </w:r>
      <w:proofErr w:type="gramEnd"/>
      <w:r w:rsidRPr="0010294F">
        <w:t>язи.</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7"/>
        <w:jc w:val="both"/>
        <w:rPr>
          <w:rFonts w:eastAsiaTheme="minorEastAsia"/>
        </w:rPr>
      </w:pPr>
      <w:r w:rsidRPr="0010294F">
        <w:t>Зависимость ЭДС индукции от скорости изменения магнитного потока.</w:t>
      </w:r>
    </w:p>
    <w:p w:rsidR="00CF650C" w:rsidRPr="0010294F" w:rsidRDefault="00CF650C" w:rsidP="0010294F">
      <w:pPr>
        <w:spacing w:line="276" w:lineRule="auto"/>
        <w:ind w:left="567"/>
        <w:jc w:val="both"/>
        <w:rPr>
          <w:rFonts w:eastAsiaTheme="minorEastAsia"/>
        </w:rPr>
      </w:pPr>
      <w:r w:rsidRPr="0010294F">
        <w:t>Свободные электромагнитные колебания.</w:t>
      </w:r>
    </w:p>
    <w:p w:rsidR="00CF650C" w:rsidRPr="0010294F" w:rsidRDefault="00CF650C" w:rsidP="0010294F">
      <w:pPr>
        <w:spacing w:line="276" w:lineRule="auto"/>
        <w:ind w:left="567"/>
        <w:jc w:val="both"/>
        <w:rPr>
          <w:rFonts w:eastAsiaTheme="minorEastAsia"/>
        </w:rPr>
      </w:pPr>
      <w:r w:rsidRPr="0010294F">
        <w:t>Генератор переменного тока.</w:t>
      </w:r>
    </w:p>
    <w:p w:rsidR="00CF650C" w:rsidRPr="0010294F" w:rsidRDefault="00CF650C" w:rsidP="0010294F">
      <w:pPr>
        <w:spacing w:line="276" w:lineRule="auto"/>
        <w:ind w:left="567"/>
        <w:jc w:val="both"/>
        <w:rPr>
          <w:rFonts w:eastAsiaTheme="minorEastAsia"/>
        </w:rPr>
      </w:pPr>
      <w:r w:rsidRPr="0010294F">
        <w:t>Излучение и приём электромагнитных волн.</w:t>
      </w:r>
    </w:p>
    <w:p w:rsidR="00CF650C" w:rsidRPr="0010294F" w:rsidRDefault="00CF650C" w:rsidP="0010294F">
      <w:pPr>
        <w:spacing w:line="276" w:lineRule="auto"/>
        <w:ind w:left="567"/>
        <w:jc w:val="both"/>
        <w:rPr>
          <w:rFonts w:eastAsiaTheme="minorEastAsia"/>
        </w:rPr>
      </w:pPr>
      <w:r w:rsidRPr="0010294F">
        <w:t>Отражение и преломление электромагнитных волн.</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Природа света. Развитие представлений о природе света. Прямолинейное распространение света. Отражение и преломление света.</w:t>
      </w:r>
    </w:p>
    <w:p w:rsidR="00CF650C" w:rsidRPr="0010294F" w:rsidRDefault="00CF650C" w:rsidP="0010294F">
      <w:pPr>
        <w:spacing w:line="237" w:lineRule="auto"/>
        <w:ind w:left="567"/>
        <w:jc w:val="both"/>
        <w:rPr>
          <w:rFonts w:eastAsiaTheme="minorEastAsia"/>
        </w:rPr>
      </w:pPr>
      <w:r w:rsidRPr="0010294F">
        <w:t>Линзы. Построение изображений в линзах. Глаз и оптические приборы.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7" w:firstLine="566"/>
        <w:jc w:val="both"/>
        <w:rPr>
          <w:rFonts w:eastAsiaTheme="minorEastAsia"/>
        </w:rPr>
      </w:pPr>
      <w:r w:rsidRPr="0010294F">
        <w:t>Световые волны. Интерференция света. Дифракция света. Соотношение между волновой и геометрической оптикой.</w:t>
      </w:r>
    </w:p>
    <w:p w:rsidR="00CF650C" w:rsidRPr="0010294F" w:rsidRDefault="00CF650C" w:rsidP="0010294F">
      <w:pPr>
        <w:spacing w:line="276" w:lineRule="auto"/>
        <w:ind w:left="7" w:firstLine="566"/>
        <w:jc w:val="both"/>
        <w:rPr>
          <w:rFonts w:eastAsiaTheme="minorEastAsia"/>
        </w:rPr>
      </w:pPr>
      <w:r w:rsidRPr="0010294F">
        <w:lastRenderedPageBreak/>
        <w:t>Дисперсия света. Окраска предметов. Инфракрасное излучение. Ультрафиолетовое изл</w:t>
      </w:r>
      <w:r w:rsidRPr="0010294F">
        <w:t>у</w:t>
      </w:r>
      <w:r w:rsidRPr="0010294F">
        <w:t>чение.</w:t>
      </w:r>
    </w:p>
    <w:p w:rsidR="00CF650C" w:rsidRPr="0010294F" w:rsidRDefault="00CF650C" w:rsidP="0010294F">
      <w:pPr>
        <w:spacing w:line="276" w:lineRule="auto"/>
        <w:ind w:left="567"/>
        <w:jc w:val="both"/>
        <w:rPr>
          <w:rFonts w:eastAsiaTheme="minorEastAsia"/>
        </w:rPr>
      </w:pPr>
      <w:r w:rsidRPr="0010294F">
        <w:t>Интерференция света. Дифракция света.</w:t>
      </w:r>
    </w:p>
    <w:p w:rsidR="00CF650C" w:rsidRPr="0010294F" w:rsidRDefault="00CF650C" w:rsidP="0010294F">
      <w:pPr>
        <w:spacing w:line="276" w:lineRule="auto"/>
        <w:ind w:left="567"/>
        <w:jc w:val="both"/>
        <w:rPr>
          <w:rFonts w:eastAsiaTheme="minorEastAsia"/>
        </w:rPr>
      </w:pPr>
      <w:r w:rsidRPr="0010294F">
        <w:t>Получение спектра с помощью призмы.</w:t>
      </w:r>
    </w:p>
    <w:p w:rsidR="00CF650C" w:rsidRPr="0010294F" w:rsidRDefault="00CF650C" w:rsidP="0010294F">
      <w:pPr>
        <w:spacing w:line="276" w:lineRule="auto"/>
        <w:ind w:left="567"/>
        <w:jc w:val="both"/>
        <w:rPr>
          <w:rFonts w:eastAsiaTheme="minorEastAsia"/>
        </w:rPr>
      </w:pPr>
      <w:r w:rsidRPr="0010294F">
        <w:t>Получение спектра с помощью дифракционной решётки.</w:t>
      </w:r>
    </w:p>
    <w:p w:rsidR="00CF650C" w:rsidRPr="0010294F" w:rsidRDefault="00CF650C" w:rsidP="0010294F">
      <w:pPr>
        <w:spacing w:line="276" w:lineRule="auto"/>
        <w:ind w:left="560"/>
        <w:jc w:val="both"/>
        <w:rPr>
          <w:rFonts w:eastAsiaTheme="minorEastAsia"/>
        </w:rPr>
      </w:pPr>
      <w:r w:rsidRPr="0010294F">
        <w:t>Поляризация света.</w:t>
      </w:r>
    </w:p>
    <w:p w:rsidR="00CF650C" w:rsidRPr="0010294F" w:rsidRDefault="00CF650C" w:rsidP="0010294F">
      <w:pPr>
        <w:spacing w:line="36"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Прямолинейное распространение, отражение и преломление света.</w:t>
      </w:r>
    </w:p>
    <w:p w:rsidR="00CF650C" w:rsidRPr="0010294F" w:rsidRDefault="00CF650C" w:rsidP="0010294F">
      <w:pPr>
        <w:spacing w:line="276" w:lineRule="auto"/>
        <w:ind w:left="560"/>
        <w:jc w:val="both"/>
        <w:rPr>
          <w:rFonts w:eastAsiaTheme="minorEastAsia"/>
        </w:rPr>
      </w:pPr>
      <w:r w:rsidRPr="0010294F">
        <w:t>Оптические приборы.</w:t>
      </w:r>
    </w:p>
    <w:p w:rsidR="00CF650C" w:rsidRPr="0010294F" w:rsidRDefault="00CF650C" w:rsidP="0010294F">
      <w:pPr>
        <w:spacing w:line="276" w:lineRule="auto"/>
        <w:ind w:left="560"/>
        <w:jc w:val="both"/>
        <w:rPr>
          <w:rFonts w:eastAsiaTheme="minorEastAsia"/>
        </w:rPr>
      </w:pPr>
      <w:r w:rsidRPr="0010294F">
        <w:t>Равновесное тепловое излучение. Гипотеза Планка. Фотоэффект. Теория фотоэффекта.</w:t>
      </w:r>
    </w:p>
    <w:p w:rsidR="00CF650C" w:rsidRPr="0010294F" w:rsidRDefault="00CF650C" w:rsidP="0010294F">
      <w:pPr>
        <w:spacing w:line="276" w:lineRule="auto"/>
        <w:jc w:val="both"/>
        <w:rPr>
          <w:rFonts w:eastAsiaTheme="minorEastAsia"/>
        </w:rPr>
      </w:pPr>
      <w:r w:rsidRPr="0010294F">
        <w:t>Применение фотоэффекта.</w:t>
      </w:r>
    </w:p>
    <w:p w:rsidR="00CF650C" w:rsidRPr="0010294F" w:rsidRDefault="00CF650C" w:rsidP="0010294F">
      <w:pPr>
        <w:spacing w:line="276" w:lineRule="auto"/>
        <w:ind w:firstLine="566"/>
        <w:jc w:val="both"/>
        <w:rPr>
          <w:rFonts w:eastAsiaTheme="minorEastAsia"/>
        </w:rPr>
      </w:pPr>
      <w:r w:rsidRPr="0010294F">
        <w:t>Опыт Резерфорда. Планетарная модель атома. Постулаты Бора. Атомные спектры. Спе</w:t>
      </w:r>
      <w:r w:rsidRPr="0010294F">
        <w:t>к</w:t>
      </w:r>
      <w:r w:rsidRPr="0010294F">
        <w:t>тральный анализ. Энергетические уровни. Лазеры. Спонтанное и вынужденное излучение. Применение лазеров.</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Элементы квантовой механики. Корпускулярно-волновой дуализм. Вероятностный хара</w:t>
      </w:r>
      <w:r w:rsidRPr="0010294F">
        <w:t>к</w:t>
      </w:r>
      <w:r w:rsidRPr="0010294F">
        <w:t>тер атомных процессов. Соответствие между классической и квантовой механикой.</w:t>
      </w:r>
    </w:p>
    <w:p w:rsidR="00CF650C" w:rsidRPr="0010294F" w:rsidRDefault="00CF650C" w:rsidP="0010294F">
      <w:pPr>
        <w:spacing w:line="237" w:lineRule="auto"/>
        <w:ind w:left="560"/>
        <w:jc w:val="both"/>
        <w:rPr>
          <w:rFonts w:eastAsiaTheme="minorEastAsia"/>
        </w:rPr>
      </w:pPr>
      <w:r w:rsidRPr="0010294F">
        <w:t>Строение атомного ядра. Ядерные силы.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Радиоактивность. Радиоактивные превращения. Ядерные реакции. Энергия связи атомных ядер. Реакции синтеза и деления ядер.</w:t>
      </w:r>
    </w:p>
    <w:p w:rsidR="00CF650C" w:rsidRPr="0010294F" w:rsidRDefault="00CF650C" w:rsidP="0010294F">
      <w:pPr>
        <w:spacing w:line="276" w:lineRule="auto"/>
        <w:ind w:firstLine="566"/>
        <w:jc w:val="both"/>
        <w:rPr>
          <w:rFonts w:eastAsiaTheme="minorEastAsia"/>
        </w:rPr>
      </w:pPr>
      <w:r w:rsidRPr="0010294F">
        <w:t>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Мир элементарных частиц. Открытие новых частиц. Классификация элементарных ч</w:t>
      </w:r>
      <w:r w:rsidRPr="0010294F">
        <w:t>а</w:t>
      </w:r>
      <w:r w:rsidRPr="0010294F">
        <w:t>стиц. Фундаментальные частицы и фундаментальные взаимодействия.</w:t>
      </w:r>
    </w:p>
    <w:p w:rsidR="00CF650C" w:rsidRPr="0010294F" w:rsidRDefault="00CF650C" w:rsidP="0010294F">
      <w:pPr>
        <w:spacing w:line="237" w:lineRule="auto"/>
        <w:ind w:left="560"/>
        <w:jc w:val="both"/>
        <w:rPr>
          <w:rFonts w:eastAsiaTheme="minorEastAsia"/>
        </w:rPr>
      </w:pPr>
      <w:r w:rsidRPr="0010294F">
        <w:t>Фотоэффект.</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Линейчатые спектры излучения.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Размеры Солнечной системы. Солнце. Источник энергии Солнца. Строение Солнца. Пр</w:t>
      </w:r>
      <w:r w:rsidRPr="0010294F">
        <w:t>и</w:t>
      </w:r>
      <w:r w:rsidRPr="0010294F">
        <w:t>рода тел Солнечной системы. Планеты земной группы. Планеты-гиганты. Малые</w:t>
      </w:r>
    </w:p>
    <w:p w:rsidR="00CF650C" w:rsidRPr="0010294F" w:rsidRDefault="00CF650C" w:rsidP="0010294F">
      <w:pPr>
        <w:spacing w:line="237" w:lineRule="auto"/>
        <w:jc w:val="both"/>
        <w:rPr>
          <w:rFonts w:eastAsiaTheme="minorEastAsia"/>
        </w:rPr>
      </w:pPr>
      <w:r w:rsidRPr="0010294F">
        <w:t>тела Солнечной системы. Происхождение Солнечной системы.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right="20" w:firstLine="566"/>
        <w:jc w:val="both"/>
        <w:rPr>
          <w:rFonts w:eastAsiaTheme="minorEastAsia"/>
        </w:rPr>
      </w:pPr>
      <w:r w:rsidRPr="0010294F">
        <w:t>Разнообразие звёзд. Расстояния до звёзд. Светимость и температура звёзд. Судьбы звёзд.</w:t>
      </w:r>
    </w:p>
    <w:p w:rsidR="00CF650C" w:rsidRPr="0010294F" w:rsidRDefault="00CF650C" w:rsidP="0010294F">
      <w:pPr>
        <w:spacing w:line="276" w:lineRule="auto"/>
        <w:ind w:left="560"/>
        <w:jc w:val="both"/>
        <w:rPr>
          <w:rFonts w:eastAsiaTheme="minorEastAsia"/>
        </w:rPr>
      </w:pPr>
      <w:r w:rsidRPr="0010294F">
        <w:t>Наша Галактика — Млечный путь. Другие галактики.</w:t>
      </w:r>
    </w:p>
    <w:p w:rsidR="00CF650C" w:rsidRPr="0010294F" w:rsidRDefault="00CF650C" w:rsidP="0010294F">
      <w:pPr>
        <w:spacing w:line="276" w:lineRule="auto"/>
        <w:ind w:left="560"/>
        <w:jc w:val="both"/>
        <w:rPr>
          <w:rFonts w:eastAsiaTheme="minorEastAsia"/>
        </w:rPr>
      </w:pPr>
      <w:r w:rsidRPr="0010294F">
        <w:t>Происхождение и эволюция Вселенной. Разбегание галактик. Большой взрыв.</w:t>
      </w:r>
    </w:p>
    <w:p w:rsidR="00CF650C" w:rsidRPr="0010294F" w:rsidRDefault="00CF650C" w:rsidP="0010294F">
      <w:pPr>
        <w:spacing w:line="276" w:lineRule="auto"/>
        <w:ind w:left="420"/>
        <w:jc w:val="both"/>
        <w:rPr>
          <w:rFonts w:eastAsiaTheme="minorEastAsia"/>
        </w:rPr>
      </w:pPr>
      <w:r w:rsidRPr="0010294F">
        <w:rPr>
          <w:b/>
          <w:bCs/>
        </w:rPr>
        <w:t>2.2.11АСТРОНОМИЯ</w:t>
      </w:r>
    </w:p>
    <w:p w:rsidR="00CF650C" w:rsidRPr="0010294F" w:rsidRDefault="00CF650C" w:rsidP="0010294F">
      <w:pPr>
        <w:spacing w:line="7" w:lineRule="exact"/>
        <w:jc w:val="both"/>
        <w:rPr>
          <w:rFonts w:eastAsiaTheme="minorEastAsia"/>
        </w:rPr>
      </w:pPr>
    </w:p>
    <w:p w:rsidR="00CF650C" w:rsidRPr="0010294F" w:rsidRDefault="00CF650C" w:rsidP="0010294F">
      <w:pPr>
        <w:spacing w:line="237" w:lineRule="auto"/>
        <w:ind w:right="960" w:firstLine="302"/>
        <w:jc w:val="both"/>
        <w:rPr>
          <w:rFonts w:eastAsiaTheme="minorEastAsia"/>
        </w:rPr>
      </w:pPr>
      <w:r w:rsidRPr="0010294F">
        <w:t>Изучение астрономии на базовом уровне среднего (полного) общего образования направлено на достижение следующих целей:</w:t>
      </w:r>
    </w:p>
    <w:p w:rsidR="00CF650C" w:rsidRPr="0010294F" w:rsidRDefault="00CF650C" w:rsidP="0010294F">
      <w:pPr>
        <w:spacing w:line="276" w:lineRule="auto"/>
        <w:ind w:right="700" w:firstLine="298"/>
        <w:jc w:val="both"/>
        <w:rPr>
          <w:rFonts w:eastAsiaTheme="minorEastAsia"/>
        </w:rPr>
      </w:pPr>
      <w:r w:rsidRPr="0010294F">
        <w:t xml:space="preserve">осознание принципиальной роли астрономии в познании фундаментальных законов природы и формировании современной </w:t>
      </w:r>
      <w:proofErr w:type="gramStart"/>
      <w:r w:rsidRPr="0010294F">
        <w:t>естественно-научной</w:t>
      </w:r>
      <w:proofErr w:type="gramEnd"/>
      <w:r w:rsidRPr="0010294F">
        <w:t xml:space="preserve"> картины мира;</w:t>
      </w:r>
    </w:p>
    <w:p w:rsidR="00CF650C" w:rsidRPr="0010294F" w:rsidRDefault="00CF650C" w:rsidP="0010294F">
      <w:pPr>
        <w:spacing w:line="239" w:lineRule="auto"/>
        <w:ind w:right="40" w:firstLine="365"/>
        <w:jc w:val="both"/>
        <w:rPr>
          <w:rFonts w:eastAsiaTheme="minorEastAsia"/>
        </w:rPr>
      </w:pPr>
      <w:r w:rsidRPr="0010294F">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w:t>
      </w:r>
      <w:r w:rsidRPr="0010294F">
        <w:t>о</w:t>
      </w:r>
      <w:r w:rsidRPr="0010294F">
        <w:t>мических открытиях, определивших развитие науки и техники;</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right="260" w:firstLine="298"/>
        <w:jc w:val="both"/>
        <w:rPr>
          <w:rFonts w:eastAsiaTheme="minorEastAsia"/>
        </w:rPr>
      </w:pPr>
      <w:r w:rsidRPr="0010294F">
        <w:t>овладение умениями объяснять видимое положение и движение небесных тел принцип</w:t>
      </w:r>
      <w:r w:rsidRPr="0010294F">
        <w:t>а</w:t>
      </w:r>
      <w:r w:rsidRPr="0010294F">
        <w:t>ми определения местоположения и времени по астрономическим объектам, навыками пра</w:t>
      </w:r>
      <w:r w:rsidRPr="0010294F">
        <w:t>к</w:t>
      </w:r>
      <w:r w:rsidRPr="0010294F">
        <w:t>тического использования компьютерных приложений для определения вида звездного неба в конкретном пункте для заданного времени;</w:t>
      </w:r>
    </w:p>
    <w:p w:rsidR="00CF650C" w:rsidRPr="0010294F" w:rsidRDefault="00CF650C" w:rsidP="0010294F">
      <w:pPr>
        <w:spacing w:line="276" w:lineRule="auto"/>
        <w:ind w:right="520" w:firstLine="365"/>
        <w:jc w:val="both"/>
        <w:rPr>
          <w:rFonts w:eastAsiaTheme="minorEastAsia"/>
        </w:rPr>
      </w:pPr>
      <w:r w:rsidRPr="0010294F">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CF650C" w:rsidRPr="0010294F" w:rsidRDefault="00CF650C" w:rsidP="0010294F">
      <w:pPr>
        <w:spacing w:line="276" w:lineRule="auto"/>
        <w:ind w:left="360"/>
        <w:jc w:val="both"/>
        <w:rPr>
          <w:rFonts w:eastAsiaTheme="minorEastAsia"/>
        </w:rPr>
      </w:pPr>
      <w:r w:rsidRPr="0010294F">
        <w:t>использование приобретенных знаний и умений для решения практических задач</w:t>
      </w:r>
    </w:p>
    <w:p w:rsidR="00CF650C" w:rsidRPr="0010294F" w:rsidRDefault="00CF650C" w:rsidP="0010294F">
      <w:pPr>
        <w:spacing w:line="276" w:lineRule="auto"/>
        <w:jc w:val="both"/>
        <w:rPr>
          <w:rFonts w:eastAsiaTheme="minorEastAsia"/>
        </w:rPr>
      </w:pPr>
      <w:r w:rsidRPr="0010294F">
        <w:lastRenderedPageBreak/>
        <w:t>повседневной жизни;</w:t>
      </w:r>
    </w:p>
    <w:p w:rsidR="00CF650C" w:rsidRPr="0010294F" w:rsidRDefault="00CF650C" w:rsidP="0010294F">
      <w:pPr>
        <w:spacing w:line="276" w:lineRule="auto"/>
        <w:jc w:val="both"/>
        <w:rPr>
          <w:rFonts w:eastAsiaTheme="minorEastAsia"/>
        </w:rPr>
      </w:pPr>
      <w:r w:rsidRPr="0010294F">
        <w:t>формирование научного мировоззрения;</w:t>
      </w:r>
    </w:p>
    <w:p w:rsidR="00CF650C" w:rsidRPr="0010294F" w:rsidRDefault="00CF650C" w:rsidP="0010294F">
      <w:pPr>
        <w:spacing w:line="276" w:lineRule="auto"/>
        <w:ind w:right="20"/>
        <w:jc w:val="both"/>
        <w:rPr>
          <w:rFonts w:eastAsiaTheme="minorEastAsia"/>
        </w:rPr>
      </w:pPr>
      <w:r w:rsidRPr="0010294F">
        <w:t xml:space="preserve">формирование навыков использования </w:t>
      </w:r>
      <w:proofErr w:type="gramStart"/>
      <w:r w:rsidRPr="0010294F">
        <w:t>естественно-научных</w:t>
      </w:r>
      <w:proofErr w:type="gramEnd"/>
      <w:r w:rsidRPr="0010294F">
        <w:t xml:space="preserve">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Предмет астрономии</w:t>
      </w:r>
    </w:p>
    <w:p w:rsidR="00CF650C" w:rsidRPr="0010294F" w:rsidRDefault="00CF650C" w:rsidP="0010294F">
      <w:pPr>
        <w:spacing w:line="2" w:lineRule="exact"/>
        <w:jc w:val="both"/>
        <w:rPr>
          <w:rFonts w:eastAsiaTheme="minorEastAsia"/>
        </w:rPr>
      </w:pPr>
    </w:p>
    <w:p w:rsidR="00CF650C" w:rsidRPr="0010294F" w:rsidRDefault="00CF650C" w:rsidP="0010294F">
      <w:pPr>
        <w:spacing w:line="254" w:lineRule="auto"/>
        <w:ind w:right="300" w:firstLine="365"/>
        <w:jc w:val="both"/>
        <w:rPr>
          <w:rFonts w:eastAsiaTheme="minorEastAsia"/>
        </w:rPr>
      </w:pPr>
      <w:r w:rsidRPr="0010294F">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w:t>
      </w:r>
      <w:r w:rsidRPr="0010294F">
        <w:t>о</w:t>
      </w:r>
      <w:r w:rsidRPr="0010294F">
        <w:t>мии. Практическое применение астрономических исследований. История развития</w:t>
      </w:r>
    </w:p>
    <w:p w:rsidR="00CF650C" w:rsidRPr="0010294F" w:rsidRDefault="00CF650C" w:rsidP="0010294F">
      <w:pPr>
        <w:spacing w:line="276" w:lineRule="auto"/>
        <w:jc w:val="both"/>
        <w:rPr>
          <w:rFonts w:eastAsiaTheme="minorEastAsia"/>
        </w:rPr>
      </w:pPr>
      <w:r w:rsidRPr="0010294F">
        <w:t>отечественной космонавтики. Первый искусственный спутник Земли, полет Ю.А. Гагарина.</w:t>
      </w:r>
    </w:p>
    <w:p w:rsidR="00CF650C" w:rsidRPr="0010294F" w:rsidRDefault="00CF650C" w:rsidP="0010294F">
      <w:pPr>
        <w:spacing w:line="36" w:lineRule="exact"/>
        <w:jc w:val="both"/>
        <w:rPr>
          <w:rFonts w:eastAsiaTheme="minorEastAsia"/>
        </w:rPr>
      </w:pPr>
    </w:p>
    <w:p w:rsidR="00CF650C" w:rsidRPr="0010294F" w:rsidRDefault="00CF650C" w:rsidP="0010294F">
      <w:pPr>
        <w:spacing w:line="276" w:lineRule="auto"/>
        <w:jc w:val="both"/>
        <w:rPr>
          <w:rFonts w:eastAsiaTheme="minorEastAsia"/>
        </w:rPr>
      </w:pPr>
      <w:r w:rsidRPr="0010294F">
        <w:t>Достижения современной космонавтики.</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Основы практической астрономии</w:t>
      </w:r>
    </w:p>
    <w:p w:rsidR="00CF650C" w:rsidRPr="0010294F" w:rsidRDefault="00CF650C" w:rsidP="0010294F">
      <w:pPr>
        <w:spacing w:line="276" w:lineRule="auto"/>
        <w:ind w:left="300"/>
        <w:jc w:val="both"/>
        <w:rPr>
          <w:rFonts w:eastAsiaTheme="minorEastAsia"/>
        </w:rPr>
      </w:pPr>
      <w:r w:rsidRPr="0010294F">
        <w:t>Небесная сфера. Особые точки небесной сферы. Небесные координаты. Звездная карта,</w:t>
      </w:r>
    </w:p>
    <w:p w:rsidR="00CF650C" w:rsidRPr="0010294F" w:rsidRDefault="00CF650C" w:rsidP="0010294F">
      <w:pPr>
        <w:spacing w:line="250" w:lineRule="auto"/>
        <w:ind w:right="20"/>
        <w:jc w:val="both"/>
        <w:rPr>
          <w:rFonts w:eastAsiaTheme="minorEastAsia"/>
        </w:rPr>
      </w:pPr>
      <w:r w:rsidRPr="0010294F">
        <w:t>созвездия, использование компьютерных приложений для отображения звездного неба. Вид</w:t>
      </w:r>
      <w:r w:rsidRPr="0010294F">
        <w:t>и</w:t>
      </w:r>
      <w:r w:rsidRPr="0010294F">
        <w:t>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240"/>
        <w:jc w:val="both"/>
        <w:rPr>
          <w:rFonts w:eastAsiaTheme="minorEastAsia"/>
        </w:rPr>
      </w:pPr>
      <w:r w:rsidRPr="0010294F">
        <w:rPr>
          <w:b/>
          <w:bCs/>
        </w:rPr>
        <w:t>Законы движения небесных тел</w:t>
      </w:r>
    </w:p>
    <w:p w:rsidR="00CF650C" w:rsidRPr="0010294F" w:rsidRDefault="00CF650C" w:rsidP="0010294F">
      <w:pPr>
        <w:spacing w:line="276" w:lineRule="auto"/>
        <w:ind w:left="420"/>
        <w:jc w:val="both"/>
        <w:rPr>
          <w:rFonts w:eastAsiaTheme="minorEastAsia"/>
        </w:rPr>
      </w:pPr>
      <w:r w:rsidRPr="0010294F">
        <w:t>Структура и масштабы Солнечной системы. Конфигурация и условия видимости планет.</w:t>
      </w:r>
    </w:p>
    <w:p w:rsidR="00CF650C" w:rsidRPr="0010294F" w:rsidRDefault="00CF650C" w:rsidP="0010294F">
      <w:pPr>
        <w:spacing w:line="239" w:lineRule="auto"/>
        <w:ind w:right="700"/>
        <w:jc w:val="both"/>
        <w:rPr>
          <w:rFonts w:eastAsiaTheme="minorEastAsia"/>
        </w:rPr>
      </w:pPr>
      <w:r w:rsidRPr="0010294F">
        <w:t>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Солнечная система</w:t>
      </w:r>
    </w:p>
    <w:p w:rsidR="00CF650C" w:rsidRPr="0010294F" w:rsidRDefault="00CF650C" w:rsidP="0010294F">
      <w:pPr>
        <w:spacing w:line="7" w:lineRule="exact"/>
        <w:jc w:val="both"/>
        <w:rPr>
          <w:rFonts w:eastAsiaTheme="minorEastAsia"/>
        </w:rPr>
      </w:pPr>
    </w:p>
    <w:p w:rsidR="00CF650C" w:rsidRPr="0010294F" w:rsidRDefault="00CF650C" w:rsidP="0010294F">
      <w:pPr>
        <w:spacing w:line="237" w:lineRule="auto"/>
        <w:ind w:right="100"/>
        <w:jc w:val="both"/>
        <w:rPr>
          <w:rFonts w:eastAsiaTheme="minorEastAsia"/>
        </w:rPr>
      </w:pPr>
      <w:r w:rsidRPr="0010294F">
        <w:t>Происхождение Солнечной системы. Система Земля - Луна. Планеты земной группы. План</w:t>
      </w:r>
      <w:r w:rsidRPr="0010294F">
        <w:t>е</w:t>
      </w:r>
      <w:r w:rsidRPr="0010294F">
        <w:t>ты-гиганты. Спутники и кольца планет. Малые тела Солнечной системы. Астероидная опа</w:t>
      </w:r>
      <w:r w:rsidRPr="0010294F">
        <w:t>с</w:t>
      </w:r>
      <w:r w:rsidRPr="0010294F">
        <w:t>ность.</w:t>
      </w:r>
    </w:p>
    <w:p w:rsidR="00CF650C" w:rsidRPr="0010294F" w:rsidRDefault="00CF650C" w:rsidP="0010294F">
      <w:pPr>
        <w:spacing w:line="3"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Методы астрономических исследований</w:t>
      </w:r>
    </w:p>
    <w:p w:rsidR="00CF650C" w:rsidRPr="0010294F" w:rsidRDefault="00CF650C" w:rsidP="0010294F">
      <w:pPr>
        <w:spacing w:line="7" w:lineRule="exact"/>
        <w:jc w:val="both"/>
        <w:rPr>
          <w:rFonts w:eastAsiaTheme="minorEastAsia"/>
        </w:rPr>
      </w:pPr>
    </w:p>
    <w:p w:rsidR="00CF650C" w:rsidRPr="0010294F" w:rsidRDefault="00CF650C" w:rsidP="0010294F">
      <w:pPr>
        <w:spacing w:line="238" w:lineRule="auto"/>
        <w:ind w:right="240"/>
        <w:jc w:val="both"/>
        <w:rPr>
          <w:rFonts w:eastAsiaTheme="minorEastAsia"/>
        </w:rPr>
      </w:pPr>
      <w:r w:rsidRPr="0010294F">
        <w:t>Электромагнитное излучение, космические лучи и гравитационные волны как источник и</w:t>
      </w:r>
      <w:r w:rsidRPr="0010294F">
        <w:t>н</w:t>
      </w:r>
      <w:r w:rsidRPr="0010294F">
        <w:t>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CF650C" w:rsidRPr="0010294F" w:rsidRDefault="00CF650C" w:rsidP="0010294F">
      <w:pPr>
        <w:spacing w:line="4"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Звезды</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right="140" w:firstLine="302"/>
        <w:jc w:val="both"/>
        <w:rPr>
          <w:rFonts w:eastAsiaTheme="minorEastAsia"/>
        </w:rPr>
      </w:pPr>
      <w:r w:rsidRPr="0010294F">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w:t>
      </w:r>
      <w:r w:rsidRPr="0010294F">
        <w:t>е</w:t>
      </w:r>
      <w:r w:rsidRPr="0010294F">
        <w:t>ленной. Внутреннее строение и источники энергии звезд. Происхождение химических элеме</w:t>
      </w:r>
      <w:r w:rsidRPr="0010294F">
        <w:t>н</w:t>
      </w:r>
      <w:r w:rsidRPr="0010294F">
        <w:t>тов. Переменные и вспыхивающие звезды. Коричневые карлики. Эволюция звезд, ее этапы и конечные стадии.</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right="300"/>
        <w:jc w:val="both"/>
        <w:rPr>
          <w:rFonts w:eastAsiaTheme="minorEastAsia"/>
        </w:rPr>
      </w:pPr>
      <w:r w:rsidRPr="0010294F">
        <w:t>Строение Солнца, солнечной атмосферы. Проявления солнечной активности: пятна, вспы</w:t>
      </w:r>
      <w:r w:rsidRPr="0010294F">
        <w:t>ш</w:t>
      </w:r>
      <w:r w:rsidRPr="0010294F">
        <w:t>ки, протуберанцы. Периодичность солнечной активности. Роль магнитных полей на Солнце. Солнечно-земные связи.</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Наша Галактика - Млечный Путь</w:t>
      </w:r>
    </w:p>
    <w:p w:rsidR="00CF650C" w:rsidRPr="0010294F" w:rsidRDefault="00CF650C" w:rsidP="0010294F">
      <w:pPr>
        <w:spacing w:line="237" w:lineRule="auto"/>
        <w:ind w:right="500"/>
        <w:jc w:val="both"/>
        <w:rPr>
          <w:rFonts w:eastAsiaTheme="minorEastAsia"/>
        </w:rPr>
      </w:pPr>
      <w:r w:rsidRPr="0010294F">
        <w:t>Состав и структура Галактики. Звездные скопления. Межзвездный газ и пыль. Вращение Галактики. Темная материя.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Галактики. Строение и эволюция Вселенной</w:t>
      </w:r>
    </w:p>
    <w:p w:rsidR="00CF650C" w:rsidRPr="0010294F" w:rsidRDefault="00CF650C" w:rsidP="0010294F">
      <w:pPr>
        <w:spacing w:line="7" w:lineRule="exact"/>
        <w:jc w:val="both"/>
        <w:rPr>
          <w:rFonts w:eastAsiaTheme="minorEastAsia"/>
        </w:rPr>
      </w:pPr>
    </w:p>
    <w:p w:rsidR="00CF650C" w:rsidRPr="0010294F" w:rsidRDefault="00CF650C" w:rsidP="0010294F">
      <w:pPr>
        <w:spacing w:line="238" w:lineRule="auto"/>
        <w:ind w:right="60"/>
        <w:jc w:val="both"/>
        <w:rPr>
          <w:rFonts w:eastAsiaTheme="minorEastAsia"/>
        </w:rPr>
      </w:pPr>
      <w:r w:rsidRPr="0010294F">
        <w:t>Открытие других галактик. Многообразие галактик и их основные характеристики. Сверхма</w:t>
      </w:r>
      <w:r w:rsidRPr="0010294F">
        <w:t>с</w:t>
      </w:r>
      <w:r w:rsidRPr="0010294F">
        <w:t>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F650C" w:rsidRPr="0010294F" w:rsidRDefault="00CF650C" w:rsidP="0010294F">
      <w:pPr>
        <w:spacing w:line="4" w:lineRule="exact"/>
        <w:jc w:val="both"/>
        <w:rPr>
          <w:rFonts w:eastAsiaTheme="minorEastAsia"/>
        </w:rPr>
      </w:pPr>
    </w:p>
    <w:p w:rsidR="00CF650C" w:rsidRPr="0010294F" w:rsidRDefault="00CF650C" w:rsidP="0010294F">
      <w:pPr>
        <w:spacing w:line="276" w:lineRule="auto"/>
        <w:jc w:val="both"/>
        <w:rPr>
          <w:rFonts w:eastAsiaTheme="minorEastAsia"/>
        </w:rPr>
      </w:pPr>
      <w:r w:rsidRPr="0010294F">
        <w:rPr>
          <w:b/>
          <w:bCs/>
        </w:rPr>
        <w:t>2.2.12 Химия</w:t>
      </w:r>
    </w:p>
    <w:p w:rsidR="00CF650C" w:rsidRPr="0010294F" w:rsidRDefault="00CF650C" w:rsidP="0010294F">
      <w:pPr>
        <w:spacing w:line="276" w:lineRule="auto"/>
        <w:ind w:left="300"/>
        <w:jc w:val="both"/>
        <w:rPr>
          <w:rFonts w:eastAsiaTheme="minorEastAsia"/>
        </w:rPr>
      </w:pPr>
      <w:r w:rsidRPr="0010294F">
        <w:lastRenderedPageBreak/>
        <w:t>Классификация и номенклатура органических соединений. Химические свойства ос-</w:t>
      </w:r>
    </w:p>
    <w:p w:rsidR="00CF650C" w:rsidRPr="0010294F" w:rsidRDefault="00CF650C" w:rsidP="0010294F">
      <w:pPr>
        <w:spacing w:line="237" w:lineRule="auto"/>
        <w:jc w:val="both"/>
        <w:rPr>
          <w:rFonts w:eastAsiaTheme="minorEastAsia"/>
        </w:rPr>
      </w:pPr>
      <w:proofErr w:type="spellStart"/>
      <w:r w:rsidRPr="0010294F">
        <w:t>новных</w:t>
      </w:r>
      <w:proofErr w:type="spellEnd"/>
      <w:r w:rsidRPr="0010294F">
        <w:t xml:space="preserve"> классов органических соединений.</w:t>
      </w:r>
    </w:p>
    <w:p w:rsidR="00CF650C" w:rsidRPr="0010294F" w:rsidRDefault="00CF650C" w:rsidP="0010294F">
      <w:pPr>
        <w:spacing w:line="1" w:lineRule="exact"/>
        <w:jc w:val="both"/>
        <w:rPr>
          <w:rFonts w:eastAsiaTheme="minorEastAsia"/>
        </w:rPr>
      </w:pPr>
    </w:p>
    <w:p w:rsidR="00CF650C" w:rsidRPr="0010294F" w:rsidRDefault="00CF650C" w:rsidP="0010294F">
      <w:pPr>
        <w:tabs>
          <w:tab w:val="left" w:pos="1340"/>
          <w:tab w:val="left" w:pos="2580"/>
          <w:tab w:val="left" w:pos="4300"/>
          <w:tab w:val="left" w:pos="5900"/>
          <w:tab w:val="left" w:pos="7520"/>
          <w:tab w:val="left" w:pos="8560"/>
        </w:tabs>
        <w:spacing w:line="276" w:lineRule="auto"/>
        <w:ind w:left="280"/>
        <w:jc w:val="both"/>
        <w:rPr>
          <w:rFonts w:eastAsiaTheme="minorEastAsia"/>
        </w:rPr>
      </w:pPr>
      <w:r w:rsidRPr="0010294F">
        <w:t>Теория</w:t>
      </w:r>
      <w:r w:rsidRPr="0010294F">
        <w:tab/>
        <w:t>строения</w:t>
      </w:r>
      <w:r w:rsidRPr="0010294F">
        <w:tab/>
        <w:t>органических</w:t>
      </w:r>
      <w:r w:rsidRPr="0010294F">
        <w:tab/>
        <w:t>соединений.</w:t>
      </w:r>
      <w:r w:rsidRPr="0010294F">
        <w:tab/>
        <w:t>Углеродный</w:t>
      </w:r>
      <w:r w:rsidRPr="0010294F">
        <w:tab/>
        <w:t>скелет.</w:t>
      </w:r>
      <w:r w:rsidRPr="0010294F">
        <w:tab/>
        <w:t>Радикалы.</w:t>
      </w:r>
    </w:p>
    <w:p w:rsidR="00CF650C" w:rsidRPr="0010294F" w:rsidRDefault="00CF650C" w:rsidP="0010294F">
      <w:pPr>
        <w:spacing w:line="276" w:lineRule="auto"/>
        <w:jc w:val="both"/>
        <w:rPr>
          <w:rFonts w:eastAsiaTheme="minorEastAsia"/>
        </w:rPr>
      </w:pPr>
      <w:r w:rsidRPr="0010294F">
        <w:t>Функциональные группы. Гомологический ряд, гомологи. Структурная изомерия.</w:t>
      </w:r>
    </w:p>
    <w:p w:rsidR="00CF650C" w:rsidRPr="0010294F" w:rsidRDefault="00CF650C" w:rsidP="0010294F">
      <w:pPr>
        <w:tabs>
          <w:tab w:val="left" w:pos="2040"/>
          <w:tab w:val="left" w:pos="3040"/>
          <w:tab w:val="left" w:pos="4000"/>
          <w:tab w:val="left" w:pos="4320"/>
          <w:tab w:val="left" w:pos="5240"/>
          <w:tab w:val="left" w:pos="6260"/>
          <w:tab w:val="left" w:pos="7140"/>
          <w:tab w:val="left" w:pos="8540"/>
        </w:tabs>
        <w:spacing w:line="276" w:lineRule="auto"/>
        <w:ind w:left="300"/>
        <w:jc w:val="both"/>
        <w:rPr>
          <w:rFonts w:eastAsiaTheme="minorEastAsia"/>
        </w:rPr>
      </w:pPr>
      <w:r w:rsidRPr="0010294F">
        <w:t>Углеводороды:</w:t>
      </w:r>
      <w:r w:rsidRPr="0010294F">
        <w:tab/>
      </w:r>
      <w:proofErr w:type="spellStart"/>
      <w:r w:rsidRPr="0010294F">
        <w:t>алканы</w:t>
      </w:r>
      <w:proofErr w:type="spellEnd"/>
      <w:r w:rsidRPr="0010294F">
        <w:t>,</w:t>
      </w:r>
      <w:r w:rsidRPr="0010294F">
        <w:tab/>
      </w:r>
      <w:proofErr w:type="spellStart"/>
      <w:r w:rsidRPr="0010294F">
        <w:t>алкены</w:t>
      </w:r>
      <w:proofErr w:type="spellEnd"/>
      <w:r w:rsidRPr="0010294F">
        <w:tab/>
        <w:t>и</w:t>
      </w:r>
      <w:r w:rsidRPr="0010294F">
        <w:tab/>
        <w:t>диены,</w:t>
      </w:r>
      <w:r w:rsidRPr="0010294F">
        <w:tab/>
      </w:r>
      <w:proofErr w:type="spellStart"/>
      <w:r w:rsidRPr="0010294F">
        <w:t>алкины</w:t>
      </w:r>
      <w:proofErr w:type="spellEnd"/>
      <w:r w:rsidRPr="0010294F">
        <w:t>,</w:t>
      </w:r>
      <w:r w:rsidRPr="0010294F">
        <w:tab/>
        <w:t>арены.</w:t>
      </w:r>
      <w:r w:rsidRPr="0010294F">
        <w:tab/>
        <w:t>Природные</w:t>
      </w:r>
      <w:r w:rsidRPr="0010294F">
        <w:rPr>
          <w:rFonts w:eastAsiaTheme="minorEastAsia"/>
        </w:rPr>
        <w:tab/>
      </w:r>
      <w:r w:rsidRPr="0010294F">
        <w:t>источники</w:t>
      </w:r>
    </w:p>
    <w:p w:rsidR="00CF650C" w:rsidRPr="0010294F" w:rsidRDefault="00CF650C" w:rsidP="0010294F">
      <w:pPr>
        <w:spacing w:line="276" w:lineRule="auto"/>
        <w:jc w:val="both"/>
        <w:rPr>
          <w:rFonts w:eastAsiaTheme="minorEastAsia"/>
        </w:rPr>
      </w:pPr>
      <w:r w:rsidRPr="0010294F">
        <w:t>углеводородов: нефть и природный газ.</w:t>
      </w:r>
    </w:p>
    <w:p w:rsidR="00CF650C" w:rsidRPr="0010294F" w:rsidRDefault="00CF650C" w:rsidP="0010294F">
      <w:pPr>
        <w:spacing w:line="276" w:lineRule="auto"/>
        <w:ind w:firstLine="298"/>
        <w:jc w:val="both"/>
        <w:rPr>
          <w:rFonts w:eastAsiaTheme="minorEastAsia"/>
        </w:rPr>
      </w:pPr>
      <w:r w:rsidRPr="0010294F">
        <w:t xml:space="preserve">Кислородсодержащие соединения: одно- и многоатомные спирты, фенол, </w:t>
      </w:r>
      <w:proofErr w:type="spellStart"/>
      <w:r w:rsidRPr="0010294F">
        <w:t>альдег</w:t>
      </w:r>
      <w:r w:rsidRPr="0010294F">
        <w:t>и</w:t>
      </w:r>
      <w:r w:rsidRPr="0010294F">
        <w:t>ды</w:t>
      </w:r>
      <w:proofErr w:type="gramStart"/>
      <w:r w:rsidRPr="0010294F">
        <w:t>,о</w:t>
      </w:r>
      <w:proofErr w:type="gramEnd"/>
      <w:r w:rsidRPr="0010294F">
        <w:t>дноосновные</w:t>
      </w:r>
      <w:proofErr w:type="spellEnd"/>
      <w:r w:rsidRPr="0010294F">
        <w:t xml:space="preserve"> карбоновые кислоты, сложные эфиры, жиры, углеводы.</w:t>
      </w:r>
    </w:p>
    <w:p w:rsidR="00CF650C" w:rsidRPr="0010294F" w:rsidRDefault="00CF650C" w:rsidP="0010294F">
      <w:pPr>
        <w:spacing w:line="276" w:lineRule="auto"/>
        <w:ind w:left="300"/>
        <w:jc w:val="both"/>
        <w:rPr>
          <w:rFonts w:eastAsiaTheme="minorEastAsia"/>
        </w:rPr>
      </w:pPr>
      <w:r w:rsidRPr="0010294F">
        <w:t>Азотсодержащие соединения: амины, аминокислоты, белки.</w:t>
      </w:r>
    </w:p>
    <w:p w:rsidR="00CF650C" w:rsidRPr="0010294F" w:rsidRDefault="00CF650C" w:rsidP="0010294F">
      <w:pPr>
        <w:spacing w:line="276" w:lineRule="auto"/>
        <w:ind w:left="300"/>
        <w:jc w:val="both"/>
        <w:rPr>
          <w:rFonts w:eastAsiaTheme="minorEastAsia"/>
        </w:rPr>
      </w:pPr>
      <w:r w:rsidRPr="0010294F">
        <w:t>Полимеры: пластмассы, каучуки, волокна.</w:t>
      </w:r>
    </w:p>
    <w:p w:rsidR="00CF650C" w:rsidRPr="0010294F" w:rsidRDefault="00CF650C" w:rsidP="0010294F">
      <w:pPr>
        <w:spacing w:line="276" w:lineRule="auto"/>
        <w:ind w:left="300"/>
        <w:jc w:val="both"/>
        <w:rPr>
          <w:rFonts w:eastAsiaTheme="minorEastAsia"/>
        </w:rPr>
      </w:pPr>
      <w:r w:rsidRPr="0010294F">
        <w:t>Химия и здоровье. Лекарства, ферменты, витамины, гормоны, минеральные воды.</w:t>
      </w:r>
    </w:p>
    <w:p w:rsidR="00CF650C" w:rsidRPr="0010294F" w:rsidRDefault="00CF650C" w:rsidP="0010294F">
      <w:pPr>
        <w:spacing w:line="36" w:lineRule="exact"/>
        <w:jc w:val="both"/>
        <w:rPr>
          <w:rFonts w:eastAsiaTheme="minorEastAsia"/>
        </w:rPr>
      </w:pPr>
    </w:p>
    <w:p w:rsidR="00CF650C" w:rsidRPr="0010294F" w:rsidRDefault="00CF650C" w:rsidP="0010294F">
      <w:pPr>
        <w:spacing w:line="276" w:lineRule="auto"/>
        <w:jc w:val="both"/>
        <w:rPr>
          <w:rFonts w:eastAsiaTheme="minorEastAsia"/>
        </w:rPr>
      </w:pPr>
      <w:r w:rsidRPr="0010294F">
        <w:t>Проблемы, связанные с применением лекарственных препаратов.</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right="840" w:firstLine="302"/>
        <w:jc w:val="both"/>
        <w:rPr>
          <w:rFonts w:eastAsiaTheme="minorEastAsia"/>
        </w:rPr>
      </w:pPr>
      <w:r w:rsidRPr="0010294F">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CF650C" w:rsidRPr="0010294F" w:rsidRDefault="00CF650C" w:rsidP="0010294F">
      <w:pPr>
        <w:spacing w:line="237" w:lineRule="auto"/>
        <w:ind w:left="300"/>
        <w:jc w:val="both"/>
        <w:rPr>
          <w:rFonts w:eastAsiaTheme="minorEastAsia"/>
        </w:rPr>
      </w:pPr>
      <w:r w:rsidRPr="0010294F">
        <w:t>МЕТОДЫ ПОЗНАНИЯ В ХИМИИ</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300"/>
        <w:jc w:val="both"/>
        <w:rPr>
          <w:rFonts w:eastAsiaTheme="minorEastAsia"/>
        </w:rPr>
      </w:pPr>
      <w:r w:rsidRPr="0010294F">
        <w:t>Роль эксперимента и теории в химии. Моделирование химических процессов.</w:t>
      </w:r>
    </w:p>
    <w:p w:rsidR="00CF650C" w:rsidRPr="0010294F" w:rsidRDefault="00CF650C" w:rsidP="0010294F">
      <w:pPr>
        <w:spacing w:line="276" w:lineRule="auto"/>
        <w:ind w:left="600"/>
        <w:jc w:val="both"/>
        <w:rPr>
          <w:rFonts w:eastAsiaTheme="minorEastAsia"/>
        </w:rPr>
      </w:pPr>
      <w:r w:rsidRPr="0010294F">
        <w:t>Анализ и синтез химических веществ.</w:t>
      </w:r>
    </w:p>
    <w:p w:rsidR="00CF650C" w:rsidRPr="0010294F" w:rsidRDefault="00CF650C" w:rsidP="0010294F">
      <w:pPr>
        <w:spacing w:line="276" w:lineRule="auto"/>
        <w:ind w:left="300" w:right="4480" w:hanging="301"/>
        <w:jc w:val="both"/>
        <w:rPr>
          <w:rFonts w:eastAsiaTheme="minorEastAsia"/>
        </w:rPr>
      </w:pPr>
      <w:r w:rsidRPr="0010294F">
        <w:t>ТЕОРЕТИЧЕСКИЕ ОСНОВЫ ХИМИИ Совреме</w:t>
      </w:r>
      <w:r w:rsidRPr="0010294F">
        <w:t>н</w:t>
      </w:r>
      <w:r w:rsidRPr="0010294F">
        <w:t>ные представления о строении атома.</w:t>
      </w:r>
    </w:p>
    <w:p w:rsidR="00CF650C" w:rsidRPr="0010294F" w:rsidRDefault="00CF650C" w:rsidP="0010294F">
      <w:pPr>
        <w:spacing w:line="276" w:lineRule="auto"/>
        <w:ind w:firstLine="298"/>
        <w:jc w:val="both"/>
        <w:rPr>
          <w:rFonts w:eastAsiaTheme="minorEastAsia"/>
        </w:rPr>
      </w:pPr>
      <w:r w:rsidRPr="0010294F">
        <w:t xml:space="preserve">Атом. Изотопы. Атомные </w:t>
      </w:r>
      <w:proofErr w:type="spellStart"/>
      <w:r w:rsidRPr="0010294F">
        <w:t>орбитали</w:t>
      </w:r>
      <w:proofErr w:type="spellEnd"/>
      <w:r w:rsidRPr="0010294F">
        <w:t xml:space="preserve">. Электронная классификация элементов (s-, p-элементы).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10294F">
        <w:t>Д.И.Менделеева</w:t>
      </w:r>
      <w:proofErr w:type="spellEnd"/>
      <w:r w:rsidRPr="0010294F">
        <w:t>, их мировоззренческое и научное значение.</w:t>
      </w:r>
    </w:p>
    <w:p w:rsidR="00CF650C" w:rsidRPr="0010294F" w:rsidRDefault="00CF650C" w:rsidP="0010294F">
      <w:pPr>
        <w:spacing w:line="276" w:lineRule="auto"/>
        <w:ind w:left="300"/>
        <w:jc w:val="both"/>
        <w:rPr>
          <w:rFonts w:eastAsiaTheme="minorEastAsia"/>
        </w:rPr>
      </w:pPr>
      <w:r w:rsidRPr="0010294F">
        <w:t>Химическая связь. Ковалентная связь, ее разновидности и механизмы образования.</w:t>
      </w:r>
    </w:p>
    <w:p w:rsidR="00CF650C" w:rsidRPr="0010294F" w:rsidRDefault="00CF650C" w:rsidP="0010294F">
      <w:pPr>
        <w:spacing w:line="276" w:lineRule="auto"/>
        <w:jc w:val="both"/>
        <w:rPr>
          <w:rFonts w:eastAsiaTheme="minorEastAsia"/>
        </w:rPr>
      </w:pPr>
      <w:r w:rsidRPr="0010294F">
        <w:t>Степень окисления и валентность химических элементов. Ионная связь. Катионы и анионы.</w:t>
      </w:r>
    </w:p>
    <w:p w:rsidR="00CF650C" w:rsidRPr="0010294F" w:rsidRDefault="00CF650C" w:rsidP="0010294F">
      <w:pPr>
        <w:spacing w:line="276" w:lineRule="auto"/>
        <w:jc w:val="both"/>
        <w:rPr>
          <w:rFonts w:eastAsiaTheme="minorEastAsia"/>
        </w:rPr>
      </w:pPr>
      <w:r w:rsidRPr="0010294F">
        <w:t>Металлическая связь. Водородная связь, ее роль в формировании структур биополимеров.</w:t>
      </w:r>
    </w:p>
    <w:p w:rsidR="00CF650C" w:rsidRPr="0010294F" w:rsidRDefault="00CF650C" w:rsidP="0010294F">
      <w:pPr>
        <w:spacing w:line="276" w:lineRule="auto"/>
        <w:jc w:val="both"/>
        <w:rPr>
          <w:rFonts w:eastAsiaTheme="minorEastAsia"/>
        </w:rPr>
      </w:pPr>
      <w:r w:rsidRPr="0010294F">
        <w:t>Единая природа химических связей.</w:t>
      </w:r>
    </w:p>
    <w:p w:rsidR="00CF650C" w:rsidRPr="0010294F" w:rsidRDefault="00CF650C" w:rsidP="0010294F">
      <w:pPr>
        <w:spacing w:line="276" w:lineRule="auto"/>
        <w:ind w:firstLine="355"/>
        <w:jc w:val="both"/>
        <w:rPr>
          <w:rFonts w:eastAsiaTheme="minorEastAsia"/>
        </w:rPr>
      </w:pPr>
      <w:r w:rsidRPr="0010294F">
        <w:t>Вещество. Качественный и количественный состав вещества. Вещества молекулярного и немолекулярного строения. Кристаллические решетки.</w:t>
      </w:r>
    </w:p>
    <w:p w:rsidR="00CF650C" w:rsidRPr="0010294F" w:rsidRDefault="00CF650C" w:rsidP="0010294F">
      <w:pPr>
        <w:spacing w:line="276" w:lineRule="auto"/>
        <w:ind w:left="360"/>
        <w:jc w:val="both"/>
        <w:rPr>
          <w:rFonts w:eastAsiaTheme="minorEastAsia"/>
        </w:rPr>
      </w:pPr>
      <w:r w:rsidRPr="0010294F">
        <w:t>Причины многообразия веществ: изомерия, гомология, аллотропия.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firstLine="360"/>
        <w:jc w:val="both"/>
        <w:rPr>
          <w:rFonts w:eastAsiaTheme="minorEastAsia"/>
        </w:rPr>
      </w:pPr>
      <w:r w:rsidRPr="0010294F">
        <w:t>Чистые вещества и смеси. Способы разделения смесей и их использование. Явления, прои</w:t>
      </w:r>
      <w:r w:rsidRPr="0010294F">
        <w:t>с</w:t>
      </w:r>
      <w:r w:rsidRPr="0010294F">
        <w:t>ходящие при растворении веществ – разрушение кристаллической решетки, диффузия, дисс</w:t>
      </w:r>
      <w:r w:rsidRPr="0010294F">
        <w:t>о</w:t>
      </w:r>
      <w:r w:rsidRPr="0010294F">
        <w:t>циация, гидратация.</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365"/>
        <w:jc w:val="both"/>
        <w:rPr>
          <w:rFonts w:eastAsiaTheme="minorEastAsia"/>
        </w:rPr>
      </w:pPr>
      <w:r w:rsidRPr="0010294F">
        <w:t>Истинные растворы. Способы выражения концентрации растворов: массовая доля раств</w:t>
      </w:r>
      <w:r w:rsidRPr="0010294F">
        <w:t>о</w:t>
      </w:r>
      <w:r w:rsidRPr="0010294F">
        <w:t>ренного вещества. Диссоциация электролитов в водных растворах. Сильные и слабые электр</w:t>
      </w:r>
      <w:r w:rsidRPr="0010294F">
        <w:t>о</w:t>
      </w:r>
      <w:r w:rsidRPr="0010294F">
        <w:t>литы.</w:t>
      </w:r>
    </w:p>
    <w:p w:rsidR="00CF650C" w:rsidRPr="0010294F" w:rsidRDefault="00CF650C" w:rsidP="0010294F">
      <w:pPr>
        <w:spacing w:line="276" w:lineRule="auto"/>
        <w:ind w:left="360"/>
        <w:jc w:val="both"/>
        <w:rPr>
          <w:rFonts w:eastAsiaTheme="minorEastAsia"/>
        </w:rPr>
      </w:pPr>
      <w:r w:rsidRPr="0010294F">
        <w:t>Понятие о коллоидах и их значение (золи, гели).</w:t>
      </w:r>
    </w:p>
    <w:p w:rsidR="00CF650C" w:rsidRPr="0010294F" w:rsidRDefault="00CF650C" w:rsidP="0010294F">
      <w:pPr>
        <w:spacing w:line="276" w:lineRule="auto"/>
        <w:ind w:firstLine="235"/>
        <w:jc w:val="both"/>
        <w:rPr>
          <w:rFonts w:eastAsiaTheme="minorEastAsia"/>
        </w:rPr>
      </w:pPr>
      <w:r w:rsidRPr="0010294F">
        <w:t>Химические реакции. Классификация химических реакций в неорганической и органической химии по различным признакам. Особенности реакций в органической химии.</w:t>
      </w:r>
    </w:p>
    <w:p w:rsidR="00CF650C" w:rsidRPr="0010294F" w:rsidRDefault="00CF650C" w:rsidP="0010294F">
      <w:pPr>
        <w:spacing w:line="276" w:lineRule="auto"/>
        <w:ind w:left="300"/>
        <w:jc w:val="both"/>
        <w:rPr>
          <w:rFonts w:eastAsiaTheme="minorEastAsia"/>
        </w:rPr>
      </w:pPr>
      <w:r w:rsidRPr="0010294F">
        <w:t>Реакц</w:t>
      </w:r>
      <w:proofErr w:type="gramStart"/>
      <w:r w:rsidRPr="0010294F">
        <w:t>ии ио</w:t>
      </w:r>
      <w:proofErr w:type="gramEnd"/>
      <w:r w:rsidRPr="0010294F">
        <w:t xml:space="preserve">нного обмена в водных растворах. Гидролиз </w:t>
      </w:r>
      <w:proofErr w:type="gramStart"/>
      <w:r w:rsidRPr="0010294F">
        <w:t>неорганических</w:t>
      </w:r>
      <w:proofErr w:type="gramEnd"/>
      <w:r w:rsidRPr="0010294F">
        <w:t xml:space="preserve"> и</w:t>
      </w:r>
    </w:p>
    <w:p w:rsidR="00CF650C" w:rsidRPr="0010294F" w:rsidRDefault="00CF650C" w:rsidP="0010294F">
      <w:pPr>
        <w:spacing w:line="276" w:lineRule="auto"/>
        <w:jc w:val="both"/>
        <w:rPr>
          <w:rFonts w:eastAsiaTheme="minorEastAsia"/>
        </w:rPr>
      </w:pPr>
      <w:r w:rsidRPr="0010294F">
        <w:t>органических  соединений.  Среда  водных  растворов:  кислая,  нейтральная,  щелочная.</w:t>
      </w:r>
    </w:p>
    <w:p w:rsidR="00CF650C" w:rsidRPr="0010294F" w:rsidRDefault="00CF650C" w:rsidP="0010294F">
      <w:pPr>
        <w:spacing w:line="276" w:lineRule="auto"/>
        <w:jc w:val="both"/>
        <w:rPr>
          <w:rFonts w:eastAsiaTheme="minorEastAsia"/>
        </w:rPr>
      </w:pPr>
      <w:r w:rsidRPr="0010294F">
        <w:t>Водородный показатель (рН) раствора.</w:t>
      </w:r>
    </w:p>
    <w:p w:rsidR="00CF650C" w:rsidRPr="0010294F" w:rsidRDefault="00CF650C" w:rsidP="0010294F">
      <w:pPr>
        <w:spacing w:line="276" w:lineRule="auto"/>
        <w:ind w:left="300"/>
        <w:jc w:val="both"/>
        <w:rPr>
          <w:rFonts w:eastAsiaTheme="minorEastAsia"/>
        </w:rPr>
      </w:pPr>
      <w:r w:rsidRPr="0010294F">
        <w:t>Тепловой эффект химической реакции.</w:t>
      </w:r>
    </w:p>
    <w:p w:rsidR="00CF650C" w:rsidRPr="0010294F" w:rsidRDefault="00CF650C" w:rsidP="0010294F">
      <w:pPr>
        <w:spacing w:line="276" w:lineRule="auto"/>
        <w:ind w:left="300"/>
        <w:jc w:val="both"/>
        <w:rPr>
          <w:rFonts w:eastAsiaTheme="minorEastAsia"/>
        </w:rPr>
      </w:pPr>
      <w:proofErr w:type="spellStart"/>
      <w:r w:rsidRPr="0010294F">
        <w:t>Окислительно</w:t>
      </w:r>
      <w:proofErr w:type="spellEnd"/>
      <w:r w:rsidRPr="0010294F">
        <w:t>-восстановительные реакции. Электролиз растворов и расплавов.</w:t>
      </w:r>
    </w:p>
    <w:p w:rsidR="00CF650C" w:rsidRPr="0010294F" w:rsidRDefault="00CF650C" w:rsidP="0010294F">
      <w:pPr>
        <w:spacing w:line="276" w:lineRule="auto"/>
        <w:jc w:val="both"/>
        <w:rPr>
          <w:rFonts w:eastAsiaTheme="minorEastAsia"/>
        </w:rPr>
      </w:pPr>
      <w:r w:rsidRPr="0010294F">
        <w:t>Практическое применение электролиза.</w:t>
      </w:r>
    </w:p>
    <w:p w:rsidR="00CF650C" w:rsidRPr="0010294F" w:rsidRDefault="00CF650C" w:rsidP="0010294F">
      <w:pPr>
        <w:spacing w:line="276" w:lineRule="auto"/>
        <w:ind w:left="300"/>
        <w:jc w:val="both"/>
        <w:rPr>
          <w:rFonts w:eastAsiaTheme="minorEastAsia"/>
        </w:rPr>
      </w:pPr>
      <w:r w:rsidRPr="0010294F">
        <w:t>Скорость реакции, ее зависимость от различных факторов. Катализаторы и катализ.</w:t>
      </w:r>
    </w:p>
    <w:p w:rsidR="00CF650C" w:rsidRPr="0010294F" w:rsidRDefault="00CF650C" w:rsidP="0010294F">
      <w:pPr>
        <w:spacing w:line="276" w:lineRule="auto"/>
        <w:jc w:val="both"/>
        <w:rPr>
          <w:rFonts w:eastAsiaTheme="minorEastAsia"/>
        </w:rPr>
      </w:pPr>
      <w:r w:rsidRPr="0010294F">
        <w:t>Представление о ферментах, как биологических катализаторах белковой природы.</w:t>
      </w:r>
    </w:p>
    <w:p w:rsidR="00CF650C" w:rsidRPr="0010294F" w:rsidRDefault="00CF650C" w:rsidP="0010294F">
      <w:pPr>
        <w:spacing w:line="276" w:lineRule="auto"/>
        <w:ind w:left="300"/>
        <w:jc w:val="both"/>
        <w:rPr>
          <w:rFonts w:eastAsiaTheme="minorEastAsia"/>
        </w:rPr>
      </w:pPr>
      <w:r w:rsidRPr="0010294F">
        <w:lastRenderedPageBreak/>
        <w:t>Обратимость реакций. Химическое равновесие и способы его смещения.</w:t>
      </w:r>
    </w:p>
    <w:p w:rsidR="00CF650C" w:rsidRPr="0010294F" w:rsidRDefault="00CF650C" w:rsidP="0010294F">
      <w:pPr>
        <w:spacing w:line="276" w:lineRule="auto"/>
        <w:ind w:left="720"/>
        <w:jc w:val="both"/>
        <w:rPr>
          <w:rFonts w:eastAsiaTheme="minorEastAsia"/>
        </w:rPr>
      </w:pPr>
      <w:r w:rsidRPr="0010294F">
        <w:t>Получение аллотропных модификаций серы и фосфора.</w:t>
      </w:r>
    </w:p>
    <w:p w:rsidR="00CF650C" w:rsidRPr="0010294F" w:rsidRDefault="00CF650C" w:rsidP="0010294F">
      <w:pPr>
        <w:spacing w:line="276" w:lineRule="auto"/>
        <w:ind w:right="880" w:firstLine="302"/>
        <w:jc w:val="both"/>
        <w:rPr>
          <w:rFonts w:eastAsiaTheme="minorEastAsia"/>
        </w:rPr>
      </w:pPr>
      <w:r w:rsidRPr="0010294F">
        <w:t>Растворение окрашенных веществ в воде (сульфата меди (II), перманганата калия, хлорида железа (III)).</w:t>
      </w:r>
    </w:p>
    <w:p w:rsidR="00CF650C" w:rsidRPr="0010294F" w:rsidRDefault="00CF650C" w:rsidP="0010294F">
      <w:pPr>
        <w:spacing w:line="276" w:lineRule="auto"/>
        <w:ind w:left="300"/>
        <w:jc w:val="both"/>
        <w:rPr>
          <w:rFonts w:eastAsiaTheme="minorEastAsia"/>
        </w:rPr>
      </w:pPr>
      <w:r w:rsidRPr="0010294F">
        <w:t>Зависимость скорости реакции от концентрации и температуры.</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right="580" w:firstLine="302"/>
        <w:jc w:val="both"/>
        <w:rPr>
          <w:rFonts w:eastAsiaTheme="minorEastAsia"/>
        </w:rPr>
      </w:pPr>
      <w:proofErr w:type="gramStart"/>
      <w:r w:rsidRPr="0010294F">
        <w:t>Разложение пероксида водорода в присутствии катализатора (оксида марганца (IV) и фермента (каталазы).</w:t>
      </w:r>
      <w:proofErr w:type="gramEnd"/>
    </w:p>
    <w:p w:rsidR="00CF650C" w:rsidRPr="0010294F" w:rsidRDefault="00CF650C" w:rsidP="0010294F">
      <w:pPr>
        <w:spacing w:line="237" w:lineRule="auto"/>
        <w:ind w:left="300"/>
        <w:jc w:val="both"/>
        <w:rPr>
          <w:rFonts w:eastAsiaTheme="minorEastAsia"/>
        </w:rPr>
      </w:pPr>
      <w:r w:rsidRPr="0010294F">
        <w:t>Образцы пищевых, косметических, биологических и медицинских золей и гелей.</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300"/>
        <w:jc w:val="both"/>
        <w:rPr>
          <w:rFonts w:eastAsiaTheme="minorEastAsia"/>
        </w:rPr>
      </w:pPr>
      <w:r w:rsidRPr="0010294F">
        <w:t xml:space="preserve">Эффект </w:t>
      </w:r>
      <w:proofErr w:type="spellStart"/>
      <w:r w:rsidRPr="0010294F">
        <w:t>Тиндаля</w:t>
      </w:r>
      <w:proofErr w:type="spellEnd"/>
      <w:r w:rsidRPr="0010294F">
        <w:t>.</w:t>
      </w:r>
    </w:p>
    <w:p w:rsidR="00CF650C" w:rsidRPr="0010294F" w:rsidRDefault="00CF650C" w:rsidP="0010294F">
      <w:pPr>
        <w:spacing w:line="276" w:lineRule="auto"/>
        <w:ind w:left="300"/>
        <w:jc w:val="both"/>
        <w:rPr>
          <w:rFonts w:eastAsiaTheme="minorEastAsia"/>
        </w:rPr>
      </w:pPr>
      <w:r w:rsidRPr="0010294F">
        <w:t>Определение характера среды раствора с помощью универсального индикатора.</w:t>
      </w:r>
    </w:p>
    <w:p w:rsidR="00CF650C" w:rsidRPr="0010294F" w:rsidRDefault="00CF650C" w:rsidP="0010294F">
      <w:pPr>
        <w:spacing w:line="276" w:lineRule="auto"/>
        <w:ind w:left="300"/>
        <w:jc w:val="both"/>
        <w:rPr>
          <w:rFonts w:eastAsiaTheme="minorEastAsia"/>
        </w:rPr>
      </w:pPr>
      <w:r w:rsidRPr="0010294F">
        <w:t>Проведение реакций ионного обмена для характеристики свойств электролитов.</w:t>
      </w:r>
    </w:p>
    <w:p w:rsidR="00CF650C" w:rsidRPr="0010294F" w:rsidRDefault="00CF650C" w:rsidP="0010294F">
      <w:pPr>
        <w:spacing w:line="276" w:lineRule="auto"/>
        <w:jc w:val="both"/>
        <w:rPr>
          <w:rFonts w:eastAsiaTheme="minorEastAsia"/>
        </w:rPr>
      </w:pPr>
      <w:r w:rsidRPr="0010294F">
        <w:t>НЕОРГАНИЧЕСКАЯ ХИМИЯ</w:t>
      </w:r>
    </w:p>
    <w:p w:rsidR="00CF650C" w:rsidRPr="0010294F" w:rsidRDefault="00CF650C" w:rsidP="0010294F">
      <w:pPr>
        <w:spacing w:line="276" w:lineRule="auto"/>
        <w:ind w:left="300"/>
        <w:jc w:val="both"/>
        <w:rPr>
          <w:rFonts w:eastAsiaTheme="minorEastAsia"/>
        </w:rPr>
      </w:pPr>
      <w:r w:rsidRPr="0010294F">
        <w:t>Классификация неорганических соединений. Химические свойства основных классов</w:t>
      </w:r>
    </w:p>
    <w:p w:rsidR="00CF650C" w:rsidRPr="0010294F" w:rsidRDefault="00CF650C" w:rsidP="0010294F">
      <w:pPr>
        <w:spacing w:line="276" w:lineRule="auto"/>
        <w:jc w:val="both"/>
        <w:rPr>
          <w:rFonts w:eastAsiaTheme="minorEastAsia"/>
        </w:rPr>
      </w:pPr>
      <w:r w:rsidRPr="0010294F">
        <w:t>неорганических соединений.</w:t>
      </w:r>
    </w:p>
    <w:p w:rsidR="00CF650C" w:rsidRPr="0010294F" w:rsidRDefault="00CF650C" w:rsidP="0010294F">
      <w:pPr>
        <w:spacing w:line="276" w:lineRule="auto"/>
        <w:ind w:left="300"/>
        <w:jc w:val="both"/>
        <w:rPr>
          <w:rFonts w:eastAsiaTheme="minorEastAsia"/>
        </w:rPr>
      </w:pPr>
      <w:r w:rsidRPr="0010294F">
        <w:t>Металлы. Электрохимический ряд напряжений металлов. Общие способы получения</w:t>
      </w:r>
    </w:p>
    <w:p w:rsidR="00CF650C" w:rsidRPr="0010294F" w:rsidRDefault="00CF650C" w:rsidP="0010294F">
      <w:pPr>
        <w:spacing w:line="241" w:lineRule="auto"/>
        <w:ind w:left="7" w:firstLine="566"/>
        <w:jc w:val="both"/>
        <w:rPr>
          <w:rFonts w:eastAsiaTheme="minorEastAsia"/>
        </w:rPr>
      </w:pPr>
    </w:p>
    <w:p w:rsidR="00CF650C" w:rsidRPr="0010294F" w:rsidRDefault="00CF650C" w:rsidP="0010294F">
      <w:pPr>
        <w:spacing w:line="276" w:lineRule="auto"/>
        <w:jc w:val="both"/>
        <w:rPr>
          <w:rFonts w:eastAsiaTheme="minorEastAsia"/>
        </w:rPr>
      </w:pPr>
      <w:r w:rsidRPr="0010294F">
        <w:t>металлов. Понятие о коррозии металлов. Способы защиты от коррозии.</w:t>
      </w:r>
    </w:p>
    <w:p w:rsidR="00CF650C" w:rsidRPr="0010294F" w:rsidRDefault="00CF650C" w:rsidP="0010294F">
      <w:pPr>
        <w:spacing w:line="36" w:lineRule="exact"/>
        <w:jc w:val="both"/>
        <w:rPr>
          <w:rFonts w:eastAsiaTheme="minorEastAsia"/>
        </w:rPr>
      </w:pPr>
    </w:p>
    <w:p w:rsidR="00CF650C" w:rsidRPr="0010294F" w:rsidRDefault="00CF650C" w:rsidP="0010294F">
      <w:pPr>
        <w:spacing w:line="276" w:lineRule="auto"/>
        <w:ind w:firstLine="302"/>
        <w:jc w:val="both"/>
        <w:rPr>
          <w:rFonts w:eastAsiaTheme="minorEastAsia"/>
        </w:rPr>
      </w:pPr>
      <w:r w:rsidRPr="0010294F">
        <w:t xml:space="preserve">Неметаллы. </w:t>
      </w:r>
      <w:proofErr w:type="spellStart"/>
      <w:r w:rsidRPr="0010294F">
        <w:t>Окислительно</w:t>
      </w:r>
      <w:proofErr w:type="spellEnd"/>
      <w:r w:rsidRPr="0010294F">
        <w:t xml:space="preserve">-восстановительные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sidRPr="0010294F">
        <w:t>иода</w:t>
      </w:r>
      <w:proofErr w:type="spellEnd"/>
      <w:r w:rsidRPr="0010294F">
        <w:t>). Благородные газы.</w:t>
      </w:r>
    </w:p>
    <w:p w:rsidR="00CF650C" w:rsidRPr="0010294F" w:rsidRDefault="00CF650C" w:rsidP="0010294F">
      <w:pPr>
        <w:spacing w:line="276" w:lineRule="auto"/>
        <w:ind w:left="300"/>
        <w:jc w:val="both"/>
        <w:rPr>
          <w:rFonts w:eastAsiaTheme="minorEastAsia"/>
        </w:rPr>
      </w:pPr>
      <w:r w:rsidRPr="0010294F">
        <w:t>ХИМИЯ И ЖИЗНЬ</w:t>
      </w:r>
    </w:p>
    <w:p w:rsidR="00CF650C" w:rsidRPr="0010294F" w:rsidRDefault="00CF650C" w:rsidP="0010294F">
      <w:pPr>
        <w:spacing w:line="276" w:lineRule="auto"/>
        <w:jc w:val="both"/>
        <w:rPr>
          <w:rFonts w:eastAsiaTheme="minorEastAsia"/>
        </w:rPr>
      </w:pPr>
      <w:r w:rsidRPr="0010294F">
        <w:t>Промышленное получение химических веществ на примере производства серной кислоты.</w:t>
      </w:r>
    </w:p>
    <w:p w:rsidR="00CF650C" w:rsidRPr="0010294F" w:rsidRDefault="00CF650C" w:rsidP="0010294F">
      <w:pPr>
        <w:spacing w:line="276" w:lineRule="auto"/>
        <w:jc w:val="both"/>
        <w:rPr>
          <w:rFonts w:eastAsiaTheme="minorEastAsia"/>
        </w:rPr>
      </w:pPr>
      <w:r w:rsidRPr="0010294F">
        <w:t>Химическое загрязнение окружающей среды и его последствия.</w:t>
      </w:r>
    </w:p>
    <w:p w:rsidR="00CF650C" w:rsidRPr="0010294F" w:rsidRDefault="00CF650C" w:rsidP="0010294F">
      <w:pPr>
        <w:spacing w:line="276" w:lineRule="auto"/>
        <w:jc w:val="both"/>
        <w:rPr>
          <w:rFonts w:eastAsiaTheme="minorEastAsia"/>
        </w:rPr>
      </w:pPr>
      <w:r w:rsidRPr="0010294F">
        <w:rPr>
          <w:b/>
          <w:bCs/>
        </w:rPr>
        <w:t>2.2.13. Основы безопасности жизнедеятельности</w:t>
      </w:r>
    </w:p>
    <w:p w:rsidR="00CF650C" w:rsidRPr="0010294F" w:rsidRDefault="00CF650C" w:rsidP="0010294F">
      <w:pPr>
        <w:spacing w:line="276" w:lineRule="auto"/>
        <w:jc w:val="both"/>
        <w:rPr>
          <w:rFonts w:eastAsiaTheme="minorEastAsia"/>
        </w:rPr>
      </w:pPr>
      <w:r w:rsidRPr="0010294F">
        <w:t>СОХРАНЕНИЕ ЗДОРОВЬЯ И ОБЕСПЕЧЕНИЕ ЛИЧНОЙ БЕЗОПАСНОСТИ</w:t>
      </w:r>
    </w:p>
    <w:p w:rsidR="00CF650C" w:rsidRPr="0010294F" w:rsidRDefault="00CF650C" w:rsidP="0010294F">
      <w:pPr>
        <w:spacing w:line="276" w:lineRule="auto"/>
        <w:ind w:left="480"/>
        <w:jc w:val="both"/>
        <w:rPr>
          <w:rFonts w:eastAsiaTheme="minorEastAsia"/>
        </w:rPr>
      </w:pPr>
      <w:r w:rsidRPr="0010294F">
        <w:t>Здоровье и здоровый образ жизни. Общие понятия о здоровье. Здоровый образ жизни –</w:t>
      </w:r>
    </w:p>
    <w:p w:rsidR="00CF650C" w:rsidRPr="0010294F" w:rsidRDefault="00CF650C" w:rsidP="0010294F">
      <w:pPr>
        <w:spacing w:line="276" w:lineRule="auto"/>
        <w:jc w:val="both"/>
        <w:rPr>
          <w:rFonts w:eastAsiaTheme="minorEastAsia"/>
        </w:rPr>
      </w:pPr>
      <w:r w:rsidRPr="0010294F">
        <w:t>основа укрепления и сохранения личного здоровья.</w:t>
      </w:r>
    </w:p>
    <w:p w:rsidR="00CF650C" w:rsidRPr="0010294F" w:rsidRDefault="00CF650C" w:rsidP="0010294F">
      <w:pPr>
        <w:spacing w:line="276" w:lineRule="auto"/>
        <w:ind w:firstLine="427"/>
        <w:jc w:val="both"/>
        <w:rPr>
          <w:rFonts w:eastAsiaTheme="minorEastAsia"/>
        </w:rPr>
      </w:pPr>
      <w:r w:rsidRPr="0010294F">
        <w:t>Факторы, способствующие укреплению здоровья. Двигательная активность и закаливание организма. Занятия физической культурой.</w:t>
      </w:r>
    </w:p>
    <w:p w:rsidR="00CF650C" w:rsidRPr="0010294F" w:rsidRDefault="00CF650C" w:rsidP="0010294F">
      <w:pPr>
        <w:spacing w:line="276" w:lineRule="auto"/>
        <w:ind w:firstLine="427"/>
        <w:jc w:val="both"/>
        <w:rPr>
          <w:rFonts w:eastAsiaTheme="minorEastAsia"/>
        </w:rPr>
      </w:pPr>
      <w:r w:rsidRPr="0010294F">
        <w:t>Вредные привычки (употребление алкоголя, курение, употребление наркотиков) и их соц</w:t>
      </w:r>
      <w:r w:rsidRPr="0010294F">
        <w:t>и</w:t>
      </w:r>
      <w:r w:rsidRPr="0010294F">
        <w:t>альные последствия.</w:t>
      </w:r>
    </w:p>
    <w:p w:rsidR="00CF650C" w:rsidRPr="0010294F" w:rsidRDefault="00CF650C" w:rsidP="0010294F">
      <w:pPr>
        <w:spacing w:line="276" w:lineRule="auto"/>
        <w:ind w:firstLine="427"/>
        <w:jc w:val="both"/>
        <w:rPr>
          <w:rFonts w:eastAsiaTheme="minorEastAsia"/>
        </w:rPr>
      </w:pPr>
      <w:r w:rsidRPr="0010294F">
        <w:t>Алкоголь и его влияние на здоровье человека, социальные последствия употребления алк</w:t>
      </w:r>
      <w:r w:rsidRPr="0010294F">
        <w:t>о</w:t>
      </w:r>
      <w:r w:rsidRPr="0010294F">
        <w:t>голя, снижение умственной и физической работоспособности.</w:t>
      </w:r>
    </w:p>
    <w:p w:rsidR="00CF650C" w:rsidRPr="0010294F" w:rsidRDefault="00CF650C" w:rsidP="0010294F">
      <w:pPr>
        <w:spacing w:line="276" w:lineRule="auto"/>
        <w:ind w:firstLine="427"/>
        <w:jc w:val="both"/>
        <w:rPr>
          <w:rFonts w:eastAsiaTheme="minorEastAsia"/>
        </w:rPr>
      </w:pPr>
      <w:r w:rsidRPr="0010294F">
        <w:t>Курение и его влияние на состояние здоровья. Табачный дым и его составные части. Вли</w:t>
      </w:r>
      <w:r w:rsidRPr="0010294F">
        <w:t>я</w:t>
      </w:r>
      <w:r w:rsidRPr="0010294F">
        <w:t xml:space="preserve">ние курения на нервную систему, </w:t>
      </w:r>
      <w:proofErr w:type="gramStart"/>
      <w:r w:rsidRPr="0010294F">
        <w:t>сердечно-сосудистую</w:t>
      </w:r>
      <w:proofErr w:type="gramEnd"/>
      <w:r w:rsidRPr="0010294F">
        <w:t xml:space="preserve"> систему. Пассивное курение и его вл</w:t>
      </w:r>
      <w:r w:rsidRPr="0010294F">
        <w:t>и</w:t>
      </w:r>
      <w:r w:rsidRPr="0010294F">
        <w:t>яние на здоровье.</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Наркотики. Наркомания и токсикомания, общие понятия и определения. Социальные п</w:t>
      </w:r>
      <w:r w:rsidRPr="0010294F">
        <w:t>о</w:t>
      </w:r>
      <w:r w:rsidRPr="0010294F">
        <w:t>следствия пристрастия к наркотикам. Профилактика наркомании.</w:t>
      </w:r>
    </w:p>
    <w:p w:rsidR="00CF650C" w:rsidRPr="0010294F" w:rsidRDefault="00CF650C" w:rsidP="0010294F">
      <w:pPr>
        <w:spacing w:line="237" w:lineRule="auto"/>
        <w:ind w:left="420"/>
        <w:jc w:val="both"/>
        <w:rPr>
          <w:rFonts w:eastAsiaTheme="minorEastAsia"/>
        </w:rPr>
      </w:pPr>
      <w:r w:rsidRPr="0010294F">
        <w:t>Репродуктивное здоровье как составляющая часть здоровья человека и общества.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420"/>
        <w:jc w:val="both"/>
        <w:rPr>
          <w:rFonts w:eastAsiaTheme="minorEastAsia"/>
        </w:rPr>
      </w:pPr>
      <w:r w:rsidRPr="0010294F">
        <w:t>Основные инфекционные болезни, их классификация и профилактика.</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firstLine="427"/>
        <w:jc w:val="both"/>
        <w:rPr>
          <w:rFonts w:eastAsiaTheme="minorEastAsia"/>
        </w:rPr>
      </w:pPr>
      <w:r w:rsidRPr="0010294F">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hanging="565"/>
        <w:jc w:val="both"/>
        <w:rPr>
          <w:rFonts w:eastAsiaTheme="minorEastAsia"/>
        </w:rPr>
      </w:pPr>
      <w:r w:rsidRPr="0010294F">
        <w:t xml:space="preserve">ГОСУДАРСТВЕННАЯ СИСТЕМА </w:t>
      </w:r>
      <w:proofErr w:type="gramStart"/>
      <w:r w:rsidRPr="0010294F">
        <w:t>ОБЕСПЕЧЕНИЯ БЕЗОПАСНОСТИ НАСЕЛЕНИЯ Правила поведения</w:t>
      </w:r>
      <w:proofErr w:type="gramEnd"/>
      <w:r w:rsidRPr="0010294F">
        <w:t xml:space="preserve"> в условиях чрезвычайных ситуаций природного и техногенного</w:t>
      </w:r>
    </w:p>
    <w:p w:rsidR="00CF650C" w:rsidRPr="0010294F" w:rsidRDefault="00CF650C" w:rsidP="0010294F">
      <w:pPr>
        <w:spacing w:line="276" w:lineRule="auto"/>
        <w:jc w:val="both"/>
        <w:rPr>
          <w:rFonts w:eastAsiaTheme="minorEastAsia"/>
        </w:rPr>
      </w:pPr>
      <w:r w:rsidRPr="0010294F">
        <w:t>характера. Краткая характеристика наиболее вероятных для данной местности и района прож</w:t>
      </w:r>
      <w:r w:rsidRPr="0010294F">
        <w:t>и</w:t>
      </w:r>
      <w:r w:rsidRPr="0010294F">
        <w:t>вания чрезвычайных ситуаций природного и техногенного характера. Отработка правил пов</w:t>
      </w:r>
      <w:r w:rsidRPr="0010294F">
        <w:t>е</w:t>
      </w:r>
      <w:r w:rsidRPr="0010294F">
        <w:lastRenderedPageBreak/>
        <w:t>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CF650C" w:rsidRPr="0010294F" w:rsidRDefault="00CF650C" w:rsidP="0010294F">
      <w:pPr>
        <w:spacing w:line="276" w:lineRule="auto"/>
        <w:ind w:firstLine="566"/>
        <w:jc w:val="both"/>
        <w:rPr>
          <w:rFonts w:eastAsiaTheme="minorEastAsia"/>
        </w:rPr>
      </w:pPr>
      <w:r w:rsidRPr="0010294F">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CF650C" w:rsidRPr="0010294F" w:rsidRDefault="00CF650C" w:rsidP="0010294F">
      <w:pPr>
        <w:spacing w:line="276" w:lineRule="auto"/>
        <w:ind w:left="560"/>
        <w:jc w:val="both"/>
        <w:rPr>
          <w:rFonts w:eastAsiaTheme="minorEastAsia"/>
        </w:rPr>
      </w:pPr>
      <w:r w:rsidRPr="0010294F">
        <w:t>Гражданская оборона — составная часть обороноспособности страны.</w:t>
      </w:r>
    </w:p>
    <w:p w:rsidR="00CF650C" w:rsidRPr="0010294F" w:rsidRDefault="00CF650C" w:rsidP="0010294F">
      <w:pPr>
        <w:spacing w:line="276" w:lineRule="auto"/>
        <w:ind w:left="560"/>
        <w:jc w:val="both"/>
        <w:rPr>
          <w:rFonts w:eastAsiaTheme="minorEastAsia"/>
        </w:rPr>
      </w:pPr>
      <w:r w:rsidRPr="0010294F">
        <w:t>Гражданская оборона, основные понятия и определения, задачи гражданской обороны.</w:t>
      </w:r>
    </w:p>
    <w:p w:rsidR="00CF650C" w:rsidRPr="0010294F" w:rsidRDefault="00CF650C" w:rsidP="0010294F">
      <w:pPr>
        <w:spacing w:line="276" w:lineRule="auto"/>
        <w:ind w:left="560"/>
        <w:jc w:val="both"/>
        <w:rPr>
          <w:rFonts w:eastAsiaTheme="minorEastAsia"/>
        </w:rPr>
      </w:pPr>
      <w:r w:rsidRPr="0010294F">
        <w:t>Структура и органы управления гражданской обороной.</w:t>
      </w:r>
    </w:p>
    <w:p w:rsidR="00CF650C" w:rsidRPr="0010294F" w:rsidRDefault="00CF650C" w:rsidP="0010294F">
      <w:pPr>
        <w:spacing w:line="276" w:lineRule="auto"/>
        <w:ind w:firstLine="566"/>
        <w:jc w:val="both"/>
        <w:rPr>
          <w:rFonts w:eastAsiaTheme="minorEastAsia"/>
        </w:rPr>
      </w:pPr>
      <w:r w:rsidRPr="0010294F">
        <w:t>Современные средства поражения и их поражающие факторы. Мероприятия по защите населения.</w:t>
      </w:r>
    </w:p>
    <w:p w:rsidR="00CF650C" w:rsidRPr="0010294F" w:rsidRDefault="00CF650C" w:rsidP="0010294F">
      <w:pPr>
        <w:spacing w:line="276" w:lineRule="auto"/>
        <w:ind w:firstLine="566"/>
        <w:jc w:val="both"/>
        <w:rPr>
          <w:rFonts w:eastAsiaTheme="minorEastAsia"/>
        </w:rPr>
      </w:pPr>
      <w:r w:rsidRPr="0010294F">
        <w:t>Оповещение и информирование населения об опасностях, возникающих в чрезвычайных ситуациях военного и мирного времени.</w:t>
      </w:r>
    </w:p>
    <w:p w:rsidR="00CF650C" w:rsidRPr="0010294F" w:rsidRDefault="00CF650C" w:rsidP="0010294F">
      <w:pPr>
        <w:spacing w:line="276" w:lineRule="auto"/>
        <w:ind w:firstLine="566"/>
        <w:jc w:val="both"/>
        <w:rPr>
          <w:rFonts w:eastAsiaTheme="minorEastAsia"/>
        </w:rPr>
      </w:pPr>
      <w:r w:rsidRPr="0010294F">
        <w:t>Организация инженерной защиты населения от поражающих факторов ЧС мирного и в</w:t>
      </w:r>
      <w:r w:rsidRPr="0010294F">
        <w:t>о</w:t>
      </w:r>
      <w:r w:rsidRPr="0010294F">
        <w:t>енного времени. Защитные сооружения гражданской обороны. Основное предназначение з</w:t>
      </w:r>
      <w:r w:rsidRPr="0010294F">
        <w:t>а</w:t>
      </w:r>
      <w:r w:rsidRPr="0010294F">
        <w:t>щитных сооружений гражданской обороны. Виды защитных сооружений. Правила поведения в защитных сооружениях.</w:t>
      </w:r>
    </w:p>
    <w:p w:rsidR="00CF650C" w:rsidRPr="0010294F" w:rsidRDefault="00CF650C" w:rsidP="0010294F">
      <w:pPr>
        <w:spacing w:line="276" w:lineRule="auto"/>
        <w:ind w:firstLine="566"/>
        <w:jc w:val="both"/>
        <w:rPr>
          <w:rFonts w:eastAsiaTheme="minorEastAsia"/>
        </w:rPr>
      </w:pPr>
      <w:r w:rsidRPr="0010294F">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w:t>
      </w:r>
      <w:r w:rsidRPr="0010294F">
        <w:t>б</w:t>
      </w:r>
      <w:r w:rsidRPr="0010294F">
        <w:t>работка людей после пребывания их в зонах заражения.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Организация гражданской обороны в общеобразовательном учреждении, ее предназнач</w:t>
      </w:r>
      <w:r w:rsidRPr="0010294F">
        <w:t>е</w:t>
      </w:r>
      <w:r w:rsidRPr="0010294F">
        <w:t>ние.</w:t>
      </w:r>
    </w:p>
    <w:p w:rsidR="00CF650C" w:rsidRPr="0010294F" w:rsidRDefault="00CF650C" w:rsidP="0010294F">
      <w:pPr>
        <w:spacing w:line="248" w:lineRule="auto"/>
        <w:ind w:firstLine="566"/>
        <w:jc w:val="both"/>
        <w:rPr>
          <w:rFonts w:eastAsiaTheme="minorEastAsia"/>
        </w:rPr>
      </w:pPr>
      <w:r w:rsidRPr="0010294F">
        <w:t>Основные направления деятельности государственных организаций и ведомств Росси</w:t>
      </w:r>
      <w:r w:rsidRPr="0010294F">
        <w:t>й</w:t>
      </w:r>
      <w:r w:rsidRPr="0010294F">
        <w:t>ской Федерации по защите населения и территорий от чрезвычайных ситуаций: прогноз, мон</w:t>
      </w:r>
      <w:r w:rsidRPr="0010294F">
        <w:t>и</w:t>
      </w:r>
      <w:r w:rsidRPr="0010294F">
        <w:t>торинг, оповещение, защита, эвакуация, аварийно-спасательные работы, обучение населения.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firstLine="566"/>
        <w:jc w:val="both"/>
        <w:rPr>
          <w:rFonts w:eastAsiaTheme="minorEastAsia"/>
        </w:rPr>
      </w:pPr>
      <w:r w:rsidRPr="0010294F">
        <w:t>Правила безопасного поведения при угрозе террористического акта, при захвате в кач</w:t>
      </w:r>
      <w:r w:rsidRPr="0010294F">
        <w:t>е</w:t>
      </w:r>
      <w:r w:rsidRPr="0010294F">
        <w:t>стве заложника. Меры безопасности населения, оказавшегося на территории военных действий.</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Правовые основы организации защиты населения Российской Федерации от чрезвыча</w:t>
      </w:r>
      <w:r w:rsidRPr="0010294F">
        <w:t>й</w:t>
      </w:r>
      <w:r w:rsidRPr="0010294F">
        <w:t>ных ситуаций мирного времени.</w:t>
      </w:r>
    </w:p>
    <w:p w:rsidR="00CF650C" w:rsidRPr="0010294F" w:rsidRDefault="00CF650C" w:rsidP="0010294F">
      <w:pPr>
        <w:spacing w:line="276" w:lineRule="auto"/>
        <w:ind w:left="560"/>
        <w:jc w:val="both"/>
        <w:rPr>
          <w:rFonts w:eastAsiaTheme="minorEastAsia"/>
        </w:rPr>
      </w:pPr>
      <w:r w:rsidRPr="0010294F">
        <w:t>Государственные службы по охране здоровья и безопасности граждан.</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МЧС России – федеральный орган управления в области защиты населения от чрезвыча</w:t>
      </w:r>
      <w:r w:rsidRPr="0010294F">
        <w:t>й</w:t>
      </w:r>
      <w:r w:rsidRPr="0010294F">
        <w:t>ных ситуаций.</w:t>
      </w:r>
    </w:p>
    <w:p w:rsidR="00CF650C" w:rsidRPr="0010294F" w:rsidRDefault="00CF650C" w:rsidP="0010294F">
      <w:pPr>
        <w:spacing w:line="239" w:lineRule="auto"/>
        <w:ind w:firstLine="566"/>
        <w:jc w:val="both"/>
        <w:rPr>
          <w:rFonts w:eastAsiaTheme="minorEastAsia"/>
        </w:rPr>
      </w:pPr>
      <w:r w:rsidRPr="0010294F">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Служба скорой медицинской помощи.</w:t>
      </w:r>
    </w:p>
    <w:p w:rsidR="00CF650C" w:rsidRPr="0010294F" w:rsidRDefault="00CF650C" w:rsidP="0010294F">
      <w:pPr>
        <w:spacing w:line="2" w:lineRule="exact"/>
        <w:jc w:val="both"/>
        <w:rPr>
          <w:rFonts w:eastAsiaTheme="minorEastAsia"/>
        </w:rPr>
      </w:pPr>
    </w:p>
    <w:p w:rsidR="00CF650C" w:rsidRPr="0010294F" w:rsidRDefault="00CF650C" w:rsidP="0010294F">
      <w:pPr>
        <w:spacing w:line="239" w:lineRule="auto"/>
        <w:ind w:left="560" w:right="3140"/>
        <w:jc w:val="both"/>
        <w:rPr>
          <w:rFonts w:eastAsiaTheme="minorEastAsia"/>
        </w:rPr>
      </w:pPr>
      <w:r w:rsidRPr="0010294F">
        <w:t>Другие государственные службы в области безопасности. Основы обороны государства и воинская обязанность Ист</w:t>
      </w:r>
      <w:r w:rsidRPr="0010294F">
        <w:t>о</w:t>
      </w:r>
      <w:r w:rsidRPr="0010294F">
        <w:t>рия создания Вооруженных Сил России.</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Организация вооруженных сил Московского государства в XIV—XV веках. Военная р</w:t>
      </w:r>
      <w:r w:rsidRPr="0010294F">
        <w:t>е</w:t>
      </w:r>
      <w:r w:rsidRPr="0010294F">
        <w:t>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CF650C" w:rsidRPr="0010294F" w:rsidRDefault="00CF650C" w:rsidP="0010294F">
      <w:pPr>
        <w:spacing w:line="276" w:lineRule="auto"/>
        <w:ind w:left="560"/>
        <w:jc w:val="both"/>
        <w:rPr>
          <w:rFonts w:eastAsiaTheme="minorEastAsia"/>
        </w:rPr>
      </w:pPr>
      <w:r w:rsidRPr="0010294F">
        <w:t>Создание советских Вооруженных Сил, их структура и предназначение.</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Вооруженные Силы Российской Федерации, основные предпосылки проведения военной реформы.</w:t>
      </w:r>
    </w:p>
    <w:p w:rsidR="00CF650C" w:rsidRPr="0010294F" w:rsidRDefault="00CF650C" w:rsidP="0010294F">
      <w:pPr>
        <w:spacing w:line="237" w:lineRule="auto"/>
        <w:ind w:left="560"/>
        <w:jc w:val="both"/>
        <w:rPr>
          <w:rFonts w:eastAsiaTheme="minorEastAsia"/>
        </w:rPr>
      </w:pPr>
      <w:r w:rsidRPr="0010294F">
        <w:t>Организационная структура Вооруженных Сил.</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Виды Вооруженных Сил Российской Федерации, рода Вооруженных Сил Российской Ф</w:t>
      </w:r>
      <w:r w:rsidRPr="0010294F">
        <w:t>е</w:t>
      </w:r>
      <w:r w:rsidRPr="0010294F">
        <w:t>дерации, рода войск.</w:t>
      </w:r>
    </w:p>
    <w:p w:rsidR="00CF650C" w:rsidRPr="0010294F" w:rsidRDefault="00CF650C" w:rsidP="0010294F">
      <w:pPr>
        <w:spacing w:line="276" w:lineRule="auto"/>
        <w:ind w:left="560"/>
        <w:jc w:val="both"/>
        <w:rPr>
          <w:rFonts w:eastAsiaTheme="minorEastAsia"/>
        </w:rPr>
      </w:pPr>
      <w:r w:rsidRPr="0010294F">
        <w:lastRenderedPageBreak/>
        <w:t>Сухопутные войска: история создания, предназначение, структура.</w:t>
      </w:r>
    </w:p>
    <w:p w:rsidR="00CF650C" w:rsidRPr="0010294F" w:rsidRDefault="00CF650C" w:rsidP="0010294F">
      <w:pPr>
        <w:spacing w:line="276" w:lineRule="auto"/>
        <w:ind w:left="560"/>
        <w:jc w:val="both"/>
        <w:rPr>
          <w:rFonts w:eastAsiaTheme="minorEastAsia"/>
        </w:rPr>
      </w:pPr>
      <w:r w:rsidRPr="0010294F">
        <w:t>Военно-Воздушные Силы: история создания, предназначение, структура.</w:t>
      </w:r>
    </w:p>
    <w:p w:rsidR="00CF650C" w:rsidRPr="0010294F" w:rsidRDefault="00CF650C" w:rsidP="0010294F">
      <w:pPr>
        <w:spacing w:line="276" w:lineRule="auto"/>
        <w:ind w:left="560"/>
        <w:jc w:val="both"/>
        <w:rPr>
          <w:rFonts w:eastAsiaTheme="minorEastAsia"/>
        </w:rPr>
      </w:pPr>
      <w:r w:rsidRPr="0010294F">
        <w:t>Военно-Морской Флот, история создания, предназначение, структура.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Ракетные войска стратегического назначения: история создания, предназначение, стру</w:t>
      </w:r>
      <w:r w:rsidRPr="0010294F">
        <w:t>к</w:t>
      </w:r>
      <w:r w:rsidRPr="0010294F">
        <w:t>тура.</w:t>
      </w:r>
    </w:p>
    <w:p w:rsidR="00CF650C" w:rsidRPr="0010294F" w:rsidRDefault="00CF650C" w:rsidP="0010294F">
      <w:pPr>
        <w:spacing w:line="237" w:lineRule="auto"/>
        <w:ind w:left="560"/>
        <w:jc w:val="both"/>
        <w:rPr>
          <w:rFonts w:eastAsiaTheme="minorEastAsia"/>
        </w:rPr>
      </w:pPr>
      <w:r w:rsidRPr="0010294F">
        <w:t>Космические войска: история создания, предназначение, структура.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560"/>
        <w:jc w:val="both"/>
        <w:rPr>
          <w:rFonts w:eastAsiaTheme="minorEastAsia"/>
        </w:rPr>
      </w:pPr>
      <w:r w:rsidRPr="0010294F">
        <w:t>Воздушно-десантные войска: история создания, предназначение, структура.</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566"/>
        <w:jc w:val="both"/>
        <w:rPr>
          <w:rFonts w:eastAsiaTheme="minorEastAsia"/>
        </w:rPr>
      </w:pPr>
      <w:r w:rsidRPr="0010294F">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w:t>
      </w:r>
      <w:r w:rsidRPr="0010294F">
        <w:t>с</w:t>
      </w:r>
      <w:r w:rsidRPr="0010294F">
        <w:t>сийской Федерации, войска гражданской обороны МЧС Росси. Их состав и предназначение.</w:t>
      </w:r>
    </w:p>
    <w:p w:rsidR="00CF650C" w:rsidRPr="0010294F" w:rsidRDefault="00CF650C" w:rsidP="0010294F">
      <w:pPr>
        <w:spacing w:line="238" w:lineRule="auto"/>
        <w:ind w:left="560"/>
        <w:jc w:val="both"/>
        <w:rPr>
          <w:rFonts w:eastAsiaTheme="minorEastAsia"/>
        </w:rPr>
      </w:pPr>
      <w:r w:rsidRPr="0010294F">
        <w:t>Воинская обязанность</w:t>
      </w:r>
    </w:p>
    <w:p w:rsidR="00CF650C" w:rsidRPr="0010294F" w:rsidRDefault="00CF650C" w:rsidP="0010294F">
      <w:pPr>
        <w:spacing w:line="276" w:lineRule="auto"/>
        <w:ind w:firstLine="566"/>
        <w:jc w:val="both"/>
        <w:rPr>
          <w:rFonts w:eastAsiaTheme="minorEastAsia"/>
        </w:rPr>
      </w:pPr>
      <w:r w:rsidRPr="0010294F">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CF650C" w:rsidRPr="0010294F" w:rsidRDefault="00CF650C" w:rsidP="0010294F">
      <w:pPr>
        <w:spacing w:line="276" w:lineRule="auto"/>
        <w:ind w:firstLine="566"/>
        <w:jc w:val="both"/>
        <w:rPr>
          <w:rFonts w:eastAsiaTheme="minorEastAsia"/>
        </w:rPr>
      </w:pPr>
      <w:r w:rsidRPr="0010294F">
        <w:t>Обязательная подготовка граждан к военной службе. Основное содержание обязательной подготовки гражданина к военной службе.</w:t>
      </w:r>
    </w:p>
    <w:p w:rsidR="00CF650C" w:rsidRPr="0010294F" w:rsidRDefault="00CF650C" w:rsidP="0010294F">
      <w:pPr>
        <w:spacing w:line="276" w:lineRule="auto"/>
        <w:ind w:firstLine="566"/>
        <w:jc w:val="both"/>
        <w:rPr>
          <w:rFonts w:eastAsiaTheme="minorEastAsia"/>
        </w:rPr>
      </w:pPr>
      <w:r w:rsidRPr="0010294F">
        <w:t>Добровольная подготовка граждан к военной службе. Основные направления добровол</w:t>
      </w:r>
      <w:r w:rsidRPr="0010294F">
        <w:t>ь</w:t>
      </w:r>
      <w:r w:rsidRPr="0010294F">
        <w:t>ной подготовки граждан к военной службе.</w:t>
      </w:r>
    </w:p>
    <w:p w:rsidR="00CF650C" w:rsidRPr="0010294F" w:rsidRDefault="00CF650C" w:rsidP="0010294F">
      <w:pPr>
        <w:spacing w:line="256" w:lineRule="auto"/>
        <w:ind w:firstLine="566"/>
        <w:jc w:val="both"/>
        <w:rPr>
          <w:rFonts w:eastAsiaTheme="minorEastAsia"/>
        </w:rPr>
      </w:pPr>
      <w:r w:rsidRPr="0010294F">
        <w:t>Правовые основы военной службы. Призыв на военную службу. Особенности прохожд</w:t>
      </w:r>
      <w:r w:rsidRPr="0010294F">
        <w:t>е</w:t>
      </w:r>
      <w:r w:rsidRPr="0010294F">
        <w:t>ния военной службы по призыву.</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Прохождение военной службы по контракту. Требования, предъявляемые к гражданам, п</w:t>
      </w:r>
      <w:r w:rsidRPr="0010294F">
        <w:t>о</w:t>
      </w:r>
      <w:r w:rsidRPr="0010294F">
        <w:t>ступающим на военную службу по контракту.</w:t>
      </w:r>
    </w:p>
    <w:p w:rsidR="00CF650C" w:rsidRPr="0010294F" w:rsidRDefault="00CF650C" w:rsidP="0010294F">
      <w:pPr>
        <w:spacing w:line="276" w:lineRule="auto"/>
        <w:ind w:firstLine="427"/>
        <w:jc w:val="both"/>
        <w:rPr>
          <w:rFonts w:eastAsiaTheme="minorEastAsia"/>
        </w:rPr>
      </w:pPr>
      <w:r w:rsidRPr="0010294F">
        <w:t>Альтернативная гражданская служба. Требования, предъявляемые к гражданам, для пр</w:t>
      </w:r>
      <w:r w:rsidRPr="0010294F">
        <w:t>о</w:t>
      </w:r>
      <w:r w:rsidRPr="0010294F">
        <w:t>хождения альтернативной гражданской службы.</w:t>
      </w:r>
    </w:p>
    <w:p w:rsidR="00CF650C" w:rsidRPr="0010294F" w:rsidRDefault="00CF650C" w:rsidP="0010294F">
      <w:pPr>
        <w:spacing w:line="237" w:lineRule="auto"/>
        <w:ind w:left="420"/>
        <w:jc w:val="both"/>
        <w:rPr>
          <w:rFonts w:eastAsiaTheme="minorEastAsia"/>
        </w:rPr>
      </w:pPr>
      <w:r w:rsidRPr="0010294F">
        <w:t>Статус военнослужащих.</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CF650C" w:rsidRPr="0010294F" w:rsidRDefault="00CF650C" w:rsidP="0010294F">
      <w:pPr>
        <w:spacing w:line="276" w:lineRule="auto"/>
        <w:ind w:firstLine="427"/>
        <w:jc w:val="both"/>
        <w:rPr>
          <w:rFonts w:eastAsiaTheme="minorEastAsia"/>
        </w:rPr>
      </w:pPr>
      <w:r w:rsidRPr="0010294F">
        <w:t>Требования воинской деятельности, предъявляемые к моральным, индивидуально-психологическим и профессиональным качествам гражданина.</w:t>
      </w:r>
    </w:p>
    <w:p w:rsidR="00CF650C" w:rsidRPr="0010294F" w:rsidRDefault="00CF650C" w:rsidP="0010294F">
      <w:pPr>
        <w:spacing w:line="276" w:lineRule="auto"/>
        <w:ind w:firstLine="427"/>
        <w:jc w:val="both"/>
        <w:rPr>
          <w:rFonts w:eastAsiaTheme="minorEastAsia"/>
        </w:rPr>
      </w:pPr>
      <w:r w:rsidRPr="0010294F">
        <w:t>Воинская дисциплина, ее сущность и значение. Дисциплинарные взыскания, налагаемые на солдат и матросов, проходящих военную службу по призыву.</w:t>
      </w:r>
    </w:p>
    <w:p w:rsidR="00CF650C" w:rsidRPr="0010294F" w:rsidRDefault="00CF650C" w:rsidP="0010294F">
      <w:pPr>
        <w:spacing w:line="276" w:lineRule="auto"/>
        <w:ind w:firstLine="427"/>
        <w:jc w:val="both"/>
        <w:rPr>
          <w:rFonts w:eastAsiaTheme="minorEastAsia"/>
        </w:rPr>
      </w:pPr>
      <w:r w:rsidRPr="0010294F">
        <w:t>Уголовная ответственность за преступления против военной службы (неисполнение прик</w:t>
      </w:r>
      <w:r w:rsidRPr="0010294F">
        <w:t>а</w:t>
      </w:r>
      <w:r w:rsidRPr="0010294F">
        <w:t>за, нарушение уставных правил взаимоотношений между военнослужащими, самовольное оставление части и др.).</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left="420" w:right="3280"/>
        <w:jc w:val="both"/>
        <w:rPr>
          <w:rFonts w:eastAsiaTheme="minorEastAsia"/>
        </w:rPr>
      </w:pPr>
      <w:r w:rsidRPr="0010294F">
        <w:t>Воинские символы и боевые традиции Вооруженных Сил Дни воинской славы России — Дни славных побед.</w:t>
      </w:r>
    </w:p>
    <w:p w:rsidR="00CF650C" w:rsidRPr="0010294F" w:rsidRDefault="00CF650C" w:rsidP="0010294F">
      <w:pPr>
        <w:spacing w:line="276" w:lineRule="auto"/>
        <w:ind w:firstLine="427"/>
        <w:jc w:val="both"/>
        <w:rPr>
          <w:rFonts w:eastAsiaTheme="minorEastAsia"/>
        </w:rPr>
      </w:pPr>
      <w:r w:rsidRPr="0010294F">
        <w:t>Основные формы увековечения памяти российских воинов, отличившихся в сражениях, связанных с днями воинской славы России.</w:t>
      </w:r>
    </w:p>
    <w:p w:rsidR="00CF650C" w:rsidRPr="0010294F" w:rsidRDefault="00CF650C" w:rsidP="0010294F">
      <w:pPr>
        <w:spacing w:line="276" w:lineRule="auto"/>
        <w:ind w:left="420" w:right="20"/>
        <w:jc w:val="both"/>
        <w:rPr>
          <w:rFonts w:eastAsiaTheme="minorEastAsia"/>
        </w:rPr>
      </w:pPr>
      <w:r w:rsidRPr="0010294F">
        <w:t>Дружба, войсковое товарищество — основа боевой готовности частей и подразделений. Б</w:t>
      </w:r>
      <w:r w:rsidRPr="0010294F">
        <w:t>о</w:t>
      </w:r>
      <w:r w:rsidRPr="0010294F">
        <w:t>евое Знамя воинской части — символ воинской чести, доблести и славы. Ритуал</w:t>
      </w:r>
    </w:p>
    <w:p w:rsidR="00CF650C" w:rsidRPr="0010294F" w:rsidRDefault="00CF650C" w:rsidP="0010294F">
      <w:pPr>
        <w:spacing w:line="237" w:lineRule="auto"/>
        <w:jc w:val="both"/>
        <w:rPr>
          <w:rFonts w:eastAsiaTheme="minorEastAsia"/>
        </w:rPr>
      </w:pPr>
      <w:r w:rsidRPr="0010294F">
        <w:t>вручения Боевого Знамени воинской части, порядок его хранения и содержания.</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420"/>
        <w:jc w:val="both"/>
        <w:rPr>
          <w:rFonts w:eastAsiaTheme="minorEastAsia"/>
        </w:rPr>
      </w:pPr>
      <w:r w:rsidRPr="0010294F">
        <w:t>Ордена — почетные награды за воинские отличия и заслуги в бою и военной службе. Рит</w:t>
      </w:r>
      <w:r w:rsidRPr="0010294F">
        <w:t>у</w:t>
      </w:r>
      <w:r w:rsidRPr="0010294F">
        <w:t xml:space="preserve">ал приведения к военной присяге. Ритуал вручения Боевого Знамени </w:t>
      </w:r>
      <w:proofErr w:type="gramStart"/>
      <w:r w:rsidRPr="0010294F">
        <w:t>воинской</w:t>
      </w:r>
      <w:proofErr w:type="gramEnd"/>
    </w:p>
    <w:p w:rsidR="00CF650C" w:rsidRPr="0010294F" w:rsidRDefault="00CF650C" w:rsidP="0010294F">
      <w:pPr>
        <w:spacing w:line="276" w:lineRule="auto"/>
        <w:jc w:val="both"/>
        <w:rPr>
          <w:rFonts w:eastAsiaTheme="minorEastAsia"/>
        </w:rPr>
      </w:pPr>
      <w:r w:rsidRPr="0010294F">
        <w:lastRenderedPageBreak/>
        <w:t>части. Вручение личному составу вооружения и военной техники. Проводы военнослужащих, уволенных в запас или отставку.</w:t>
      </w:r>
    </w:p>
    <w:p w:rsidR="00CF650C" w:rsidRPr="0010294F" w:rsidRDefault="00CF650C" w:rsidP="0010294F">
      <w:pPr>
        <w:spacing w:line="276" w:lineRule="auto"/>
        <w:ind w:left="420"/>
        <w:jc w:val="both"/>
        <w:rPr>
          <w:rFonts w:eastAsiaTheme="minorEastAsia"/>
        </w:rPr>
      </w:pPr>
      <w:r w:rsidRPr="0010294F">
        <w:t>Военно-профессиональная ориентация</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10294F">
        <w:t>обучение по программам</w:t>
      </w:r>
      <w:proofErr w:type="gramEnd"/>
      <w:r w:rsidRPr="0010294F">
        <w:t xml:space="preserve"> подготовки оф</w:t>
      </w:r>
      <w:r w:rsidRPr="0010294F">
        <w:t>и</w:t>
      </w:r>
      <w:r w:rsidRPr="0010294F">
        <w:t>церов запаса на военных кафедрах учреждений высшего профессионального образования.</w:t>
      </w:r>
    </w:p>
    <w:p w:rsidR="00CF650C" w:rsidRPr="0010294F" w:rsidRDefault="00CF650C" w:rsidP="0010294F">
      <w:pPr>
        <w:spacing w:line="238" w:lineRule="auto"/>
        <w:ind w:left="420"/>
        <w:jc w:val="both"/>
        <w:rPr>
          <w:rFonts w:eastAsiaTheme="minorEastAsia"/>
        </w:rPr>
      </w:pPr>
      <w:r w:rsidRPr="0010294F">
        <w:t>Основные виды образовательных учреждений военного профессионального образования.</w:t>
      </w:r>
    </w:p>
    <w:p w:rsidR="00CF650C" w:rsidRPr="0010294F" w:rsidRDefault="00CF650C" w:rsidP="0010294F">
      <w:pPr>
        <w:spacing w:line="276" w:lineRule="auto"/>
        <w:ind w:left="420"/>
        <w:jc w:val="both"/>
        <w:rPr>
          <w:rFonts w:eastAsiaTheme="minorEastAsia"/>
        </w:rPr>
      </w:pPr>
      <w:r w:rsidRPr="0010294F">
        <w:t>Правила приема граждан в учреждения военного профессионального образования.</w:t>
      </w:r>
    </w:p>
    <w:p w:rsidR="00CE6DDD" w:rsidRPr="0010294F" w:rsidRDefault="00CE6DDD" w:rsidP="0010294F">
      <w:pPr>
        <w:spacing w:line="276" w:lineRule="auto"/>
        <w:jc w:val="both"/>
        <w:rPr>
          <w:b/>
          <w:bCs/>
        </w:rPr>
      </w:pPr>
    </w:p>
    <w:p w:rsidR="00CE6DDD" w:rsidRPr="0010294F" w:rsidRDefault="00CE6DDD" w:rsidP="0010294F">
      <w:pPr>
        <w:spacing w:line="276" w:lineRule="auto"/>
        <w:jc w:val="both"/>
        <w:rPr>
          <w:b/>
          <w:bCs/>
        </w:rPr>
      </w:pPr>
    </w:p>
    <w:p w:rsidR="00CF650C" w:rsidRPr="0010294F" w:rsidRDefault="00CF650C" w:rsidP="0010294F">
      <w:pPr>
        <w:spacing w:line="276" w:lineRule="auto"/>
        <w:jc w:val="both"/>
        <w:rPr>
          <w:rFonts w:eastAsiaTheme="minorEastAsia"/>
        </w:rPr>
      </w:pPr>
      <w:r w:rsidRPr="0010294F">
        <w:rPr>
          <w:b/>
          <w:bCs/>
        </w:rPr>
        <w:t>2.2.14. Физическая культура</w:t>
      </w:r>
    </w:p>
    <w:p w:rsidR="00CF650C" w:rsidRPr="0010294F" w:rsidRDefault="00CF650C" w:rsidP="0010294F">
      <w:pPr>
        <w:spacing w:line="276" w:lineRule="auto"/>
        <w:ind w:left="420"/>
        <w:jc w:val="both"/>
        <w:rPr>
          <w:rFonts w:eastAsiaTheme="minorEastAsia"/>
        </w:rPr>
      </w:pPr>
      <w:r w:rsidRPr="0010294F">
        <w:t>Основы знаний о физической культуре, умения и навыки социокультурные основы</w:t>
      </w:r>
    </w:p>
    <w:p w:rsidR="00CF650C" w:rsidRPr="0010294F" w:rsidRDefault="00CF650C" w:rsidP="0010294F">
      <w:pPr>
        <w:spacing w:line="276" w:lineRule="auto"/>
        <w:ind w:firstLine="427"/>
        <w:jc w:val="both"/>
        <w:rPr>
          <w:rFonts w:eastAsiaTheme="minorEastAsia"/>
        </w:rPr>
      </w:pPr>
      <w:r w:rsidRPr="0010294F">
        <w:t>Физическая культура общества и человека, понятие физической культуры личности. Це</w:t>
      </w:r>
      <w:r w:rsidRPr="0010294F">
        <w:t>н</w:t>
      </w:r>
      <w:r w:rsidRPr="0010294F">
        <w:t>ностные ориентации индивидуальной физкультурной деятельности: укрепление здоровья; ф</w:t>
      </w:r>
      <w:r w:rsidRPr="0010294F">
        <w:t>и</w:t>
      </w:r>
      <w:r w:rsidRPr="0010294F">
        <w:t>зическое совершенствование и формирование здорового образа жизни. Современное олимпи</w:t>
      </w:r>
      <w:r w:rsidRPr="0010294F">
        <w:t>й</w:t>
      </w:r>
      <w:r w:rsidRPr="0010294F">
        <w:t>ское и физкультурно-массовое движение.</w:t>
      </w:r>
    </w:p>
    <w:p w:rsidR="00CF650C" w:rsidRPr="0010294F" w:rsidRDefault="00CF650C" w:rsidP="0010294F">
      <w:pPr>
        <w:spacing w:line="276" w:lineRule="auto"/>
        <w:ind w:firstLine="427"/>
        <w:jc w:val="both"/>
        <w:rPr>
          <w:rFonts w:eastAsiaTheme="minorEastAsia"/>
        </w:rPr>
      </w:pPr>
      <w:r w:rsidRPr="0010294F">
        <w:t>Спортивно-оздоровительные системы физических упражнений в отечественной и зарубе</w:t>
      </w:r>
      <w:r w:rsidRPr="0010294F">
        <w:t>ж</w:t>
      </w:r>
      <w:r w:rsidRPr="0010294F">
        <w:t>ной культуре, их цели и задачи, основы содержания и формы организации.</w:t>
      </w:r>
    </w:p>
    <w:p w:rsidR="00CF650C" w:rsidRPr="0010294F" w:rsidRDefault="00CF650C" w:rsidP="0010294F">
      <w:pPr>
        <w:spacing w:line="237" w:lineRule="auto"/>
        <w:ind w:left="2400"/>
        <w:jc w:val="both"/>
        <w:rPr>
          <w:rFonts w:eastAsiaTheme="minorEastAsia"/>
        </w:rPr>
      </w:pPr>
      <w:r w:rsidRPr="0010294F">
        <w:t>Психолого-педагогические основы</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 xml:space="preserve">Способы индивидуальной организации, планирования, регулирования и </w:t>
      </w:r>
      <w:proofErr w:type="gramStart"/>
      <w:r w:rsidRPr="0010294F">
        <w:t>контроля за</w:t>
      </w:r>
      <w:proofErr w:type="gramEnd"/>
      <w:r w:rsidRPr="0010294F">
        <w:t xml:space="preserve"> физ</w:t>
      </w:r>
      <w:r w:rsidRPr="0010294F">
        <w:t>и</w:t>
      </w:r>
      <w:r w:rsidRPr="0010294F">
        <w:t>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w:t>
      </w:r>
      <w:r w:rsidRPr="0010294F">
        <w:t>о</w:t>
      </w:r>
      <w:r w:rsidRPr="0010294F">
        <w:t>бы составления комплексов физических упражнений из современных систем физического во</w:t>
      </w:r>
      <w:r w:rsidRPr="0010294F">
        <w:t>с</w:t>
      </w:r>
      <w:r w:rsidRPr="0010294F">
        <w:t>питания. Основные технико-тактические действия в избранном виде спорта.</w:t>
      </w:r>
    </w:p>
    <w:p w:rsidR="00CF650C" w:rsidRPr="0010294F" w:rsidRDefault="00CF650C" w:rsidP="0010294F">
      <w:pPr>
        <w:spacing w:line="3" w:lineRule="exact"/>
        <w:jc w:val="both"/>
        <w:rPr>
          <w:rFonts w:eastAsiaTheme="minorEastAsia"/>
        </w:rPr>
      </w:pPr>
    </w:p>
    <w:p w:rsidR="00CF650C" w:rsidRPr="0010294F" w:rsidRDefault="00CF650C" w:rsidP="0010294F">
      <w:pPr>
        <w:spacing w:line="239" w:lineRule="auto"/>
        <w:ind w:firstLine="427"/>
        <w:jc w:val="both"/>
        <w:rPr>
          <w:rFonts w:eastAsiaTheme="minorEastAsia"/>
        </w:rPr>
      </w:pPr>
      <w:r w:rsidRPr="0010294F">
        <w:t xml:space="preserve">Основы организации проведения спортивно-массовых соревнований по различным видам спорта. Особенности самостоятельной подготовки к участию </w:t>
      </w:r>
      <w:proofErr w:type="gramStart"/>
      <w:r w:rsidRPr="0010294F">
        <w:t>в</w:t>
      </w:r>
      <w:proofErr w:type="gramEnd"/>
      <w:r w:rsidRPr="0010294F">
        <w:t xml:space="preserve"> спортивно-массовых меропри</w:t>
      </w:r>
      <w:r w:rsidRPr="0010294F">
        <w:t>я</w:t>
      </w:r>
      <w:r w:rsidRPr="0010294F">
        <w:t>тий. Способы регулирования массы тела.</w:t>
      </w:r>
    </w:p>
    <w:p w:rsidR="00CF650C" w:rsidRPr="0010294F" w:rsidRDefault="00CF650C" w:rsidP="0010294F">
      <w:pPr>
        <w:spacing w:line="1" w:lineRule="exact"/>
        <w:jc w:val="both"/>
        <w:rPr>
          <w:rFonts w:eastAsiaTheme="minorEastAsia"/>
        </w:rPr>
      </w:pPr>
    </w:p>
    <w:p w:rsidR="00CF650C" w:rsidRPr="0010294F" w:rsidRDefault="00CF650C" w:rsidP="0010294F">
      <w:pPr>
        <w:spacing w:line="276" w:lineRule="auto"/>
        <w:ind w:left="420"/>
        <w:jc w:val="both"/>
        <w:rPr>
          <w:rFonts w:eastAsiaTheme="minorEastAsia"/>
        </w:rPr>
      </w:pPr>
      <w:r w:rsidRPr="0010294F">
        <w:t>Медико-биологические основы</w:t>
      </w:r>
    </w:p>
    <w:p w:rsidR="00CF650C" w:rsidRPr="0010294F" w:rsidRDefault="00CF650C" w:rsidP="0010294F">
      <w:pPr>
        <w:spacing w:line="248" w:lineRule="auto"/>
        <w:ind w:firstLine="427"/>
        <w:jc w:val="both"/>
        <w:rPr>
          <w:rFonts w:eastAsiaTheme="minorEastAsia"/>
        </w:rPr>
      </w:pPr>
      <w:r w:rsidRPr="0010294F">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w:t>
      </w:r>
      <w:r w:rsidRPr="0010294F">
        <w:t>я</w:t>
      </w:r>
      <w:r w:rsidRPr="0010294F">
        <w:t>тий в зависимости от особенностей индивидуальной учебной деятельности, самочувствия и п</w:t>
      </w:r>
      <w:r w:rsidRPr="0010294F">
        <w:t>о</w:t>
      </w:r>
      <w:r w:rsidRPr="0010294F">
        <w:t>казателей здоровья.</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Особенности техники безопасности и профилактики травматизма, профилактические и во</w:t>
      </w:r>
      <w:r w:rsidRPr="0010294F">
        <w:t>с</w:t>
      </w:r>
      <w:r w:rsidRPr="0010294F">
        <w:t>становительные мероприятия при организации и проведении спортивно-массовых и индивид</w:t>
      </w:r>
      <w:r w:rsidRPr="0010294F">
        <w:t>у</w:t>
      </w:r>
      <w:r w:rsidRPr="0010294F">
        <w:t>альных форм занятий физической культурой и спортом. Вредные привычки, причины возни</w:t>
      </w:r>
      <w:r w:rsidRPr="0010294F">
        <w:t>к</w:t>
      </w:r>
      <w:r w:rsidRPr="0010294F">
        <w:t>новения и пагубное влияние на здоровье.</w:t>
      </w:r>
    </w:p>
    <w:p w:rsidR="00CF650C" w:rsidRPr="0010294F" w:rsidRDefault="00CF650C" w:rsidP="0010294F">
      <w:pPr>
        <w:spacing w:line="238" w:lineRule="auto"/>
        <w:ind w:left="420"/>
        <w:jc w:val="both"/>
        <w:rPr>
          <w:rFonts w:eastAsiaTheme="minorEastAsia"/>
        </w:rPr>
      </w:pPr>
      <w:r w:rsidRPr="0010294F">
        <w:t xml:space="preserve">Приёмы </w:t>
      </w:r>
      <w:proofErr w:type="spellStart"/>
      <w:r w:rsidRPr="0010294F">
        <w:t>саморегуляции</w:t>
      </w:r>
      <w:proofErr w:type="spellEnd"/>
    </w:p>
    <w:p w:rsidR="00CF650C" w:rsidRPr="0010294F" w:rsidRDefault="00CF650C" w:rsidP="0010294F">
      <w:pPr>
        <w:spacing w:line="276" w:lineRule="auto"/>
        <w:ind w:firstLine="427"/>
        <w:jc w:val="both"/>
        <w:rPr>
          <w:rFonts w:eastAsiaTheme="minorEastAsia"/>
        </w:rPr>
      </w:pPr>
      <w:r w:rsidRPr="0010294F">
        <w:t xml:space="preserve">Аутогенная тренировка. </w:t>
      </w:r>
      <w:proofErr w:type="spellStart"/>
      <w:r w:rsidRPr="0010294F">
        <w:t>Психомышечная</w:t>
      </w:r>
      <w:proofErr w:type="spellEnd"/>
      <w:r w:rsidRPr="0010294F">
        <w:t xml:space="preserve"> и </w:t>
      </w:r>
      <w:proofErr w:type="gramStart"/>
      <w:r w:rsidRPr="0010294F">
        <w:t>психорегулирующая</w:t>
      </w:r>
      <w:proofErr w:type="gramEnd"/>
      <w:r w:rsidRPr="0010294F">
        <w:t xml:space="preserve"> тренировки. Элементы й</w:t>
      </w:r>
      <w:r w:rsidRPr="0010294F">
        <w:t>о</w:t>
      </w:r>
      <w:r w:rsidRPr="0010294F">
        <w:t>ги.</w:t>
      </w:r>
    </w:p>
    <w:p w:rsidR="00CF650C" w:rsidRPr="0010294F" w:rsidRDefault="00CF650C" w:rsidP="0010294F">
      <w:pPr>
        <w:spacing w:line="276" w:lineRule="auto"/>
        <w:ind w:left="420"/>
        <w:jc w:val="both"/>
        <w:rPr>
          <w:rFonts w:eastAsiaTheme="minorEastAsia"/>
        </w:rPr>
      </w:pPr>
      <w:r w:rsidRPr="0010294F">
        <w:t>Баскетбол</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 xml:space="preserve">Терминология баскетбола. Влияние игровых упражнений на развитие координационных способностей, </w:t>
      </w:r>
      <w:proofErr w:type="spellStart"/>
      <w:r w:rsidRPr="0010294F">
        <w:t>психохимические</w:t>
      </w:r>
      <w:proofErr w:type="spellEnd"/>
      <w:r w:rsidRPr="0010294F">
        <w:t xml:space="preserve"> процессы, воспитание нравственных и волевых качеств. Пр</w:t>
      </w:r>
      <w:r w:rsidRPr="0010294F">
        <w:t>а</w:t>
      </w:r>
      <w:r w:rsidRPr="0010294F">
        <w:t>вила игры. Техника безопасности при занятиях баскетболом. Организация и проведение соре</w:t>
      </w:r>
      <w:r w:rsidRPr="0010294F">
        <w:t>в</w:t>
      </w:r>
      <w:r w:rsidRPr="0010294F">
        <w:t>нований.</w:t>
      </w:r>
    </w:p>
    <w:p w:rsidR="00CF650C" w:rsidRPr="0010294F" w:rsidRDefault="00CF650C" w:rsidP="0010294F">
      <w:pPr>
        <w:spacing w:line="238" w:lineRule="auto"/>
        <w:ind w:left="420"/>
        <w:jc w:val="both"/>
        <w:rPr>
          <w:rFonts w:eastAsiaTheme="minorEastAsia"/>
        </w:rPr>
      </w:pPr>
      <w:r w:rsidRPr="0010294F">
        <w:t>Самоконтроль и дозирование нагрузки при занятиях баскетболом.</w:t>
      </w:r>
    </w:p>
    <w:p w:rsidR="00CF650C" w:rsidRPr="0010294F" w:rsidRDefault="00CF650C" w:rsidP="0010294F">
      <w:pPr>
        <w:spacing w:line="276" w:lineRule="auto"/>
        <w:ind w:left="420"/>
        <w:jc w:val="both"/>
        <w:rPr>
          <w:rFonts w:eastAsiaTheme="minorEastAsia"/>
        </w:rPr>
      </w:pPr>
      <w:r w:rsidRPr="0010294F">
        <w:t>Волейбол.</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lastRenderedPageBreak/>
        <w:t xml:space="preserve">Терминология волейбола. Влияние игровых упражнений на развитие координационных способностей, </w:t>
      </w:r>
      <w:proofErr w:type="spellStart"/>
      <w:r w:rsidRPr="0010294F">
        <w:t>психохимические</w:t>
      </w:r>
      <w:proofErr w:type="spellEnd"/>
      <w:r w:rsidRPr="0010294F">
        <w:t xml:space="preserve"> процессы, воспитание нравственных и волевых качеств. Пр</w:t>
      </w:r>
      <w:r w:rsidRPr="0010294F">
        <w:t>а</w:t>
      </w:r>
      <w:r w:rsidRPr="0010294F">
        <w:t>вила игры. Техника безопасности при занятиях волейболом. Организация и проведение соре</w:t>
      </w:r>
      <w:r w:rsidRPr="0010294F">
        <w:t>в</w:t>
      </w:r>
      <w:r w:rsidRPr="0010294F">
        <w:t>нований.</w:t>
      </w:r>
    </w:p>
    <w:p w:rsidR="00CF650C" w:rsidRPr="0010294F" w:rsidRDefault="00CF650C" w:rsidP="0010294F">
      <w:pPr>
        <w:spacing w:line="238" w:lineRule="auto"/>
        <w:ind w:left="420"/>
        <w:jc w:val="both"/>
        <w:rPr>
          <w:rFonts w:eastAsiaTheme="minorEastAsia"/>
        </w:rPr>
      </w:pPr>
      <w:r w:rsidRPr="0010294F">
        <w:t>Самоконтроль и дозирование нагрузки при занятиях волейболом.</w:t>
      </w:r>
    </w:p>
    <w:p w:rsidR="00CF650C" w:rsidRPr="0010294F" w:rsidRDefault="00CF650C" w:rsidP="0010294F">
      <w:pPr>
        <w:spacing w:line="276" w:lineRule="auto"/>
        <w:ind w:left="420"/>
        <w:jc w:val="both"/>
        <w:rPr>
          <w:rFonts w:eastAsiaTheme="minorEastAsia"/>
        </w:rPr>
      </w:pPr>
      <w:r w:rsidRPr="0010294F">
        <w:t>Гимнастика с элементами акробатики.</w:t>
      </w:r>
    </w:p>
    <w:p w:rsidR="00CF650C" w:rsidRPr="0010294F" w:rsidRDefault="00CF650C" w:rsidP="0010294F">
      <w:pPr>
        <w:spacing w:line="2" w:lineRule="exact"/>
        <w:jc w:val="both"/>
        <w:rPr>
          <w:rFonts w:eastAsiaTheme="minorEastAsia"/>
        </w:rPr>
      </w:pPr>
    </w:p>
    <w:p w:rsidR="00CF650C" w:rsidRPr="0010294F" w:rsidRDefault="00CF650C" w:rsidP="0010294F">
      <w:pPr>
        <w:spacing w:line="276" w:lineRule="auto"/>
        <w:ind w:firstLine="427"/>
        <w:jc w:val="both"/>
        <w:rPr>
          <w:rFonts w:eastAsiaTheme="minorEastAsia"/>
        </w:rPr>
      </w:pPr>
      <w:r w:rsidRPr="0010294F">
        <w:t>Основы биомеханики гимнастических упражнений. Влияние на телосложение гимнастич</w:t>
      </w:r>
      <w:r w:rsidRPr="0010294F">
        <w:t>е</w:t>
      </w:r>
      <w:r w:rsidRPr="0010294F">
        <w:t>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CF650C" w:rsidRPr="0010294F" w:rsidRDefault="00CF650C" w:rsidP="0010294F">
      <w:pPr>
        <w:spacing w:line="238" w:lineRule="auto"/>
        <w:ind w:left="420"/>
        <w:jc w:val="both"/>
        <w:rPr>
          <w:rFonts w:eastAsiaTheme="minorEastAsia"/>
        </w:rPr>
      </w:pPr>
      <w:r w:rsidRPr="0010294F">
        <w:t>Лёгкая атлетика.</w:t>
      </w:r>
    </w:p>
    <w:p w:rsidR="00CF650C" w:rsidRPr="0010294F" w:rsidRDefault="00CF650C" w:rsidP="0010294F">
      <w:pPr>
        <w:spacing w:line="241" w:lineRule="auto"/>
        <w:ind w:firstLine="427"/>
        <w:jc w:val="both"/>
        <w:rPr>
          <w:rFonts w:eastAsiaTheme="minorEastAsia"/>
        </w:rPr>
      </w:pPr>
      <w:r w:rsidRPr="0010294F">
        <w:t>Основы биомеханики легкоатлетических упражнений. Влияние лёгкой атлетики на разв</w:t>
      </w:r>
      <w:r w:rsidRPr="0010294F">
        <w:t>и</w:t>
      </w:r>
      <w:r w:rsidRPr="0010294F">
        <w:t>тие двигательных качеств. Правила проведения соревнований. Техника безопасности при пр</w:t>
      </w:r>
      <w:r w:rsidRPr="0010294F">
        <w:t>о</w:t>
      </w:r>
      <w:r w:rsidRPr="0010294F">
        <w:t>ведении занятий легкой атлетикой. Самоконтроль.</w:t>
      </w:r>
    </w:p>
    <w:p w:rsidR="0010294F" w:rsidRDefault="0010294F" w:rsidP="0010294F">
      <w:pPr>
        <w:spacing w:line="276" w:lineRule="auto"/>
        <w:jc w:val="both"/>
        <w:rPr>
          <w:b/>
          <w:bCs/>
        </w:rPr>
      </w:pPr>
      <w:r>
        <w:rPr>
          <w:b/>
          <w:bCs/>
        </w:rPr>
        <w:t>2.2.15</w:t>
      </w:r>
      <w:r w:rsidRPr="0010294F">
        <w:rPr>
          <w:b/>
          <w:bCs/>
        </w:rPr>
        <w:t xml:space="preserve">. </w:t>
      </w:r>
      <w:r>
        <w:rPr>
          <w:b/>
          <w:bCs/>
        </w:rPr>
        <w:t>Искусство</w:t>
      </w:r>
    </w:p>
    <w:p w:rsidR="0010294F" w:rsidRPr="00B76176" w:rsidRDefault="0010294F" w:rsidP="00B76176">
      <w:r w:rsidRPr="00B76176">
        <w:rPr>
          <w:b/>
        </w:rPr>
        <w:t>Художественная культура первобытного общества и древнейших цивилизаций</w:t>
      </w:r>
    </w:p>
    <w:p w:rsidR="0010294F" w:rsidRPr="00B76176" w:rsidRDefault="0010294F" w:rsidP="0010294F">
      <w:pPr>
        <w:ind w:firstLine="720"/>
        <w:jc w:val="both"/>
      </w:pPr>
      <w:proofErr w:type="gramStart"/>
      <w:r w:rsidRPr="00B76176">
        <w:t xml:space="preserve">Роль мифа в культуре (миф - </w:t>
      </w:r>
      <w:r w:rsidRPr="00B76176">
        <w:rPr>
          <w:i/>
        </w:rPr>
        <w:t>основа ранних представлений о мире, религии</w:t>
      </w:r>
      <w:r w:rsidRPr="00B76176">
        <w:t>, искусстве.</w:t>
      </w:r>
      <w:proofErr w:type="gramEnd"/>
      <w:r w:rsidRPr="00B76176">
        <w:t xml:space="preserve"> Древние образы и символы (Мировое дерево, Богиня - мать, Дорога и др.). </w:t>
      </w:r>
      <w:r w:rsidRPr="00B76176">
        <w:rPr>
          <w:i/>
        </w:rPr>
        <w:t>Первобытная магия</w:t>
      </w:r>
      <w:r w:rsidRPr="00B76176">
        <w:t xml:space="preserve">. </w:t>
      </w:r>
      <w:proofErr w:type="gramStart"/>
      <w:r w:rsidRPr="00B76176">
        <w:t>Ритуал - основа синтеза слова, музыки, танца, изображения, пантомимы, костюма (татуировки), архитектурного окружения и предметной среды.</w:t>
      </w:r>
      <w:proofErr w:type="gramEnd"/>
      <w:r w:rsidRPr="00B76176">
        <w:t xml:space="preserve"> Художественные комплексы </w:t>
      </w:r>
      <w:proofErr w:type="spellStart"/>
      <w:r w:rsidRPr="00B76176">
        <w:t>Альтамиры</w:t>
      </w:r>
      <w:proofErr w:type="spellEnd"/>
      <w:r w:rsidRPr="00B76176">
        <w:t xml:space="preserve"> и Стоунхенджа. Символика геометрического орнамента. </w:t>
      </w:r>
      <w:r w:rsidRPr="00B76176">
        <w:rPr>
          <w:i/>
        </w:rPr>
        <w:t>Архаические основы фольклора. Миф и современность (роль мифа в массовой культуре).</w:t>
      </w:r>
    </w:p>
    <w:p w:rsidR="0010294F" w:rsidRPr="00B76176" w:rsidRDefault="0010294F" w:rsidP="0010294F">
      <w:pPr>
        <w:ind w:firstLine="720"/>
        <w:jc w:val="both"/>
        <w:rPr>
          <w:i/>
        </w:rPr>
      </w:pPr>
      <w:r w:rsidRPr="00B76176">
        <w:rPr>
          <w:i/>
        </w:rPr>
        <w:t>Опыт творческой деятельности. Поиск древних образов, символов в фольклоре, в худ</w:t>
      </w:r>
      <w:r w:rsidRPr="00B76176">
        <w:rPr>
          <w:i/>
        </w:rPr>
        <w:t>о</w:t>
      </w:r>
      <w:r w:rsidRPr="00B76176">
        <w:rPr>
          <w:i/>
        </w:rPr>
        <w:t xml:space="preserve">жественной литературе, в современной жизни (мифы политики, ТV и др.) и быте (привычки, суеверия и </w:t>
      </w:r>
      <w:proofErr w:type="spellStart"/>
      <w:proofErr w:type="gramStart"/>
      <w:r w:rsidRPr="00B76176">
        <w:rPr>
          <w:i/>
        </w:rPr>
        <w:t>др</w:t>
      </w:r>
      <w:proofErr w:type="spellEnd"/>
      <w:proofErr w:type="gramEnd"/>
      <w:r w:rsidRPr="00B76176">
        <w:rPr>
          <w:i/>
        </w:rPr>
        <w:t>).</w:t>
      </w:r>
    </w:p>
    <w:p w:rsidR="0010294F" w:rsidRPr="00B76176" w:rsidRDefault="0010294F" w:rsidP="0010294F">
      <w:pPr>
        <w:ind w:firstLine="720"/>
        <w:jc w:val="both"/>
        <w:rPr>
          <w:i/>
        </w:rPr>
      </w:pPr>
      <w:r w:rsidRPr="00B76176">
        <w:t>Особенности художественной культуры Месопотамии: монументальность и красочность ансамблей Вавилона (</w:t>
      </w:r>
      <w:proofErr w:type="spellStart"/>
      <w:r w:rsidRPr="00B76176">
        <w:t>зиккурат</w:t>
      </w:r>
      <w:proofErr w:type="spellEnd"/>
      <w:r w:rsidRPr="00B76176">
        <w:t xml:space="preserve">, ворота </w:t>
      </w:r>
      <w:proofErr w:type="spellStart"/>
      <w:r w:rsidRPr="00B76176">
        <w:t>Иштар</w:t>
      </w:r>
      <w:proofErr w:type="spellEnd"/>
      <w:r w:rsidRPr="00B76176">
        <w:t xml:space="preserve">,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rsidRPr="00B76176">
        <w:t>Карнаке</w:t>
      </w:r>
      <w:proofErr w:type="spellEnd"/>
      <w:r w:rsidRPr="00B76176">
        <w:t xml:space="preserve"> и Луксоре (мифологическая образность пирамиды, храма и их декора). Гигантизм и неизменность канона. </w:t>
      </w:r>
      <w:r w:rsidRPr="00B76176">
        <w:rPr>
          <w:i/>
        </w:rPr>
        <w:t xml:space="preserve">Модель Вселенной Древней Индии - ступа в </w:t>
      </w:r>
      <w:proofErr w:type="spellStart"/>
      <w:r w:rsidRPr="00B76176">
        <w:rPr>
          <w:i/>
        </w:rPr>
        <w:t>Санчи</w:t>
      </w:r>
      <w:proofErr w:type="spellEnd"/>
      <w:r w:rsidRPr="00B76176">
        <w:rPr>
          <w:i/>
        </w:rPr>
        <w:t xml:space="preserve"> и храм </w:t>
      </w:r>
      <w:proofErr w:type="spellStart"/>
      <w:r w:rsidRPr="00B76176">
        <w:rPr>
          <w:i/>
        </w:rPr>
        <w:t>КандарьяМ</w:t>
      </w:r>
      <w:r w:rsidRPr="00B76176">
        <w:rPr>
          <w:i/>
        </w:rPr>
        <w:t>а</w:t>
      </w:r>
      <w:r w:rsidRPr="00B76176">
        <w:rPr>
          <w:i/>
        </w:rPr>
        <w:t>хадева</w:t>
      </w:r>
      <w:proofErr w:type="spellEnd"/>
      <w:r w:rsidRPr="00B76176">
        <w:rPr>
          <w:i/>
        </w:rPr>
        <w:t xml:space="preserve"> в </w:t>
      </w:r>
      <w:proofErr w:type="spellStart"/>
      <w:r w:rsidRPr="00B76176">
        <w:rPr>
          <w:i/>
        </w:rPr>
        <w:t>Кхаджурахо</w:t>
      </w:r>
      <w:proofErr w:type="spellEnd"/>
      <w:r w:rsidRPr="00B76176">
        <w:rPr>
          <w:i/>
        </w:rPr>
        <w:t xml:space="preserve"> как синтез ведических, буддийских и индуистских религиозных и худож</w:t>
      </w:r>
      <w:r w:rsidRPr="00B76176">
        <w:rPr>
          <w:i/>
        </w:rPr>
        <w:t>е</w:t>
      </w:r>
      <w:r w:rsidRPr="00B76176">
        <w:rPr>
          <w:i/>
        </w:rPr>
        <w:t xml:space="preserve">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rsidRPr="00B76176">
        <w:rPr>
          <w:i/>
        </w:rPr>
        <w:t>Паленке</w:t>
      </w:r>
      <w:proofErr w:type="spellEnd"/>
      <w:r w:rsidRPr="00B76176">
        <w:rPr>
          <w:i/>
        </w:rPr>
        <w:t xml:space="preserve"> (дворец, обсе</w:t>
      </w:r>
      <w:r w:rsidRPr="00B76176">
        <w:rPr>
          <w:i/>
        </w:rPr>
        <w:t>р</w:t>
      </w:r>
      <w:r w:rsidRPr="00B76176">
        <w:rPr>
          <w:i/>
        </w:rPr>
        <w:t xml:space="preserve">ватория, «Храм Надписей» как единый ансамбль пирамиды и мавзолея); </w:t>
      </w:r>
      <w:proofErr w:type="spellStart"/>
      <w:r w:rsidRPr="00B76176">
        <w:rPr>
          <w:i/>
        </w:rPr>
        <w:t>Теночтитлан</w:t>
      </w:r>
      <w:proofErr w:type="spellEnd"/>
      <w:r w:rsidRPr="00B76176">
        <w:rPr>
          <w:i/>
        </w:rPr>
        <w:t xml:space="preserve"> (реко</w:t>
      </w:r>
      <w:r w:rsidRPr="00B76176">
        <w:rPr>
          <w:i/>
        </w:rPr>
        <w:t>н</w:t>
      </w:r>
      <w:r w:rsidRPr="00B76176">
        <w:rPr>
          <w:i/>
        </w:rPr>
        <w:t>струкция столицы империи ацтеков по описаниям и археологическим находкам).</w:t>
      </w:r>
    </w:p>
    <w:p w:rsidR="0010294F" w:rsidRPr="00B76176" w:rsidRDefault="0010294F" w:rsidP="00B76176">
      <w:pPr>
        <w:rPr>
          <w:b/>
        </w:rPr>
      </w:pPr>
      <w:r w:rsidRPr="00B76176">
        <w:rPr>
          <w:b/>
        </w:rPr>
        <w:t>Художественная культура Античности</w:t>
      </w:r>
    </w:p>
    <w:p w:rsidR="0010294F" w:rsidRPr="00B76176" w:rsidRDefault="0010294F" w:rsidP="0010294F">
      <w:pPr>
        <w:ind w:firstLine="720"/>
        <w:jc w:val="both"/>
      </w:pPr>
      <w:r w:rsidRPr="00B76176">
        <w:t>Крито-микенская культура. Идеалы красоты Древней Греции в ансамбле афинского А</w:t>
      </w:r>
      <w:r w:rsidRPr="00B76176">
        <w:t>к</w:t>
      </w:r>
      <w:r w:rsidRPr="00B76176">
        <w:t xml:space="preserve">рополя: синтез архитектуры, скульптуры, цвета, ритуального и театрального действия. </w:t>
      </w:r>
      <w:proofErr w:type="spellStart"/>
      <w:r w:rsidRPr="00B76176">
        <w:rPr>
          <w:i/>
        </w:rPr>
        <w:t>Пан</w:t>
      </w:r>
      <w:r w:rsidRPr="00B76176">
        <w:rPr>
          <w:i/>
        </w:rPr>
        <w:t>а</w:t>
      </w:r>
      <w:r w:rsidRPr="00B76176">
        <w:rPr>
          <w:i/>
        </w:rPr>
        <w:t>финейские</w:t>
      </w:r>
      <w:proofErr w:type="spellEnd"/>
      <w:r w:rsidRPr="00B76176">
        <w:rPr>
          <w:i/>
        </w:rPr>
        <w:t xml:space="preserve"> праздники - динамическое воплощение во времени и пространстве мифологической, идеологической и эстетической программы комплекса.</w:t>
      </w:r>
      <w:r w:rsidRPr="00B76176">
        <w:t xml:space="preserve"> Слияние восточных и античных трад</w:t>
      </w:r>
      <w:r w:rsidRPr="00B76176">
        <w:t>и</w:t>
      </w:r>
      <w:r w:rsidRPr="00B76176">
        <w:t xml:space="preserve">ций в эллинизме (гигантизм, экспрессия, натурализм): </w:t>
      </w:r>
      <w:proofErr w:type="spellStart"/>
      <w:r w:rsidRPr="00B76176">
        <w:t>Пергамский</w:t>
      </w:r>
      <w:proofErr w:type="spellEnd"/>
      <w:r w:rsidRPr="00B76176">
        <w:t xml:space="preserve"> алтарь. Славы и величия Рима - основная идея римского форума как центра общественной жизни. </w:t>
      </w:r>
      <w:proofErr w:type="gramStart"/>
      <w:r w:rsidRPr="00B76176">
        <w:rPr>
          <w:i/>
        </w:rPr>
        <w:t xml:space="preserve">Триумфальная арка, колонна, конная статуя (Марк </w:t>
      </w:r>
      <w:proofErr w:type="spellStart"/>
      <w:r w:rsidRPr="00B76176">
        <w:rPr>
          <w:i/>
        </w:rPr>
        <w:t>Аврелий</w:t>
      </w:r>
      <w:proofErr w:type="spellEnd"/>
      <w:r w:rsidRPr="00B76176">
        <w:rPr>
          <w:i/>
        </w:rPr>
        <w:t>), базилика, зрелищные сооружения (Колизей)</w:t>
      </w:r>
      <w:r w:rsidRPr="00B76176">
        <w:t>, храм (Пантеон) - основные архитектурные и изобразительные формы воплощения этой идеи.</w:t>
      </w:r>
      <w:proofErr w:type="gramEnd"/>
      <w:r w:rsidRPr="00B76176">
        <w:t xml:space="preserve"> Ранн</w:t>
      </w:r>
      <w:r w:rsidRPr="00B76176">
        <w:t>е</w:t>
      </w:r>
      <w:r w:rsidRPr="00B76176">
        <w:t>христианское искусство. Типы храмов: ротонда и базилика. Христианская символика.</w:t>
      </w:r>
    </w:p>
    <w:p w:rsidR="0010294F" w:rsidRPr="00B76176" w:rsidRDefault="0010294F" w:rsidP="0010294F">
      <w:pPr>
        <w:ind w:firstLine="720"/>
        <w:jc w:val="both"/>
        <w:rPr>
          <w:i/>
        </w:rPr>
      </w:pPr>
      <w:r w:rsidRPr="00B76176">
        <w:rPr>
          <w:i/>
        </w:rPr>
        <w:t>Опыт творческой деятельности</w:t>
      </w:r>
      <w:r w:rsidRPr="00B76176">
        <w:t xml:space="preserve">. </w:t>
      </w:r>
      <w:r w:rsidRPr="00B76176">
        <w:rPr>
          <w:i/>
        </w:rPr>
        <w:t>Сравнительный анализ образного языка культур Древнего мира. Поиск древнегреческого и древнеримского компонента в отечественной кул</w:t>
      </w:r>
      <w:r w:rsidRPr="00B76176">
        <w:rPr>
          <w:i/>
        </w:rPr>
        <w:t>ь</w:t>
      </w:r>
      <w:r w:rsidRPr="00B76176">
        <w:rPr>
          <w:i/>
        </w:rPr>
        <w:t>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10294F" w:rsidRPr="00B76176" w:rsidRDefault="0010294F" w:rsidP="00B76176">
      <w:pPr>
        <w:rPr>
          <w:b/>
        </w:rPr>
      </w:pPr>
      <w:r w:rsidRPr="00B76176">
        <w:rPr>
          <w:b/>
        </w:rPr>
        <w:t>Художественная культура Средних веков</w:t>
      </w:r>
    </w:p>
    <w:p w:rsidR="0010294F" w:rsidRPr="00B76176" w:rsidRDefault="0010294F" w:rsidP="0010294F">
      <w:pPr>
        <w:ind w:firstLine="720"/>
        <w:jc w:val="both"/>
      </w:pPr>
      <w:r w:rsidRPr="00B76176">
        <w:lastRenderedPageBreak/>
        <w:t>София Константинопольская - воплощение идеала божественного мироздания в восто</w:t>
      </w:r>
      <w:r w:rsidRPr="00B76176">
        <w:t>ч</w:t>
      </w:r>
      <w:r w:rsidRPr="00B76176">
        <w:t>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w:t>
      </w:r>
      <w:r w:rsidRPr="00B76176">
        <w:t>р</w:t>
      </w:r>
      <w:r w:rsidRPr="00B76176">
        <w:t xml:space="preserve">хитектурная, </w:t>
      </w:r>
      <w:r w:rsidRPr="00B76176">
        <w:rPr>
          <w:i/>
        </w:rPr>
        <w:t xml:space="preserve">космическая, топографическая и временная </w:t>
      </w:r>
      <w:r w:rsidRPr="00B76176">
        <w:t>символика). Стилистическое мног</w:t>
      </w:r>
      <w:r w:rsidRPr="00B76176">
        <w:t>о</w:t>
      </w:r>
      <w:r w:rsidRPr="00B76176">
        <w:t xml:space="preserve">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B76176">
        <w:t>Андронниковского</w:t>
      </w:r>
      <w:proofErr w:type="spellEnd"/>
      <w:r w:rsidRPr="00B76176">
        <w:t xml:space="preserve"> монастыря к храму Вознесения </w:t>
      </w:r>
      <w:proofErr w:type="gramStart"/>
      <w:r w:rsidRPr="00B76176">
        <w:t>в</w:t>
      </w:r>
      <w:proofErr w:type="gramEnd"/>
      <w:r w:rsidRPr="00B76176">
        <w:t xml:space="preserve"> Коломенском). Икона (специфика символического языка и образности) и иконостас. Творчество Ф. Грека (ро</w:t>
      </w:r>
      <w:r w:rsidRPr="00B76176">
        <w:t>с</w:t>
      </w:r>
      <w:r w:rsidRPr="00B76176">
        <w:t>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w:t>
      </w:r>
      <w:r w:rsidRPr="00B76176">
        <w:t>и</w:t>
      </w:r>
      <w:r w:rsidRPr="00B76176">
        <w:t>нения, образец гармонии традиционных форм и новых строительных приёмов.</w:t>
      </w:r>
    </w:p>
    <w:p w:rsidR="0010294F" w:rsidRPr="00B76176" w:rsidRDefault="0010294F" w:rsidP="0010294F">
      <w:pPr>
        <w:ind w:firstLine="720"/>
        <w:jc w:val="both"/>
        <w:rPr>
          <w:i/>
        </w:rPr>
      </w:pPr>
      <w:r w:rsidRPr="00B76176">
        <w:t>Монастырская базилика как средоточие культурной жизни романской эпохи (идеалы а</w:t>
      </w:r>
      <w:r w:rsidRPr="00B76176">
        <w:t>с</w:t>
      </w:r>
      <w:r w:rsidRPr="00B76176">
        <w:t>кетизма, антагонизм духовного и телесного,  синтез культуры религиозной и народной). Гот</w:t>
      </w:r>
      <w:r w:rsidRPr="00B76176">
        <w:t>и</w:t>
      </w:r>
      <w:r w:rsidRPr="00B76176">
        <w:t>ческий собор как образ мира. Идея божественной красоты мироздания как основа синтеза ка</w:t>
      </w:r>
      <w:r w:rsidRPr="00B76176">
        <w:t>р</w:t>
      </w:r>
      <w:r w:rsidRPr="00B76176">
        <w:t xml:space="preserve">касной конструкции, скульптуры, света и цвета (витраж), </w:t>
      </w:r>
      <w:r w:rsidRPr="00B76176">
        <w:rPr>
          <w:i/>
        </w:rPr>
        <w:t>литургической драмы. Региональные школы Западной Европы (Италия, Испания, Англия и др.).</w:t>
      </w:r>
    </w:p>
    <w:p w:rsidR="0010294F" w:rsidRPr="00B76176" w:rsidRDefault="0010294F" w:rsidP="0010294F">
      <w:pPr>
        <w:ind w:firstLine="720"/>
        <w:jc w:val="both"/>
      </w:pPr>
      <w:proofErr w:type="spellStart"/>
      <w:r w:rsidRPr="00B76176">
        <w:t>Монодический</w:t>
      </w:r>
      <w:proofErr w:type="spellEnd"/>
      <w:r w:rsidRPr="00B76176">
        <w:t xml:space="preserve"> склад средневековой музыкальной культуры (григорианский хорал, зн</w:t>
      </w:r>
      <w:r w:rsidRPr="00B76176">
        <w:t>а</w:t>
      </w:r>
      <w:r w:rsidRPr="00B76176">
        <w:t>менный распев).</w:t>
      </w:r>
    </w:p>
    <w:p w:rsidR="0010294F" w:rsidRPr="00B76176" w:rsidRDefault="0010294F" w:rsidP="0010294F">
      <w:pPr>
        <w:ind w:firstLine="720"/>
        <w:jc w:val="both"/>
        <w:rPr>
          <w:i/>
        </w:rPr>
      </w:pPr>
      <w:r w:rsidRPr="00B76176">
        <w:rPr>
          <w:i/>
        </w:rPr>
        <w:t>Опыт творческой деятельности</w:t>
      </w:r>
      <w:r w:rsidRPr="00B76176">
        <w:t xml:space="preserve">. </w:t>
      </w:r>
      <w:r w:rsidRPr="00B76176">
        <w:rPr>
          <w:i/>
        </w:rPr>
        <w:t>Выявление общности и различий средневековых кул</w:t>
      </w:r>
      <w:r w:rsidRPr="00B76176">
        <w:rPr>
          <w:i/>
        </w:rPr>
        <w:t>ь</w:t>
      </w:r>
      <w:r w:rsidRPr="00B76176">
        <w:rPr>
          <w:i/>
        </w:rPr>
        <w:t>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10294F" w:rsidRPr="00B76176" w:rsidRDefault="0010294F" w:rsidP="00B76176">
      <w:pPr>
        <w:rPr>
          <w:i/>
        </w:rPr>
      </w:pPr>
      <w:r w:rsidRPr="00B76176">
        <w:rPr>
          <w:b/>
        </w:rPr>
        <w:t>Художественная культура средневекового Востока</w:t>
      </w:r>
    </w:p>
    <w:p w:rsidR="0010294F" w:rsidRPr="00B76176" w:rsidRDefault="0010294F" w:rsidP="0010294F">
      <w:pPr>
        <w:ind w:firstLine="720"/>
        <w:jc w:val="both"/>
      </w:pPr>
      <w:r w:rsidRPr="00B76176">
        <w:t>Китай</w:t>
      </w:r>
      <w:r w:rsidRPr="00B76176">
        <w:rPr>
          <w:i/>
        </w:rPr>
        <w:t xml:space="preserve">. </w:t>
      </w:r>
      <w:r w:rsidRPr="00B76176">
        <w:t xml:space="preserve">Вечная гармония </w:t>
      </w:r>
      <w:proofErr w:type="spellStart"/>
      <w:r w:rsidRPr="00B76176">
        <w:t>инь</w:t>
      </w:r>
      <w:proofErr w:type="spellEnd"/>
      <w:r w:rsidRPr="00B76176">
        <w:t xml:space="preserve"> и </w:t>
      </w:r>
      <w:proofErr w:type="spellStart"/>
      <w:r w:rsidRPr="00B76176">
        <w:t>янь</w:t>
      </w:r>
      <w:proofErr w:type="spellEnd"/>
      <w:r w:rsidRPr="00B76176">
        <w:t xml:space="preserve"> – основа китайской культуры. Ансамбль храма в П</w:t>
      </w:r>
      <w:r w:rsidRPr="00B76176">
        <w:t>е</w:t>
      </w:r>
      <w:r w:rsidRPr="00B76176">
        <w:t>кине. Япония. Культ природы – кредо японской архитектуры. Японские сады как сплав миф</w:t>
      </w:r>
      <w:r w:rsidRPr="00B76176">
        <w:t>о</w:t>
      </w:r>
      <w:r w:rsidRPr="00B76176">
        <w:t xml:space="preserve">логии синтоизма и философско-религиозных воззрений буддизма. Ближний Восток. Образ рая в архитектуре мечетей и общественных </w:t>
      </w:r>
      <w:proofErr w:type="spellStart"/>
      <w:r w:rsidRPr="00B76176">
        <w:t>сооружений</w:t>
      </w:r>
      <w:proofErr w:type="gramStart"/>
      <w:r w:rsidRPr="00B76176">
        <w:t>.М</w:t>
      </w:r>
      <w:proofErr w:type="gramEnd"/>
      <w:r w:rsidRPr="00B76176">
        <w:t>усульманский</w:t>
      </w:r>
      <w:proofErr w:type="spellEnd"/>
      <w:r w:rsidRPr="00B76176">
        <w:t xml:space="preserve"> образ рая в комплексе </w:t>
      </w:r>
      <w:proofErr w:type="spellStart"/>
      <w:r w:rsidRPr="00B76176">
        <w:t>Рег</w:t>
      </w:r>
      <w:r w:rsidRPr="00B76176">
        <w:t>и</w:t>
      </w:r>
      <w:r w:rsidRPr="00B76176">
        <w:t>стана</w:t>
      </w:r>
      <w:proofErr w:type="spellEnd"/>
      <w:r w:rsidRPr="00B76176">
        <w:t xml:space="preserve"> (Древний Самарканд) - синтез монументальной архитектурной формы и изменчивого, п</w:t>
      </w:r>
      <w:r w:rsidRPr="00B76176">
        <w:t>о</w:t>
      </w:r>
      <w:r w:rsidRPr="00B76176">
        <w:t>лихромного узора.</w:t>
      </w:r>
    </w:p>
    <w:p w:rsidR="0010294F" w:rsidRPr="00B76176" w:rsidRDefault="0010294F" w:rsidP="0010294F">
      <w:pPr>
        <w:ind w:firstLine="720"/>
        <w:jc w:val="both"/>
      </w:pPr>
      <w:r w:rsidRPr="00B76176">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w:t>
      </w:r>
      <w:r w:rsidRPr="00B76176">
        <w:t>д</w:t>
      </w:r>
      <w:r w:rsidRPr="00B76176">
        <w:t xml:space="preserve">дизм) и мифологии (синтоизм) в садовом искусстве Японии (сад камней </w:t>
      </w:r>
      <w:proofErr w:type="spellStart"/>
      <w:r w:rsidRPr="00B76176">
        <w:t>Реандзи</w:t>
      </w:r>
      <w:proofErr w:type="spellEnd"/>
      <w:r w:rsidRPr="00B76176">
        <w:t xml:space="preserve"> в Киото).</w:t>
      </w:r>
    </w:p>
    <w:p w:rsidR="0010294F" w:rsidRPr="00B76176" w:rsidRDefault="0010294F" w:rsidP="0010294F">
      <w:pPr>
        <w:ind w:firstLine="720"/>
        <w:jc w:val="both"/>
        <w:rPr>
          <w:i/>
        </w:rPr>
      </w:pPr>
      <w:r w:rsidRPr="00B76176">
        <w:rPr>
          <w:i/>
        </w:rPr>
        <w:t>Опыт творческой деятельности</w:t>
      </w:r>
      <w:r w:rsidRPr="00B76176">
        <w:t xml:space="preserve">. </w:t>
      </w:r>
      <w:r w:rsidRPr="00B76176">
        <w:rPr>
          <w:i/>
        </w:rPr>
        <w:t>Выявление общности и различий средневековых кул</w:t>
      </w:r>
      <w:r w:rsidRPr="00B76176">
        <w:rPr>
          <w:i/>
        </w:rPr>
        <w:t>ь</w:t>
      </w:r>
      <w:r w:rsidRPr="00B76176">
        <w:rPr>
          <w:i/>
        </w:rPr>
        <w:t>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10294F" w:rsidRPr="00B76176" w:rsidRDefault="0010294F" w:rsidP="00B76176">
      <w:r w:rsidRPr="00B76176">
        <w:rPr>
          <w:b/>
        </w:rPr>
        <w:t>Художественная культура Возрождения</w:t>
      </w:r>
    </w:p>
    <w:p w:rsidR="0010294F" w:rsidRPr="00B76176" w:rsidRDefault="0010294F" w:rsidP="0010294F">
      <w:pPr>
        <w:ind w:firstLine="720"/>
        <w:jc w:val="both"/>
        <w:rPr>
          <w:i/>
        </w:rPr>
      </w:pPr>
      <w:r w:rsidRPr="00B76176">
        <w:t xml:space="preserve">Возрождение в Италии. </w:t>
      </w:r>
      <w:proofErr w:type="gramStart"/>
      <w:r w:rsidRPr="00B76176">
        <w:t>Флоренция - воплощение ренессансной идеи создания «идеал</w:t>
      </w:r>
      <w:r w:rsidRPr="00B76176">
        <w:t>ь</w:t>
      </w:r>
      <w:r w:rsidRPr="00B76176">
        <w:t xml:space="preserve">ного» города (Данте, </w:t>
      </w:r>
      <w:proofErr w:type="spellStart"/>
      <w:r w:rsidRPr="00B76176">
        <w:t>Джотто</w:t>
      </w:r>
      <w:proofErr w:type="spellEnd"/>
      <w:r w:rsidRPr="00B76176">
        <w:t xml:space="preserve">, Ф. Брунеллески, Л.Б. Альберти, </w:t>
      </w:r>
      <w:r w:rsidRPr="00B76176">
        <w:rPr>
          <w:i/>
        </w:rPr>
        <w:t xml:space="preserve">литературно </w:t>
      </w:r>
      <w:r w:rsidRPr="00B76176">
        <w:t xml:space="preserve">- </w:t>
      </w:r>
      <w:r w:rsidRPr="00B76176">
        <w:rPr>
          <w:i/>
        </w:rPr>
        <w:t>гуманистический кружок Лоренцо Медичи</w:t>
      </w:r>
      <w:r w:rsidRPr="00B76176">
        <w:t>).</w:t>
      </w:r>
      <w:proofErr w:type="gramEnd"/>
      <w:r w:rsidRPr="00B76176">
        <w:t xml:space="preserve"> Титаны Возрождения (Леонардо да Винчи, Рафаэль, Микеланджело, </w:t>
      </w:r>
      <w:r w:rsidRPr="00B76176">
        <w:rPr>
          <w:i/>
        </w:rPr>
        <w:t xml:space="preserve">Тициан). Северное Возрождение. Пантеизм - религиозно - философская основа </w:t>
      </w:r>
      <w:proofErr w:type="spellStart"/>
      <w:r w:rsidRPr="00B76176">
        <w:rPr>
          <w:i/>
        </w:rPr>
        <w:t>Гентского</w:t>
      </w:r>
      <w:proofErr w:type="spellEnd"/>
      <w:r w:rsidRPr="00B76176">
        <w:rPr>
          <w:i/>
        </w:rPr>
        <w:t xml:space="preserve"> а</w:t>
      </w:r>
      <w:r w:rsidRPr="00B76176">
        <w:rPr>
          <w:i/>
        </w:rPr>
        <w:t>л</w:t>
      </w:r>
      <w:r w:rsidRPr="00B76176">
        <w:rPr>
          <w:i/>
        </w:rPr>
        <w:t xml:space="preserve">таря Я. Ван </w:t>
      </w:r>
      <w:proofErr w:type="spellStart"/>
      <w:r w:rsidRPr="00B76176">
        <w:rPr>
          <w:i/>
        </w:rPr>
        <w:t>Эйка</w:t>
      </w:r>
      <w:proofErr w:type="spellEnd"/>
      <w:r w:rsidRPr="00B76176">
        <w:rPr>
          <w:i/>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w:t>
      </w:r>
      <w:r w:rsidRPr="00B76176">
        <w:rPr>
          <w:i/>
        </w:rPr>
        <w:t>ь</w:t>
      </w:r>
      <w:r w:rsidRPr="00B76176">
        <w:rPr>
          <w:i/>
        </w:rPr>
        <w:t>товых музыкальных жанров.</w:t>
      </w:r>
      <w:r w:rsidRPr="00B76176">
        <w:t xml:space="preserve"> Театр В. Шекспира - энциклопедия человеческих страстей. </w:t>
      </w:r>
      <w:r w:rsidRPr="00B76176">
        <w:rPr>
          <w:i/>
        </w:rPr>
        <w:t>Ист</w:t>
      </w:r>
      <w:r w:rsidRPr="00B76176">
        <w:rPr>
          <w:i/>
        </w:rPr>
        <w:t>о</w:t>
      </w:r>
      <w:r w:rsidRPr="00B76176">
        <w:rPr>
          <w:i/>
        </w:rPr>
        <w:t>рическое значение и вневременная художественная ценность идей Возрождения.</w:t>
      </w:r>
    </w:p>
    <w:p w:rsidR="0010294F" w:rsidRPr="00B76176" w:rsidRDefault="0010294F" w:rsidP="0010294F">
      <w:pPr>
        <w:ind w:firstLine="720"/>
        <w:jc w:val="both"/>
      </w:pPr>
      <w:r w:rsidRPr="00B76176">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B76176" w:rsidRPr="00B76176" w:rsidRDefault="00B76176" w:rsidP="00B76176">
      <w:pPr>
        <w:ind w:right="-102"/>
        <w:jc w:val="both"/>
        <w:rPr>
          <w:b/>
        </w:rPr>
      </w:pPr>
      <w:r w:rsidRPr="00B76176">
        <w:rPr>
          <w:b/>
        </w:rPr>
        <w:t xml:space="preserve">Художественная культура 17-18 веков </w:t>
      </w:r>
    </w:p>
    <w:p w:rsidR="00B76176" w:rsidRPr="00B76176" w:rsidRDefault="00B76176" w:rsidP="00B76176">
      <w:pPr>
        <w:ind w:right="-102" w:firstLine="709"/>
        <w:jc w:val="both"/>
      </w:pPr>
      <w:r w:rsidRPr="00B76176">
        <w:t xml:space="preserve"> Стили и направления в искусстве Нового времени – проблема многообразия и взаим</w:t>
      </w:r>
      <w:r w:rsidRPr="00B76176">
        <w:t>о</w:t>
      </w:r>
      <w:r w:rsidRPr="00B76176">
        <w:t>влияния. Изменение мировосприятия в эпоху барокко: гигантизм, бесконечность пространстве</w:t>
      </w:r>
      <w:r w:rsidRPr="00B76176">
        <w:t>н</w:t>
      </w:r>
      <w:r w:rsidRPr="00B76176">
        <w:t>ных перспектив, иллюзорность, патетика и экстаз как проявление трагического и пессимистич</w:t>
      </w:r>
      <w:r w:rsidRPr="00B76176">
        <w:t>е</w:t>
      </w:r>
      <w:r w:rsidRPr="00B76176">
        <w:t>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w:t>
      </w:r>
      <w:r w:rsidRPr="00B76176">
        <w:t>а</w:t>
      </w:r>
      <w:r w:rsidRPr="00B76176">
        <w:t xml:space="preserve">рианты барокко. Пафос грандиозности в живописи П.-П. Рубенса. Творчество Рембрандта Х. </w:t>
      </w:r>
      <w:r w:rsidRPr="00B76176">
        <w:lastRenderedPageBreak/>
        <w:t>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B76176" w:rsidRPr="00B76176" w:rsidRDefault="00B76176" w:rsidP="00B76176">
      <w:pPr>
        <w:ind w:right="-102" w:firstLine="709"/>
        <w:jc w:val="both"/>
      </w:pPr>
      <w:r w:rsidRPr="00B76176">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w:t>
      </w:r>
      <w:r w:rsidRPr="00B76176">
        <w:t>н</w:t>
      </w:r>
      <w:r w:rsidRPr="00B76176">
        <w:t>ской классической школы: В.-А. Моцарт («Дон Жуан»), Л. Ван Бетховен (Героическая симф</w:t>
      </w:r>
      <w:r w:rsidRPr="00B76176">
        <w:t>о</w:t>
      </w:r>
      <w:r w:rsidRPr="00B76176">
        <w:t>ния, Лунная соната).</w:t>
      </w:r>
    </w:p>
    <w:p w:rsidR="00B76176" w:rsidRPr="00B76176" w:rsidRDefault="00B76176" w:rsidP="00B76176">
      <w:pPr>
        <w:ind w:right="-102"/>
        <w:jc w:val="both"/>
      </w:pPr>
      <w:r w:rsidRPr="00B76176">
        <w:rPr>
          <w:b/>
        </w:rPr>
        <w:t xml:space="preserve">Художественная культура XIX века </w:t>
      </w:r>
    </w:p>
    <w:p w:rsidR="00B76176" w:rsidRPr="00B76176" w:rsidRDefault="00B76176" w:rsidP="00B76176">
      <w:pPr>
        <w:ind w:right="-102" w:firstLine="709"/>
        <w:jc w:val="both"/>
      </w:pPr>
      <w:r w:rsidRPr="00B76176">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w:t>
      </w:r>
      <w:r w:rsidRPr="00B76176">
        <w:t>е</w:t>
      </w:r>
      <w:r w:rsidRPr="00B76176">
        <w:t>роя в творчестве О. Кипренского. Зарождение русской классической музыкальной школы (М.И. Глинка).</w:t>
      </w:r>
    </w:p>
    <w:p w:rsidR="00B76176" w:rsidRPr="00B76176" w:rsidRDefault="00B76176" w:rsidP="00B76176">
      <w:pPr>
        <w:ind w:right="-102" w:firstLine="709"/>
        <w:jc w:val="both"/>
      </w:pPr>
      <w:proofErr w:type="gramStart"/>
      <w:r w:rsidRPr="00B76176">
        <w:t>Социальная тематика в живописи реализма: специфика французской (Г. Курбе, О. Домье) и русской (художники – передвижники, И. Е. Репин, В. И. Суриков) школ.</w:t>
      </w:r>
      <w:proofErr w:type="gramEnd"/>
      <w:r w:rsidRPr="00B76176">
        <w:t xml:space="preserve"> Развитие русской м</w:t>
      </w:r>
      <w:r w:rsidRPr="00B76176">
        <w:t>у</w:t>
      </w:r>
      <w:r w:rsidRPr="00B76176">
        <w:t>зыки во второй половине XIX в. (П. И. Чайковский).</w:t>
      </w:r>
    </w:p>
    <w:p w:rsidR="00B76176" w:rsidRPr="00B76176" w:rsidRDefault="00B76176" w:rsidP="00B76176">
      <w:pPr>
        <w:ind w:right="-102" w:firstLine="709"/>
        <w:jc w:val="both"/>
      </w:pPr>
      <w:r w:rsidRPr="00B76176">
        <w:t>Опыт творческой деятельности. Подготовка рефератов и эссе по персоналиям. Сравн</w:t>
      </w:r>
      <w:r w:rsidRPr="00B76176">
        <w:t>и</w:t>
      </w:r>
      <w:r w:rsidRPr="00B76176">
        <w:t>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w:t>
      </w:r>
      <w:r w:rsidRPr="00B76176">
        <w:t>с</w:t>
      </w:r>
      <w:r w:rsidRPr="00B76176">
        <w:t>кусства и реальной жизни («реализм без границ»).</w:t>
      </w:r>
    </w:p>
    <w:p w:rsidR="00B76176" w:rsidRPr="00B76176" w:rsidRDefault="00B76176" w:rsidP="00B76176">
      <w:pPr>
        <w:ind w:right="-102"/>
        <w:jc w:val="both"/>
      </w:pPr>
      <w:r w:rsidRPr="00B76176">
        <w:rPr>
          <w:b/>
        </w:rPr>
        <w:t xml:space="preserve">Художественная культура  XX вв. </w:t>
      </w:r>
    </w:p>
    <w:p w:rsidR="00B76176" w:rsidRPr="00B76176" w:rsidRDefault="00B76176" w:rsidP="00B76176">
      <w:pPr>
        <w:ind w:right="-102" w:firstLine="709"/>
        <w:jc w:val="both"/>
      </w:pPr>
      <w:r w:rsidRPr="00B76176">
        <w:t>Основные направления в живописи конца XIX века: абсолютизация впечатления в и</w:t>
      </w:r>
      <w:r w:rsidRPr="00B76176">
        <w:t>м</w:t>
      </w:r>
      <w:r w:rsidRPr="00B76176">
        <w:t>прессионизме (К. Моне); постимпрессионизм: символическое мышление и экспрессия произв</w:t>
      </w:r>
      <w:r w:rsidRPr="00B76176">
        <w:t>е</w:t>
      </w:r>
      <w:r w:rsidRPr="00B76176">
        <w:t xml:space="preserve">дений В. Ван Гога и П. Гогена, «синтетическая форма» П. Сезанна. Синтез искусств в модерне: собор Святого Семейства А. Гауди и особняки В. Орта и Ф. О. </w:t>
      </w:r>
      <w:proofErr w:type="spellStart"/>
      <w:r w:rsidRPr="00B76176">
        <w:t>Шехтеля</w:t>
      </w:r>
      <w:proofErr w:type="spellEnd"/>
      <w:r w:rsidRPr="00B76176">
        <w:t>. Символ и миф в жив</w:t>
      </w:r>
      <w:r w:rsidRPr="00B76176">
        <w:t>о</w:t>
      </w:r>
      <w:r w:rsidRPr="00B76176">
        <w:t>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w:t>
      </w:r>
      <w:r w:rsidRPr="00B76176">
        <w:t>н</w:t>
      </w:r>
      <w:r w:rsidRPr="00B76176">
        <w:t xml:space="preserve">ский), иррационализм подсознательного в сюрреализме (С. Дали). Архитектура XX в.: башня III Интернационала В.Е. Татлина, вилла «Савой» в </w:t>
      </w:r>
      <w:proofErr w:type="spellStart"/>
      <w:r w:rsidRPr="00B76176">
        <w:t>Пуасси</w:t>
      </w:r>
      <w:proofErr w:type="spellEnd"/>
      <w:r w:rsidRPr="00B76176">
        <w:t xml:space="preserve"> Ш.-Э. </w:t>
      </w:r>
      <w:proofErr w:type="spellStart"/>
      <w:r w:rsidRPr="00B76176">
        <w:t>Ле</w:t>
      </w:r>
      <w:proofErr w:type="spellEnd"/>
      <w:r w:rsidRPr="00B76176">
        <w:t xml:space="preserve"> Корбюзье, музей </w:t>
      </w:r>
      <w:proofErr w:type="spellStart"/>
      <w:r w:rsidRPr="00B76176">
        <w:t>Гуггенхейма</w:t>
      </w:r>
      <w:proofErr w:type="spellEnd"/>
      <w:r w:rsidRPr="00B76176">
        <w:t xml:space="preserve"> Ф.-Л. Райта, ансамбль города Бразилиа О. Нимейера. Театральная культура XX века: режиссе</w:t>
      </w:r>
      <w:r w:rsidRPr="00B76176">
        <w:t>р</w:t>
      </w:r>
      <w:r w:rsidRPr="00B76176">
        <w:t>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w:t>
      </w:r>
      <w:r w:rsidRPr="00B76176">
        <w:t>т</w:t>
      </w:r>
      <w:r w:rsidRPr="00B76176">
        <w:t xml:space="preserve">модернизма (С.С. Прокофьев, Д.Д. Шостакович, А.Г. </w:t>
      </w:r>
      <w:proofErr w:type="spellStart"/>
      <w:r w:rsidRPr="00B76176">
        <w:t>Шнитке</w:t>
      </w:r>
      <w:proofErr w:type="spellEnd"/>
      <w:r w:rsidRPr="00B76176">
        <w:t>). Синтез искусств – особенная черта культуры XX века: кинематограф («Броненосец Потёмкин» С.М. Эйзенштейна, «</w:t>
      </w:r>
      <w:proofErr w:type="spellStart"/>
      <w:r w:rsidRPr="00B76176">
        <w:t>Ама</w:t>
      </w:r>
      <w:r w:rsidRPr="00B76176">
        <w:t>р</w:t>
      </w:r>
      <w:r w:rsidRPr="00B76176">
        <w:t>корд</w:t>
      </w:r>
      <w:proofErr w:type="spellEnd"/>
      <w:r w:rsidRPr="00B76176">
        <w:t>» Ф. Феллини), виды и жанры телевидения, дизайн, компьютерная графика и анимация, м</w:t>
      </w:r>
      <w:r w:rsidRPr="00B76176">
        <w:t>ю</w:t>
      </w:r>
      <w:r w:rsidRPr="00B76176">
        <w:t xml:space="preserve">зикл («Иисус Христос – Суперзвезда» Э. Ллойд </w:t>
      </w:r>
      <w:proofErr w:type="spellStart"/>
      <w:r w:rsidRPr="00B76176">
        <w:t>Уэббер</w:t>
      </w:r>
      <w:proofErr w:type="spellEnd"/>
      <w:r w:rsidRPr="00B76176">
        <w:t>). Рок-музыка (Битлз - «Жёлтая подво</w:t>
      </w:r>
      <w:r w:rsidRPr="00B76176">
        <w:t>д</w:t>
      </w:r>
      <w:r w:rsidRPr="00B76176">
        <w:t xml:space="preserve">ная лодка, </w:t>
      </w:r>
      <w:proofErr w:type="spellStart"/>
      <w:r w:rsidRPr="00B76176">
        <w:t>Пинк</w:t>
      </w:r>
      <w:proofErr w:type="spellEnd"/>
      <w:r w:rsidRPr="00B76176">
        <w:t xml:space="preserve"> </w:t>
      </w:r>
      <w:proofErr w:type="spellStart"/>
      <w:r w:rsidRPr="00B76176">
        <w:t>Флойд</w:t>
      </w:r>
      <w:proofErr w:type="spellEnd"/>
      <w:r w:rsidRPr="00B76176">
        <w:t xml:space="preserve"> - «Стена»); электроакустическая музыка (лазерное шоу Ж.-М. </w:t>
      </w:r>
      <w:proofErr w:type="spellStart"/>
      <w:r w:rsidRPr="00B76176">
        <w:t>Жарра</w:t>
      </w:r>
      <w:proofErr w:type="spellEnd"/>
      <w:r w:rsidRPr="00B76176">
        <w:t>). Массовое искусство.</w:t>
      </w:r>
    </w:p>
    <w:p w:rsidR="00B76176" w:rsidRPr="00B76176" w:rsidRDefault="00B76176" w:rsidP="00B76176">
      <w:pPr>
        <w:ind w:right="-102" w:firstLine="709"/>
        <w:jc w:val="both"/>
      </w:pPr>
      <w:r w:rsidRPr="00B76176">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w:t>
      </w:r>
      <w:r w:rsidRPr="00B76176">
        <w:t>е</w:t>
      </w:r>
      <w:r w:rsidRPr="00B76176">
        <w:t>ний, рецензий, эссе. Участие в дискуссии о современном искусстве, его роли, специфике, и направлениях.</w:t>
      </w:r>
    </w:p>
    <w:p w:rsidR="007E4EB6" w:rsidRPr="0010294F" w:rsidRDefault="007E4EB6" w:rsidP="0010294F">
      <w:pPr>
        <w:pStyle w:val="ae"/>
        <w:spacing w:line="0" w:lineRule="atLeast"/>
        <w:jc w:val="both"/>
        <w:rPr>
          <w:rFonts w:ascii="Times New Roman" w:hAnsi="Times New Roman"/>
          <w:sz w:val="24"/>
          <w:szCs w:val="24"/>
        </w:rPr>
      </w:pPr>
    </w:p>
    <w:p w:rsidR="00121734" w:rsidRPr="00B41C60" w:rsidRDefault="00121734" w:rsidP="00B41C60">
      <w:pPr>
        <w:spacing w:after="200" w:line="276" w:lineRule="auto"/>
        <w:rPr>
          <w:b/>
          <w:bCs/>
        </w:rPr>
      </w:pPr>
      <w:r w:rsidRPr="0010294F">
        <w:rPr>
          <w:b/>
          <w:bCs/>
        </w:rPr>
        <w:t>3. ОРГАНИЗАЦИОННЫЙ РАЗДЕЛ</w:t>
      </w:r>
    </w:p>
    <w:p w:rsidR="00121734" w:rsidRPr="0010294F" w:rsidRDefault="00121734" w:rsidP="0010294F">
      <w:pPr>
        <w:spacing w:after="200" w:line="257" w:lineRule="auto"/>
        <w:jc w:val="both"/>
        <w:rPr>
          <w:rFonts w:eastAsiaTheme="minorEastAsia"/>
        </w:rPr>
      </w:pPr>
      <w:r w:rsidRPr="0010294F">
        <w:rPr>
          <w:b/>
          <w:bCs/>
        </w:rPr>
        <w:t xml:space="preserve">3.1. Учебный план муниципального бюджетного общеобразовательного учреждения </w:t>
      </w:r>
      <w:proofErr w:type="spellStart"/>
      <w:r w:rsidRPr="0010294F">
        <w:rPr>
          <w:b/>
          <w:bCs/>
        </w:rPr>
        <w:t>Ма</w:t>
      </w:r>
      <w:r w:rsidRPr="0010294F">
        <w:rPr>
          <w:b/>
          <w:bCs/>
        </w:rPr>
        <w:t>р</w:t>
      </w:r>
      <w:r w:rsidRPr="0010294F">
        <w:rPr>
          <w:b/>
          <w:bCs/>
        </w:rPr>
        <w:t>финская</w:t>
      </w:r>
      <w:proofErr w:type="spellEnd"/>
      <w:r w:rsidRPr="0010294F">
        <w:rPr>
          <w:b/>
          <w:bCs/>
        </w:rPr>
        <w:t xml:space="preserve"> средняя общеобразовательная школа для 10-11-х классов по БУП – 2004</w:t>
      </w:r>
    </w:p>
    <w:p w:rsidR="00121734" w:rsidRPr="0010294F" w:rsidRDefault="00121734" w:rsidP="0010294F">
      <w:pPr>
        <w:ind w:firstLine="709"/>
        <w:jc w:val="both"/>
      </w:pPr>
      <w:r w:rsidRPr="0010294F">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w:t>
      </w:r>
      <w:r w:rsidRPr="0010294F">
        <w:t>о</w:t>
      </w:r>
      <w:r w:rsidRPr="0010294F">
        <w:lastRenderedPageBreak/>
        <w:t>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w:t>
      </w:r>
      <w:r w:rsidRPr="0010294F">
        <w:t>а</w:t>
      </w:r>
      <w:r w:rsidRPr="0010294F">
        <w:t>ющей свои гражданские права и обязанности, ясно представляющей потенциальные возможн</w:t>
      </w:r>
      <w:r w:rsidRPr="0010294F">
        <w:t>о</w:t>
      </w:r>
      <w:r w:rsidRPr="0010294F">
        <w:t>сти, ресурсы и способы реализации выбранного жизненного пути.</w:t>
      </w:r>
    </w:p>
    <w:p w:rsidR="00121734" w:rsidRPr="0010294F" w:rsidRDefault="00121734" w:rsidP="0010294F">
      <w:pPr>
        <w:ind w:firstLine="709"/>
        <w:jc w:val="both"/>
      </w:pPr>
      <w:r w:rsidRPr="0010294F">
        <w:t xml:space="preserve">Недельный учебный план для 10-11  классов ориентирован на 2-летний нормативный срок освоения образовательных программ основного общего образования. </w:t>
      </w:r>
    </w:p>
    <w:p w:rsidR="00121734" w:rsidRPr="0010294F" w:rsidRDefault="00121734" w:rsidP="0010294F">
      <w:pPr>
        <w:widowControl w:val="0"/>
        <w:tabs>
          <w:tab w:val="left" w:pos="4500"/>
          <w:tab w:val="left" w:pos="9180"/>
          <w:tab w:val="left" w:pos="9360"/>
        </w:tabs>
        <w:autoSpaceDE w:val="0"/>
        <w:autoSpaceDN w:val="0"/>
        <w:adjustRightInd w:val="0"/>
        <w:ind w:firstLine="709"/>
        <w:jc w:val="both"/>
        <w:rPr>
          <w:rFonts w:eastAsiaTheme="minorEastAsia"/>
        </w:rPr>
      </w:pPr>
      <w:r w:rsidRPr="0010294F">
        <w:rPr>
          <w:rFonts w:eastAsiaTheme="minorEastAsia"/>
        </w:rPr>
        <w:t>Обучение в 10-11 классах организовано в первую  смену при пятидневной рабочей нед</w:t>
      </w:r>
      <w:r w:rsidRPr="0010294F">
        <w:rPr>
          <w:rFonts w:eastAsiaTheme="minorEastAsia"/>
        </w:rPr>
        <w:t>е</w:t>
      </w:r>
      <w:r w:rsidRPr="0010294F">
        <w:rPr>
          <w:rFonts w:eastAsiaTheme="minorEastAsia"/>
        </w:rPr>
        <w:t>ле. Продолжительность урока – 45 минут.</w:t>
      </w:r>
    </w:p>
    <w:p w:rsidR="00121734" w:rsidRPr="0010294F" w:rsidRDefault="00121734" w:rsidP="0010294F">
      <w:pPr>
        <w:shd w:val="clear" w:color="auto" w:fill="FFFFFF"/>
        <w:ind w:firstLine="540"/>
        <w:jc w:val="both"/>
      </w:pPr>
      <w:proofErr w:type="gramStart"/>
      <w:r w:rsidRPr="0010294F">
        <w:t>Обязательными  учебными предметами на базовом уровне обучения являются «Русский язык», «Литература», «Иностранный (английский) язык», «Математика», «История», «Астр</w:t>
      </w:r>
      <w:r w:rsidRPr="0010294F">
        <w:t>о</w:t>
      </w:r>
      <w:r w:rsidRPr="0010294F">
        <w:t>номия», «Физическая культура», «Основы безопасности жизнедеятельности», а также интегр</w:t>
      </w:r>
      <w:r w:rsidRPr="0010294F">
        <w:t>и</w:t>
      </w:r>
      <w:r w:rsidRPr="0010294F">
        <w:t>рованный учебный предмет «Обществознание (включая экономику и право)».</w:t>
      </w:r>
      <w:proofErr w:type="gramEnd"/>
    </w:p>
    <w:p w:rsidR="00121734" w:rsidRPr="0010294F" w:rsidRDefault="00121734" w:rsidP="0010294F">
      <w:pPr>
        <w:shd w:val="clear" w:color="auto" w:fill="FFFFFF"/>
        <w:ind w:firstLine="709"/>
        <w:jc w:val="both"/>
        <w:rPr>
          <w:rFonts w:eastAsia="Calibri"/>
        </w:rPr>
      </w:pPr>
      <w:r w:rsidRPr="0010294F">
        <w:rPr>
          <w:rFonts w:eastAsia="Calibri"/>
        </w:rPr>
        <w:t>Обязательный учебный предмет «Математика»  включает изучение учебных курсов «А</w:t>
      </w:r>
      <w:r w:rsidRPr="0010294F">
        <w:rPr>
          <w:rFonts w:eastAsia="Calibri"/>
        </w:rPr>
        <w:t>л</w:t>
      </w:r>
      <w:r w:rsidRPr="0010294F">
        <w:rPr>
          <w:rFonts w:eastAsia="Calibri"/>
        </w:rPr>
        <w:t xml:space="preserve">гебра и начала анализа» и «Геометрия». В МБОУ </w:t>
      </w:r>
      <w:proofErr w:type="spellStart"/>
      <w:r w:rsidRPr="0010294F">
        <w:rPr>
          <w:rFonts w:eastAsia="Calibri"/>
        </w:rPr>
        <w:t>Марфинской</w:t>
      </w:r>
      <w:proofErr w:type="spellEnd"/>
      <w:r w:rsidRPr="0010294F">
        <w:rPr>
          <w:rFonts w:eastAsia="Calibri"/>
        </w:rPr>
        <w:t xml:space="preserve">  </w:t>
      </w:r>
      <w:proofErr w:type="spellStart"/>
      <w:r w:rsidRPr="0010294F">
        <w:rPr>
          <w:rFonts w:eastAsia="Calibri"/>
        </w:rPr>
        <w:t>сош</w:t>
      </w:r>
      <w:proofErr w:type="spellEnd"/>
      <w:r w:rsidRPr="0010294F">
        <w:rPr>
          <w:rFonts w:eastAsia="Calibri"/>
        </w:rPr>
        <w:t xml:space="preserve"> выбран следующий  вар</w:t>
      </w:r>
      <w:r w:rsidRPr="0010294F">
        <w:rPr>
          <w:rFonts w:eastAsia="Calibri"/>
        </w:rPr>
        <w:t>и</w:t>
      </w:r>
      <w:r w:rsidRPr="0010294F">
        <w:rPr>
          <w:rFonts w:eastAsia="Calibri"/>
        </w:rPr>
        <w:t xml:space="preserve">ант изучения учебного предмета «Математика»: «Алгебра и начала анализа» и «Геометрия» и  распределено количество часов на изучение курсов по 2 часа в неделю. </w:t>
      </w:r>
    </w:p>
    <w:p w:rsidR="00121734" w:rsidRPr="0010294F" w:rsidRDefault="00121734" w:rsidP="0010294F">
      <w:pPr>
        <w:shd w:val="clear" w:color="auto" w:fill="FFFFFF"/>
        <w:ind w:firstLine="709"/>
        <w:jc w:val="both"/>
        <w:rPr>
          <w:rFonts w:eastAsia="Calibri"/>
        </w:rPr>
      </w:pPr>
      <w:r w:rsidRPr="0010294F">
        <w:rPr>
          <w:rFonts w:eastAsia="Calibri"/>
        </w:rPr>
        <w:t xml:space="preserve">По решению МБОУ </w:t>
      </w:r>
      <w:proofErr w:type="spellStart"/>
      <w:r w:rsidRPr="0010294F">
        <w:rPr>
          <w:rFonts w:eastAsia="Calibri"/>
        </w:rPr>
        <w:t>Марфинской</w:t>
      </w:r>
      <w:proofErr w:type="spellEnd"/>
      <w:r w:rsidRPr="0010294F">
        <w:rPr>
          <w:rFonts w:eastAsia="Calibri"/>
        </w:rPr>
        <w:t xml:space="preserve">  </w:t>
      </w:r>
      <w:proofErr w:type="spellStart"/>
      <w:r w:rsidRPr="0010294F">
        <w:rPr>
          <w:rFonts w:eastAsia="Calibri"/>
        </w:rPr>
        <w:t>сош</w:t>
      </w:r>
      <w:proofErr w:type="spellEnd"/>
      <w:r w:rsidRPr="0010294F">
        <w:rPr>
          <w:rFonts w:eastAsia="Calibri"/>
        </w:rPr>
        <w:t xml:space="preserve"> обязательный учебный предмет «История»  из</w:t>
      </w:r>
      <w:r w:rsidRPr="0010294F">
        <w:rPr>
          <w:rFonts w:eastAsia="Calibri"/>
        </w:rPr>
        <w:t>у</w:t>
      </w:r>
      <w:r w:rsidRPr="0010294F">
        <w:rPr>
          <w:rFonts w:eastAsia="Calibri"/>
        </w:rPr>
        <w:t>чается как интегрированный и включает разделы «История России» и «Всеобщая история».</w:t>
      </w:r>
    </w:p>
    <w:p w:rsidR="00121734" w:rsidRPr="0010294F" w:rsidRDefault="00121734" w:rsidP="0010294F">
      <w:pPr>
        <w:ind w:firstLine="708"/>
        <w:jc w:val="both"/>
      </w:pPr>
      <w:r w:rsidRPr="0010294F">
        <w:t xml:space="preserve">В соответствии с приказом </w:t>
      </w:r>
      <w:proofErr w:type="spellStart"/>
      <w:r w:rsidRPr="0010294F">
        <w:t>Минобрнауки</w:t>
      </w:r>
      <w:proofErr w:type="spellEnd"/>
      <w:r w:rsidRPr="0010294F">
        <w:t xml:space="preserve"> России от 07.06.2017 №506 «О внесении изм</w:t>
      </w:r>
      <w:r w:rsidRPr="0010294F">
        <w:t>е</w:t>
      </w:r>
      <w:r w:rsidRPr="0010294F">
        <w:t>нений в федеральный компонент государственного образовательного стандарта, утвержденный приказом Минобразования России 5 марта 2004 г. №1089» обязательный учебный предмет «Астрономия»  изучается в 11 классе по 1 часу в неделю.</w:t>
      </w:r>
    </w:p>
    <w:p w:rsidR="00121734" w:rsidRPr="0010294F" w:rsidRDefault="00121734" w:rsidP="0010294F">
      <w:pPr>
        <w:ind w:firstLine="709"/>
        <w:jc w:val="both"/>
      </w:pPr>
      <w:r w:rsidRPr="0010294F">
        <w:t xml:space="preserve">Обязательный учебный предмет «Основы безопасности жизнедеятельности» </w:t>
      </w:r>
      <w:proofErr w:type="gramStart"/>
      <w:r w:rsidRPr="0010294F">
        <w:t xml:space="preserve">( </w:t>
      </w:r>
      <w:proofErr w:type="gramEnd"/>
      <w:r w:rsidRPr="0010294F">
        <w:t>базовый уровень – 1 час в неделю) в 10 классе включает в рамках бюджетного финансирования  пров</w:t>
      </w:r>
      <w:r w:rsidRPr="0010294F">
        <w:t>е</w:t>
      </w:r>
      <w:r w:rsidRPr="0010294F">
        <w:t>дение 5-тидневных учебных сборов в количестве 35 часов с целью обучения начальным знан</w:t>
      </w:r>
      <w:r w:rsidRPr="0010294F">
        <w:t>и</w:t>
      </w:r>
      <w:r w:rsidRPr="0010294F">
        <w:t>ям в области обороны и  подготовки по основам военной службы.</w:t>
      </w:r>
    </w:p>
    <w:p w:rsidR="00121734" w:rsidRPr="0010294F" w:rsidRDefault="00121734" w:rsidP="0010294F">
      <w:pPr>
        <w:shd w:val="clear" w:color="auto" w:fill="FFFFFF"/>
        <w:ind w:firstLine="709"/>
        <w:jc w:val="both"/>
      </w:pPr>
      <w:r w:rsidRPr="0010294F">
        <w:t>Обязательный учебный предмет «Физическая культура» изучается в объеме  3 часа в н</w:t>
      </w:r>
      <w:r w:rsidRPr="0010294F">
        <w:t>е</w:t>
      </w:r>
      <w:r w:rsidRPr="0010294F">
        <w:t xml:space="preserve">делю на базовом уровне. </w:t>
      </w:r>
    </w:p>
    <w:p w:rsidR="00121734" w:rsidRPr="0010294F" w:rsidRDefault="00121734" w:rsidP="0010294F">
      <w:pPr>
        <w:widowControl w:val="0"/>
        <w:autoSpaceDE w:val="0"/>
        <w:autoSpaceDN w:val="0"/>
        <w:adjustRightInd w:val="0"/>
        <w:ind w:firstLine="709"/>
        <w:jc w:val="both"/>
      </w:pPr>
      <w:r w:rsidRPr="0010294F">
        <w:t>Интегративный учебный предмет «Обществознание (включая экономику и право)» и</w:t>
      </w:r>
      <w:r w:rsidRPr="0010294F">
        <w:t>н</w:t>
      </w:r>
      <w:r w:rsidRPr="0010294F">
        <w:t>вариантной части учебного плана (2 часа в неделю) изучается по модульному принципу.</w:t>
      </w:r>
    </w:p>
    <w:p w:rsidR="00121734" w:rsidRPr="0010294F" w:rsidRDefault="00121734" w:rsidP="0010294F">
      <w:pPr>
        <w:widowControl w:val="0"/>
        <w:autoSpaceDE w:val="0"/>
        <w:autoSpaceDN w:val="0"/>
        <w:adjustRightInd w:val="0"/>
        <w:ind w:firstLine="709"/>
        <w:jc w:val="both"/>
      </w:pPr>
      <w:r w:rsidRPr="0010294F">
        <w:t xml:space="preserve">Интегрированный учебный предмет «Естествознание» (3 часа) инвариантной части учебного плана для классов гуманитарной направленности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p>
    <w:p w:rsidR="00121734" w:rsidRPr="0010294F" w:rsidRDefault="00121734" w:rsidP="0010294F">
      <w:pPr>
        <w:ind w:firstLine="709"/>
        <w:jc w:val="both"/>
      </w:pPr>
      <w:r w:rsidRPr="0010294F">
        <w:t>Таким образом, учебный план общеобразовательной организации включает все обяз</w:t>
      </w:r>
      <w:r w:rsidRPr="0010294F">
        <w:t>а</w:t>
      </w:r>
      <w:r w:rsidRPr="0010294F">
        <w:t xml:space="preserve">тельные учебные предметы на базовом уровне федерального компонента. </w:t>
      </w:r>
    </w:p>
    <w:p w:rsidR="00121734" w:rsidRPr="0010294F" w:rsidRDefault="00121734" w:rsidP="0010294F">
      <w:pPr>
        <w:shd w:val="clear" w:color="auto" w:fill="FFFFFF"/>
        <w:ind w:firstLine="709"/>
        <w:jc w:val="both"/>
      </w:pPr>
      <w:r w:rsidRPr="0010294F">
        <w:t xml:space="preserve">Общеобразовательный уровень подготовки обучающихся 10-11 классов </w:t>
      </w:r>
      <w:proofErr w:type="gramStart"/>
      <w:r w:rsidRPr="0010294F">
        <w:t>составляют</w:t>
      </w:r>
      <w:proofErr w:type="gramEnd"/>
      <w:r w:rsidRPr="0010294F">
        <w:t xml:space="preserve"> и другие базовые учебные предметы вариативной части федерального компонента, которые из</w:t>
      </w:r>
      <w:r w:rsidRPr="0010294F">
        <w:t>у</w:t>
      </w:r>
      <w:r w:rsidRPr="0010294F">
        <w:t>чаются по выбору и дополняют набор учебных предметов федерального компонента («Геогр</w:t>
      </w:r>
      <w:r w:rsidRPr="0010294F">
        <w:t>а</w:t>
      </w:r>
      <w:r w:rsidRPr="0010294F">
        <w:t>фия», «Информатика и ИКТ», «Искусство (МХК)», «Технология» - по 1 часу в неделю на баз</w:t>
      </w:r>
      <w:r w:rsidRPr="0010294F">
        <w:t>о</w:t>
      </w:r>
      <w:r w:rsidRPr="0010294F">
        <w:t xml:space="preserve">вом уровне). </w:t>
      </w:r>
    </w:p>
    <w:p w:rsidR="00121734" w:rsidRPr="0010294F" w:rsidRDefault="00121734" w:rsidP="0010294F">
      <w:pPr>
        <w:ind w:firstLine="709"/>
        <w:jc w:val="both"/>
      </w:pPr>
      <w:r w:rsidRPr="0010294F">
        <w:t>Совокупное учебное время, отведенное в учебном плане на учебные предметы фед</w:t>
      </w:r>
      <w:r w:rsidRPr="0010294F">
        <w:t>е</w:t>
      </w:r>
      <w:r w:rsidRPr="0010294F">
        <w:t>рального компонента (базовые обязательные + базовые по выбору), составляет по 27 часов в неделю в каждом классе  при выборе всех предметов вариативной части федерального комп</w:t>
      </w:r>
      <w:r w:rsidRPr="0010294F">
        <w:t>о</w:t>
      </w:r>
      <w:r w:rsidRPr="0010294F">
        <w:t>нента. В резерве остается по 7 часов  при 5-дневной учебной неделе. Эти часы входят в комп</w:t>
      </w:r>
      <w:r w:rsidRPr="0010294F">
        <w:t>о</w:t>
      </w:r>
      <w:r w:rsidRPr="0010294F">
        <w:t>нент общеобразовательного учреждения.</w:t>
      </w:r>
    </w:p>
    <w:p w:rsidR="00121734" w:rsidRPr="0010294F" w:rsidRDefault="00121734" w:rsidP="0010294F">
      <w:pPr>
        <w:ind w:firstLine="709"/>
        <w:jc w:val="both"/>
      </w:pPr>
      <w:r w:rsidRPr="0010294F">
        <w:t>Владение русским языком, умение общаться, добиваться успеха в процессе коммуник</w:t>
      </w:r>
      <w:r w:rsidRPr="0010294F">
        <w:t>а</w:t>
      </w:r>
      <w:r w:rsidRPr="0010294F">
        <w:t>ции является теми характеристиками личности, которые обеспечивают успех выпускника пра</w:t>
      </w:r>
      <w:r w:rsidRPr="0010294F">
        <w:t>к</w:t>
      </w:r>
      <w:r w:rsidRPr="0010294F">
        <w:t xml:space="preserve">тически во всех областях жизни, способствует его социальной адаптации. </w:t>
      </w:r>
    </w:p>
    <w:p w:rsidR="00121734" w:rsidRPr="0010294F" w:rsidRDefault="00121734" w:rsidP="0010294F">
      <w:pPr>
        <w:ind w:firstLine="709"/>
        <w:jc w:val="both"/>
      </w:pPr>
      <w:r w:rsidRPr="0010294F">
        <w:t>Для обеспечения качественной гуманитарной подготовки старшеклассников в соотве</w:t>
      </w:r>
      <w:r w:rsidRPr="0010294F">
        <w:t>т</w:t>
      </w:r>
      <w:r w:rsidRPr="0010294F">
        <w:t xml:space="preserve">ствии с образовательным запросом  участников образовательного процесса инвариантная часть учебного предмета «Русский язык» (по  1 часу в 10 и 11 классах), дополнена  по 1 часу в 10 и 11 </w:t>
      </w:r>
      <w:r w:rsidRPr="0010294F">
        <w:lastRenderedPageBreak/>
        <w:t xml:space="preserve">классах из компонента образовательного учреждения элективными курсами «Учимся писать сочинение» в 10 классе и «Разноаспектный анализ </w:t>
      </w:r>
      <w:proofErr w:type="gramStart"/>
      <w:r w:rsidRPr="0010294F">
        <w:t>текста</w:t>
      </w:r>
      <w:proofErr w:type="gramEnd"/>
      <w:r w:rsidRPr="0010294F">
        <w:t xml:space="preserve"> и создание сочинения-рассуждения», а учебный предмет «Литература» –  элективным курсом «Литература Дона»  (по 1 часу) в 10и 11 классах с целью углубленного изучения богатой писательскими именами литературы Р</w:t>
      </w:r>
      <w:r w:rsidRPr="0010294F">
        <w:t>о</w:t>
      </w:r>
      <w:r w:rsidRPr="0010294F">
        <w:t>стовской области. Таким образом, на изучение учебного предмета «Русский язык» отводится по 2 часа в неделю  в 10 и 11 классах, а на изучение учебного предмета «Литература»  –  по  4 часа в 10 и  11 классах.</w:t>
      </w:r>
    </w:p>
    <w:p w:rsidR="00121734" w:rsidRPr="0010294F" w:rsidRDefault="00121734" w:rsidP="0010294F">
      <w:pPr>
        <w:ind w:firstLine="709"/>
        <w:jc w:val="both"/>
      </w:pPr>
      <w:r w:rsidRPr="0010294F">
        <w:t>Значительное внимание в старшей школе уделяется построению и исследованию мат</w:t>
      </w:r>
      <w:r w:rsidRPr="0010294F">
        <w:t>е</w:t>
      </w:r>
      <w:r w:rsidRPr="0010294F">
        <w:t>матических моделей для описания и решения прикладных задач, задач смежных дисциплин. Подготовка школьников к итоговой аттестации по математике предполагает обобщение и с</w:t>
      </w:r>
      <w:r w:rsidRPr="0010294F">
        <w:t>и</w:t>
      </w:r>
      <w:r w:rsidRPr="0010294F">
        <w:t>стематизацию знаний не только за курс 10-11 классов, но и основной школы. С целью кач</w:t>
      </w:r>
      <w:r w:rsidRPr="0010294F">
        <w:t>е</w:t>
      </w:r>
      <w:r w:rsidRPr="0010294F">
        <w:t>ственной подготовки школьников  к итоговой аттестации по математике, в соответствии с обр</w:t>
      </w:r>
      <w:r w:rsidRPr="0010294F">
        <w:t>а</w:t>
      </w:r>
      <w:r w:rsidRPr="0010294F">
        <w:t>зовательным запросом учащихся и родителей в школьном компоненте учебный предмет «А</w:t>
      </w:r>
      <w:r w:rsidRPr="0010294F">
        <w:t>л</w:t>
      </w:r>
      <w:r w:rsidRPr="0010294F">
        <w:t xml:space="preserve">гебра и начала </w:t>
      </w:r>
      <w:proofErr w:type="spellStart"/>
      <w:r w:rsidRPr="0010294F">
        <w:t>анализа</w:t>
      </w:r>
      <w:proofErr w:type="gramStart"/>
      <w:r w:rsidRPr="0010294F">
        <w:t>»п</w:t>
      </w:r>
      <w:proofErr w:type="gramEnd"/>
      <w:r w:rsidRPr="0010294F">
        <w:t>редставлен</w:t>
      </w:r>
      <w:proofErr w:type="spellEnd"/>
      <w:r w:rsidRPr="0010294F">
        <w:t xml:space="preserve"> элективными курсами «Решение нестандартных задач по математике» и «Алгебра логики» по 1 часу в 10 и 11 классах. Таким образом, на изучение уче</w:t>
      </w:r>
      <w:r w:rsidRPr="0010294F">
        <w:t>б</w:t>
      </w:r>
      <w:r w:rsidRPr="0010294F">
        <w:t>ного предмета «Алгебра и начала анализа» отводится по 3 часа в неделю в 10 и 11 классах.</w:t>
      </w:r>
    </w:p>
    <w:p w:rsidR="00121734" w:rsidRPr="0010294F" w:rsidRDefault="00121734" w:rsidP="0010294F">
      <w:pPr>
        <w:ind w:firstLine="709"/>
        <w:jc w:val="both"/>
      </w:pPr>
      <w:r w:rsidRPr="0010294F">
        <w:t xml:space="preserve">Учебный предмет «Информатика и ИКТ» в 11 классе дополнен 1 часом в неделю в 11 классе с целью более качественной подготовки </w:t>
      </w:r>
      <w:proofErr w:type="gramStart"/>
      <w:r w:rsidRPr="0010294F">
        <w:t>обучающихся</w:t>
      </w:r>
      <w:proofErr w:type="gramEnd"/>
      <w:r w:rsidRPr="0010294F">
        <w:t xml:space="preserve"> к государственной итоговой атт</w:t>
      </w:r>
      <w:r w:rsidRPr="0010294F">
        <w:t>е</w:t>
      </w:r>
      <w:r w:rsidRPr="0010294F">
        <w:t>стации.</w:t>
      </w:r>
    </w:p>
    <w:p w:rsidR="00121734" w:rsidRPr="0010294F" w:rsidRDefault="00121734" w:rsidP="0010294F">
      <w:pPr>
        <w:jc w:val="both"/>
        <w:rPr>
          <w:rFonts w:eastAsiaTheme="minorHAnsi"/>
          <w:lang w:eastAsia="en-US"/>
        </w:rPr>
      </w:pPr>
      <w:r w:rsidRPr="0010294F">
        <w:rPr>
          <w:rFonts w:eastAsiaTheme="minorHAnsi"/>
          <w:lang w:eastAsia="en-US"/>
        </w:rPr>
        <w:t xml:space="preserve">Критериями качества исторического образования выпускника средней полной школы является </w:t>
      </w:r>
      <w:proofErr w:type="spellStart"/>
      <w:r w:rsidRPr="0010294F">
        <w:rPr>
          <w:rFonts w:eastAsiaTheme="minorHAnsi"/>
          <w:lang w:eastAsia="en-US"/>
        </w:rPr>
        <w:t>сформированность</w:t>
      </w:r>
      <w:proofErr w:type="spellEnd"/>
      <w:r w:rsidRPr="0010294F">
        <w:rPr>
          <w:rFonts w:eastAsiaTheme="minorHAnsi"/>
          <w:lang w:eastAsia="en-US"/>
        </w:rPr>
        <w:t xml:space="preserve"> умений анализировать, объяснять, оценивать исторические явления и разв</w:t>
      </w:r>
      <w:r w:rsidRPr="0010294F">
        <w:rPr>
          <w:rFonts w:eastAsiaTheme="minorHAnsi"/>
          <w:lang w:eastAsia="en-US"/>
        </w:rPr>
        <w:t>и</w:t>
      </w:r>
      <w:r w:rsidRPr="0010294F">
        <w:rPr>
          <w:rFonts w:eastAsiaTheme="minorHAnsi"/>
          <w:lang w:eastAsia="en-US"/>
        </w:rPr>
        <w:t xml:space="preserve">тие коммуникативной сферы учащихся. С целью получения школьниками качественных знаний об историческом процессе учебный предмет «История» в его инвариантной части </w:t>
      </w:r>
      <w:proofErr w:type="gramStart"/>
      <w:r w:rsidRPr="0010294F">
        <w:rPr>
          <w:rFonts w:eastAsiaTheme="minorHAnsi"/>
          <w:lang w:eastAsia="en-US"/>
        </w:rPr>
        <w:t xml:space="preserve">( </w:t>
      </w:r>
      <w:proofErr w:type="gramEnd"/>
      <w:r w:rsidRPr="0010294F">
        <w:rPr>
          <w:rFonts w:eastAsiaTheme="minorHAnsi"/>
          <w:lang w:eastAsia="en-US"/>
        </w:rPr>
        <w:t>по 2 часа в 10 и 11 классах) дополняется из компонента образовательного учреждения  элективными ку</w:t>
      </w:r>
      <w:r w:rsidRPr="0010294F">
        <w:rPr>
          <w:rFonts w:eastAsiaTheme="minorHAnsi"/>
          <w:lang w:eastAsia="en-US"/>
        </w:rPr>
        <w:t>р</w:t>
      </w:r>
      <w:r w:rsidRPr="0010294F">
        <w:rPr>
          <w:rFonts w:eastAsiaTheme="minorHAnsi"/>
          <w:lang w:eastAsia="en-US"/>
        </w:rPr>
        <w:t>сами «История Донского края» и «История донского казачества» по 1 часу в 10 и 11 классах. Таким образом, на изучение учебного предмета «История» отводится по 3 часа в неделю в 10 и 11 классах.</w:t>
      </w:r>
    </w:p>
    <w:p w:rsidR="00121734" w:rsidRPr="0010294F" w:rsidRDefault="00121734" w:rsidP="0010294F">
      <w:pPr>
        <w:ind w:firstLine="708"/>
        <w:jc w:val="both"/>
      </w:pPr>
      <w:r w:rsidRPr="0010294F">
        <w:t xml:space="preserve"> Количество недельных часов на изучение учебного предмета «Биология» в 10-11 кла</w:t>
      </w:r>
      <w:r w:rsidRPr="0010294F">
        <w:t>с</w:t>
      </w:r>
      <w:r w:rsidRPr="0010294F">
        <w:t xml:space="preserve">сах определено в соответствии с авторской программой  </w:t>
      </w:r>
      <w:proofErr w:type="spellStart"/>
      <w:r w:rsidRPr="0010294F">
        <w:t>В.В.Пасечника</w:t>
      </w:r>
      <w:proofErr w:type="spellEnd"/>
      <w:r w:rsidRPr="0010294F">
        <w:t xml:space="preserve">  «Биология 5-11 </w:t>
      </w:r>
      <w:proofErr w:type="spellStart"/>
      <w:r w:rsidRPr="0010294F">
        <w:t>кл</w:t>
      </w:r>
      <w:proofErr w:type="spellEnd"/>
      <w:r w:rsidRPr="0010294F">
        <w:t>.»</w:t>
      </w:r>
      <w:proofErr w:type="gramStart"/>
      <w:r w:rsidRPr="0010294F">
        <w:t xml:space="preserve"> :</w:t>
      </w:r>
      <w:proofErr w:type="gramEnd"/>
      <w:r w:rsidRPr="0010294F">
        <w:t xml:space="preserve">  в 10-11 классах  по 1 часу из инвариантной части учебного плана.  В 10 классе дополнен 1 ч</w:t>
      </w:r>
      <w:r w:rsidRPr="0010294F">
        <w:t>а</w:t>
      </w:r>
      <w:r w:rsidRPr="0010294F">
        <w:t xml:space="preserve">сом  из школьного </w:t>
      </w:r>
      <w:proofErr w:type="spellStart"/>
      <w:r w:rsidRPr="0010294F">
        <w:t>компонентаэлективным</w:t>
      </w:r>
      <w:proofErr w:type="spellEnd"/>
      <w:r w:rsidRPr="0010294F">
        <w:t xml:space="preserve"> курсом «Основы генетики и селекции»</w:t>
      </w:r>
      <w:proofErr w:type="gramStart"/>
      <w:r w:rsidRPr="0010294F">
        <w:t xml:space="preserve">  .</w:t>
      </w:r>
      <w:proofErr w:type="gramEnd"/>
      <w:r w:rsidRPr="0010294F">
        <w:t xml:space="preserve"> Курс х</w:t>
      </w:r>
      <w:r w:rsidRPr="0010294F">
        <w:t>и</w:t>
      </w:r>
      <w:r w:rsidRPr="0010294F">
        <w:t>мии изучается в 10-11 классах  в соответствии с реализуемой авторской программой О.С. Га</w:t>
      </w:r>
      <w:r w:rsidRPr="0010294F">
        <w:t>б</w:t>
      </w:r>
      <w:r w:rsidRPr="0010294F">
        <w:t>риеляна «Программа курса химии для 8-11 классов общеобразовательных учреждений» по 1 часу в неделю из вариативной части учебного плана и дополнен по одному часу в 10 и 11 кла</w:t>
      </w:r>
      <w:r w:rsidRPr="0010294F">
        <w:t>с</w:t>
      </w:r>
      <w:r w:rsidRPr="0010294F">
        <w:t>сах из школьного компонента элективным курсом  «Химия в задачах и упражнениях».</w:t>
      </w:r>
    </w:p>
    <w:p w:rsidR="00121734" w:rsidRPr="0010294F" w:rsidRDefault="00121734" w:rsidP="0010294F">
      <w:pPr>
        <w:tabs>
          <w:tab w:val="num" w:pos="540"/>
        </w:tabs>
        <w:ind w:right="-12" w:firstLine="540"/>
        <w:jc w:val="both"/>
      </w:pPr>
      <w:r w:rsidRPr="0010294F">
        <w:t>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w:t>
      </w:r>
      <w:r w:rsidRPr="0010294F">
        <w:t>о</w:t>
      </w:r>
      <w:r w:rsidRPr="0010294F">
        <w:t>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w:t>
      </w:r>
      <w:r w:rsidRPr="0010294F">
        <w:t>а</w:t>
      </w:r>
      <w:r w:rsidRPr="0010294F">
        <w:t xml:space="preserve">торно-практические работы, моделирование и конструирование, экскурсии. В программе предусмотрено выполнение школьниками творческих или проектных работ. </w:t>
      </w:r>
      <w:proofErr w:type="gramStart"/>
      <w:r w:rsidRPr="0010294F">
        <w:t>Интегративный х</w:t>
      </w:r>
      <w:r w:rsidRPr="0010294F">
        <w:t>а</w:t>
      </w:r>
      <w:r w:rsidRPr="0010294F">
        <w:t xml:space="preserve">рактер содержания обучения технологии предполагает построение образовательного процесса на основе использования </w:t>
      </w:r>
      <w:proofErr w:type="spellStart"/>
      <w:r w:rsidRPr="0010294F">
        <w:t>межпредметных</w:t>
      </w:r>
      <w:proofErr w:type="spellEnd"/>
      <w:r w:rsidRPr="0010294F">
        <w:t xml:space="preserve"> связей: с математикой и экономикой  при проведении расчетных и графических операций, с химией при характеристике свойств материалов, с физ</w:t>
      </w:r>
      <w:r w:rsidRPr="0010294F">
        <w:t>и</w:t>
      </w:r>
      <w:r w:rsidRPr="0010294F">
        <w:t>кой при изучении устройства и принципов работы механизмов, современных технологий, с и</w:t>
      </w:r>
      <w:r w:rsidRPr="0010294F">
        <w:t>с</w:t>
      </w:r>
      <w:r w:rsidRPr="0010294F">
        <w:t>торией, обществознанием и искусством при выполнении технологических проектов, творческих работ.</w:t>
      </w:r>
      <w:proofErr w:type="gramEnd"/>
      <w:r w:rsidRPr="0010294F">
        <w:t xml:space="preserve"> Учебный предмет «Технология» построен по модульному принципу с учетом возможн</w:t>
      </w:r>
      <w:r w:rsidRPr="0010294F">
        <w:t>о</w:t>
      </w:r>
      <w:r w:rsidRPr="0010294F">
        <w:t>стей образовательного учреждения. Учебные модули «Технология сельскохозяйственного тр</w:t>
      </w:r>
      <w:r w:rsidRPr="0010294F">
        <w:t>у</w:t>
      </w:r>
      <w:r w:rsidRPr="0010294F">
        <w:t>да», «Сельскохозяйственные животные и условия их содержания», «Сельскохозяйственная те</w:t>
      </w:r>
      <w:r w:rsidRPr="0010294F">
        <w:t>х</w:t>
      </w:r>
      <w:r w:rsidRPr="0010294F">
        <w:t>ника» изучаются в сочетании с учебными модулями «Элементы информационной техники», «Элементы электроники и электротехники», «Элементы машиноведения», «Домашняя экон</w:t>
      </w:r>
      <w:r w:rsidRPr="0010294F">
        <w:t>о</w:t>
      </w:r>
      <w:r w:rsidRPr="0010294F">
        <w:t>мика». Учащиеся 10и 11 классов изучают предмет «Технология» из расчета 1 час в неделю (в</w:t>
      </w:r>
      <w:r w:rsidRPr="0010294F">
        <w:t>а</w:t>
      </w:r>
      <w:r w:rsidRPr="0010294F">
        <w:t xml:space="preserve">риативная часть). </w:t>
      </w:r>
    </w:p>
    <w:p w:rsidR="00121734" w:rsidRPr="0010294F" w:rsidRDefault="00121734" w:rsidP="0010294F">
      <w:pPr>
        <w:ind w:firstLine="567"/>
        <w:jc w:val="both"/>
      </w:pPr>
      <w:proofErr w:type="gramStart"/>
      <w:r w:rsidRPr="0010294F">
        <w:lastRenderedPageBreak/>
        <w:t>Курс «Искусство» систематизирует знания о культуре и искусстве, полученные на начальной и основной ступенях общего образования на уроках изобразительного искусства, м</w:t>
      </w:r>
      <w:r w:rsidRPr="0010294F">
        <w:t>у</w:t>
      </w:r>
      <w:r w:rsidRPr="0010294F">
        <w:t>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w:t>
      </w:r>
      <w:r w:rsidRPr="0010294F">
        <w:t>ж</w:t>
      </w:r>
      <w:r w:rsidRPr="0010294F">
        <w:t>дого человека.</w:t>
      </w:r>
      <w:proofErr w:type="gramEnd"/>
      <w:r w:rsidRPr="0010294F">
        <w:t xml:space="preserve"> Развивающий потенциал курса «Искусство» связан со спецификой предмета, с выходом на творческую составляющую человеческой деятельности, в рабочей программе упор сделан на деятельные формы обучения учащихся на основе актуализации их личного эмоци</w:t>
      </w:r>
      <w:r w:rsidRPr="0010294F">
        <w:t>о</w:t>
      </w:r>
      <w:r w:rsidRPr="0010294F">
        <w:t>нального, эстетического и социокультурного опыта и усвоения ими элементарных приёмов анализа произведений искусства.  Учебный предмет «Искусство» изучается в 10-11 классах в объеме  по 1 часу в неделю в рамках вариативной части.</w:t>
      </w:r>
    </w:p>
    <w:p w:rsidR="00121734" w:rsidRPr="0010294F" w:rsidRDefault="00121734" w:rsidP="0010294F">
      <w:pPr>
        <w:ind w:firstLine="708"/>
        <w:jc w:val="both"/>
        <w:rPr>
          <w:rFonts w:eastAsiaTheme="minorHAnsi"/>
          <w:lang w:eastAsia="en-US"/>
        </w:rPr>
      </w:pPr>
      <w:r w:rsidRPr="0010294F">
        <w:rPr>
          <w:rFonts w:eastAsiaTheme="minorHAnsi"/>
          <w:lang w:eastAsia="en-US"/>
        </w:rPr>
        <w:t>Предмет «ОБЖ»  укреплен элективным курсом  «Курс молодого бойца»  в 10 классе (1 час за счет компонента образовательного учреждения).</w:t>
      </w:r>
    </w:p>
    <w:p w:rsidR="00121734" w:rsidRPr="0010294F" w:rsidRDefault="00121734" w:rsidP="0010294F">
      <w:pPr>
        <w:ind w:firstLine="708"/>
        <w:jc w:val="both"/>
      </w:pPr>
      <w:r w:rsidRPr="0010294F">
        <w:t>Создание условий для развития субъектных качеств личности старшеклассника в уче</w:t>
      </w:r>
      <w:r w:rsidRPr="0010294F">
        <w:t>б</w:t>
      </w:r>
      <w:r w:rsidRPr="0010294F">
        <w:t xml:space="preserve">ной и  </w:t>
      </w:r>
      <w:proofErr w:type="spellStart"/>
      <w:r w:rsidRPr="0010294F">
        <w:t>внеучебной</w:t>
      </w:r>
      <w:proofErr w:type="spellEnd"/>
      <w:r w:rsidRPr="0010294F">
        <w:t xml:space="preserve"> деятельности реализуется за счет участия в осуществлении учебных и соц</w:t>
      </w:r>
      <w:r w:rsidRPr="0010294F">
        <w:t>и</w:t>
      </w:r>
      <w:r w:rsidRPr="0010294F">
        <w:t>альных проектов.  Доступность информационных ресурсов является непременной составля</w:t>
      </w:r>
      <w:r w:rsidRPr="0010294F">
        <w:t>ю</w:t>
      </w:r>
      <w:r w:rsidRPr="0010294F">
        <w:t xml:space="preserve">щей качественного образовательного процесса.  </w:t>
      </w:r>
      <w:r w:rsidRPr="0010294F">
        <w:rPr>
          <w:bCs/>
          <w:iCs/>
        </w:rPr>
        <w:t>Осуществление старшеклассниками проектной и исследовательской деятельности учит определять стратегию решения проблемы, анализир</w:t>
      </w:r>
      <w:r w:rsidRPr="0010294F">
        <w:rPr>
          <w:bCs/>
          <w:iCs/>
        </w:rPr>
        <w:t>о</w:t>
      </w:r>
      <w:r w:rsidRPr="0010294F">
        <w:rPr>
          <w:bCs/>
          <w:iCs/>
        </w:rPr>
        <w:t>вать ресурсы и потребность в планируемом результате, справляться с кризисами взаимоде</w:t>
      </w:r>
      <w:r w:rsidRPr="0010294F">
        <w:rPr>
          <w:bCs/>
          <w:iCs/>
        </w:rPr>
        <w:t>й</w:t>
      </w:r>
      <w:r w:rsidRPr="0010294F">
        <w:rPr>
          <w:bCs/>
          <w:iCs/>
        </w:rPr>
        <w:t>ствия; требует умения работать с информацией, развивает способность разрешать противор</w:t>
      </w:r>
      <w:r w:rsidRPr="0010294F">
        <w:rPr>
          <w:bCs/>
          <w:iCs/>
        </w:rPr>
        <w:t>е</w:t>
      </w:r>
      <w:r w:rsidRPr="0010294F">
        <w:rPr>
          <w:bCs/>
          <w:iCs/>
        </w:rPr>
        <w:t>чия, приводить аргументы, публично предъявлять результаты работы.</w:t>
      </w:r>
      <w:r w:rsidRPr="0010294F">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121734" w:rsidRPr="0010294F" w:rsidRDefault="00121734" w:rsidP="0010294F">
      <w:pPr>
        <w:ind w:firstLine="708"/>
        <w:jc w:val="both"/>
      </w:pPr>
      <w:r w:rsidRPr="0010294F">
        <w:rPr>
          <w:bCs/>
          <w:iCs/>
        </w:rPr>
        <w:t>Основным проектируемым результатом  на уровне среднего общего</w:t>
      </w:r>
      <w:r w:rsidRPr="0010294F">
        <w:t xml:space="preserve"> образования являе</w:t>
      </w:r>
      <w:r w:rsidRPr="0010294F">
        <w:t>т</w:t>
      </w:r>
      <w:r w:rsidRPr="0010294F">
        <w:t>ся достижение выпускниками школы уровня образования, достаточного для их самоопредел</w:t>
      </w:r>
      <w:r w:rsidRPr="0010294F">
        <w:t>е</w:t>
      </w:r>
      <w:r w:rsidRPr="0010294F">
        <w:t>ния; психологической и функциональной подготовленности к продолжению образования в в</w:t>
      </w:r>
      <w:r w:rsidRPr="0010294F">
        <w:t>ы</w:t>
      </w:r>
      <w:r w:rsidRPr="0010294F">
        <w:t>бранной профессиональной области.</w:t>
      </w:r>
    </w:p>
    <w:p w:rsidR="00121734" w:rsidRPr="0010294F" w:rsidRDefault="00121734" w:rsidP="0010294F">
      <w:pPr>
        <w:ind w:left="283" w:firstLine="567"/>
        <w:jc w:val="both"/>
      </w:pPr>
      <w:r w:rsidRPr="0010294F">
        <w:t xml:space="preserve">Недельный учебный план МБОУ </w:t>
      </w:r>
      <w:proofErr w:type="spellStart"/>
      <w:r w:rsidRPr="0010294F">
        <w:t>Марфинской</w:t>
      </w:r>
      <w:proofErr w:type="spellEnd"/>
      <w:r w:rsidRPr="0010294F">
        <w:t xml:space="preserve">  </w:t>
      </w:r>
      <w:proofErr w:type="spellStart"/>
      <w:r w:rsidRPr="0010294F">
        <w:t>сош</w:t>
      </w:r>
      <w:proofErr w:type="spellEnd"/>
    </w:p>
    <w:p w:rsidR="00121734" w:rsidRPr="0010294F" w:rsidRDefault="00121734" w:rsidP="0010294F">
      <w:pPr>
        <w:ind w:firstLine="708"/>
        <w:jc w:val="both"/>
      </w:pPr>
      <w:r w:rsidRPr="0010294F">
        <w:t xml:space="preserve">на 2018-2019 учебный год </w:t>
      </w:r>
    </w:p>
    <w:p w:rsidR="00121734" w:rsidRPr="0010294F" w:rsidRDefault="00121734" w:rsidP="0010294F">
      <w:pPr>
        <w:ind w:firstLine="708"/>
        <w:jc w:val="both"/>
      </w:pPr>
      <w:r w:rsidRPr="0010294F">
        <w:t>в рамках реализации БУП-2004 для среднего общего образования</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2624"/>
        <w:gridCol w:w="46"/>
        <w:gridCol w:w="914"/>
        <w:gridCol w:w="960"/>
      </w:tblGrid>
      <w:tr w:rsidR="00121734" w:rsidRPr="0010294F" w:rsidTr="00DD18D5">
        <w:trPr>
          <w:cantSplit/>
          <w:jc w:val="center"/>
        </w:trPr>
        <w:tc>
          <w:tcPr>
            <w:tcW w:w="5443" w:type="dxa"/>
            <w:tcBorders>
              <w:tr2bl w:val="single" w:sz="4" w:space="0" w:color="auto"/>
            </w:tcBorders>
            <w:vAlign w:val="center"/>
          </w:tcPr>
          <w:p w:rsidR="00121734" w:rsidRPr="0010294F" w:rsidRDefault="00121734" w:rsidP="0010294F">
            <w:pPr>
              <w:keepNext/>
              <w:shd w:val="clear" w:color="auto" w:fill="FFFFFF"/>
              <w:spacing w:before="120" w:after="120"/>
              <w:jc w:val="both"/>
              <w:outlineLvl w:val="0"/>
              <w:rPr>
                <w:bCs/>
                <w:kern w:val="32"/>
              </w:rPr>
            </w:pPr>
            <w:r w:rsidRPr="0010294F">
              <w:rPr>
                <w:bCs/>
                <w:kern w:val="32"/>
              </w:rPr>
              <w:t xml:space="preserve">Учебные предметы                          Классы                    </w:t>
            </w:r>
          </w:p>
        </w:tc>
        <w:tc>
          <w:tcPr>
            <w:tcW w:w="3584" w:type="dxa"/>
            <w:gridSpan w:val="3"/>
          </w:tcPr>
          <w:p w:rsidR="00121734" w:rsidRPr="0010294F" w:rsidRDefault="00121734" w:rsidP="0010294F">
            <w:pPr>
              <w:keepNext/>
              <w:shd w:val="clear" w:color="auto" w:fill="FFFFFF"/>
              <w:spacing w:before="240" w:after="60"/>
              <w:jc w:val="both"/>
              <w:outlineLvl w:val="1"/>
              <w:rPr>
                <w:bCs/>
                <w:i/>
                <w:iCs/>
              </w:rPr>
            </w:pPr>
            <w:r w:rsidRPr="0010294F">
              <w:t>Количество часов в неделю</w:t>
            </w:r>
          </w:p>
        </w:tc>
        <w:tc>
          <w:tcPr>
            <w:tcW w:w="960" w:type="dxa"/>
            <w:vAlign w:val="center"/>
          </w:tcPr>
          <w:p w:rsidR="00121734" w:rsidRPr="0010294F" w:rsidRDefault="00121734" w:rsidP="0010294F">
            <w:pPr>
              <w:keepNext/>
              <w:shd w:val="clear" w:color="auto" w:fill="FFFFFF"/>
              <w:spacing w:before="240" w:after="60"/>
              <w:jc w:val="both"/>
              <w:outlineLvl w:val="1"/>
              <w:rPr>
                <w:bCs/>
                <w:i/>
                <w:iCs/>
              </w:rPr>
            </w:pPr>
            <w:r w:rsidRPr="0010294F">
              <w:rPr>
                <w:bCs/>
                <w:i/>
                <w:iCs/>
              </w:rPr>
              <w:t>Всего</w:t>
            </w:r>
          </w:p>
        </w:tc>
      </w:tr>
      <w:tr w:rsidR="00121734" w:rsidRPr="0010294F" w:rsidTr="00DD18D5">
        <w:trPr>
          <w:cantSplit/>
          <w:jc w:val="center"/>
        </w:trPr>
        <w:tc>
          <w:tcPr>
            <w:tcW w:w="5443" w:type="dxa"/>
            <w:tcBorders>
              <w:tr2bl w:val="single" w:sz="4" w:space="0" w:color="auto"/>
            </w:tcBorders>
            <w:vAlign w:val="center"/>
          </w:tcPr>
          <w:p w:rsidR="00121734" w:rsidRPr="0010294F" w:rsidRDefault="00121734" w:rsidP="0010294F">
            <w:pPr>
              <w:keepNext/>
              <w:shd w:val="clear" w:color="auto" w:fill="FFFFFF"/>
              <w:spacing w:before="120" w:after="120"/>
              <w:jc w:val="both"/>
              <w:outlineLvl w:val="0"/>
              <w:rPr>
                <w:bCs/>
                <w:kern w:val="32"/>
              </w:rPr>
            </w:pPr>
          </w:p>
        </w:tc>
        <w:tc>
          <w:tcPr>
            <w:tcW w:w="2670" w:type="dxa"/>
            <w:gridSpan w:val="2"/>
          </w:tcPr>
          <w:p w:rsidR="00121734" w:rsidRPr="0010294F" w:rsidRDefault="00121734" w:rsidP="0010294F">
            <w:pPr>
              <w:keepNext/>
              <w:shd w:val="clear" w:color="auto" w:fill="FFFFFF"/>
              <w:spacing w:before="240" w:after="60"/>
              <w:jc w:val="both"/>
              <w:outlineLvl w:val="1"/>
            </w:pPr>
            <w:r w:rsidRPr="0010294F">
              <w:t>10</w:t>
            </w:r>
          </w:p>
        </w:tc>
        <w:tc>
          <w:tcPr>
            <w:tcW w:w="914" w:type="dxa"/>
          </w:tcPr>
          <w:p w:rsidR="00121734" w:rsidRPr="0010294F" w:rsidRDefault="00121734" w:rsidP="0010294F">
            <w:pPr>
              <w:keepNext/>
              <w:shd w:val="clear" w:color="auto" w:fill="FFFFFF"/>
              <w:spacing w:before="240" w:after="60"/>
              <w:jc w:val="both"/>
              <w:outlineLvl w:val="1"/>
            </w:pPr>
            <w:r w:rsidRPr="0010294F">
              <w:t>11</w:t>
            </w:r>
          </w:p>
        </w:tc>
        <w:tc>
          <w:tcPr>
            <w:tcW w:w="960" w:type="dxa"/>
            <w:vAlign w:val="center"/>
          </w:tcPr>
          <w:p w:rsidR="00121734" w:rsidRPr="0010294F" w:rsidRDefault="00121734" w:rsidP="0010294F">
            <w:pPr>
              <w:keepNext/>
              <w:shd w:val="clear" w:color="auto" w:fill="FFFFFF"/>
              <w:spacing w:before="240" w:after="60"/>
              <w:jc w:val="both"/>
              <w:outlineLvl w:val="1"/>
              <w:rPr>
                <w:bCs/>
                <w:i/>
                <w:iCs/>
              </w:rPr>
            </w:pPr>
          </w:p>
        </w:tc>
      </w:tr>
      <w:tr w:rsidR="00121734" w:rsidRPr="0010294F" w:rsidTr="00DD18D5">
        <w:trPr>
          <w:cantSplit/>
          <w:jc w:val="center"/>
        </w:trPr>
        <w:tc>
          <w:tcPr>
            <w:tcW w:w="9987" w:type="dxa"/>
            <w:gridSpan w:val="5"/>
          </w:tcPr>
          <w:p w:rsidR="00121734" w:rsidRPr="0010294F" w:rsidRDefault="00121734" w:rsidP="0010294F">
            <w:pPr>
              <w:spacing w:before="20" w:after="20"/>
              <w:jc w:val="both"/>
            </w:pPr>
            <w:r w:rsidRPr="0010294F">
              <w:rPr>
                <w:caps/>
              </w:rPr>
              <w:t>ИНВАРИАНТНАЯ ЧАСТЬ</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Русский язык</w:t>
            </w:r>
          </w:p>
        </w:tc>
        <w:tc>
          <w:tcPr>
            <w:tcW w:w="2624" w:type="dxa"/>
          </w:tcPr>
          <w:p w:rsidR="00121734" w:rsidRPr="0010294F" w:rsidRDefault="00121734" w:rsidP="0010294F">
            <w:pPr>
              <w:spacing w:before="20" w:after="20"/>
              <w:jc w:val="both"/>
            </w:pPr>
            <w:r w:rsidRPr="0010294F">
              <w:t>1</w:t>
            </w:r>
          </w:p>
        </w:tc>
        <w:tc>
          <w:tcPr>
            <w:tcW w:w="960" w:type="dxa"/>
            <w:gridSpan w:val="2"/>
          </w:tcPr>
          <w:p w:rsidR="00121734" w:rsidRPr="0010294F" w:rsidRDefault="00121734" w:rsidP="0010294F">
            <w:pPr>
              <w:spacing w:before="20" w:after="20"/>
              <w:jc w:val="both"/>
            </w:pPr>
            <w:r w:rsidRPr="0010294F">
              <w:t>1</w:t>
            </w:r>
          </w:p>
        </w:tc>
        <w:tc>
          <w:tcPr>
            <w:tcW w:w="960" w:type="dxa"/>
          </w:tcPr>
          <w:p w:rsidR="00121734" w:rsidRPr="0010294F" w:rsidRDefault="00121734" w:rsidP="0010294F">
            <w:pPr>
              <w:spacing w:before="20" w:after="20"/>
              <w:jc w:val="both"/>
            </w:pPr>
            <w:r w:rsidRPr="0010294F">
              <w:t>2</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Литература</w:t>
            </w:r>
          </w:p>
        </w:tc>
        <w:tc>
          <w:tcPr>
            <w:tcW w:w="2624" w:type="dxa"/>
          </w:tcPr>
          <w:p w:rsidR="00121734" w:rsidRPr="0010294F" w:rsidRDefault="00121734" w:rsidP="0010294F">
            <w:pPr>
              <w:spacing w:before="20" w:after="20"/>
              <w:jc w:val="both"/>
            </w:pPr>
            <w:r w:rsidRPr="0010294F">
              <w:t>3</w:t>
            </w:r>
          </w:p>
        </w:tc>
        <w:tc>
          <w:tcPr>
            <w:tcW w:w="960" w:type="dxa"/>
            <w:gridSpan w:val="2"/>
          </w:tcPr>
          <w:p w:rsidR="00121734" w:rsidRPr="0010294F" w:rsidRDefault="00121734" w:rsidP="0010294F">
            <w:pPr>
              <w:spacing w:before="20" w:after="20"/>
              <w:jc w:val="both"/>
            </w:pPr>
            <w:r w:rsidRPr="0010294F">
              <w:t>3</w:t>
            </w:r>
          </w:p>
        </w:tc>
        <w:tc>
          <w:tcPr>
            <w:tcW w:w="960" w:type="dxa"/>
          </w:tcPr>
          <w:p w:rsidR="00121734" w:rsidRPr="0010294F" w:rsidRDefault="00121734" w:rsidP="0010294F">
            <w:pPr>
              <w:spacing w:before="20" w:after="20"/>
              <w:jc w:val="both"/>
            </w:pPr>
            <w:r w:rsidRPr="0010294F">
              <w:t>6</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Иностранный язык</w:t>
            </w:r>
          </w:p>
        </w:tc>
        <w:tc>
          <w:tcPr>
            <w:tcW w:w="2624" w:type="dxa"/>
          </w:tcPr>
          <w:p w:rsidR="00121734" w:rsidRPr="0010294F" w:rsidRDefault="00121734" w:rsidP="0010294F">
            <w:pPr>
              <w:spacing w:before="20" w:after="20"/>
              <w:jc w:val="both"/>
            </w:pPr>
            <w:r w:rsidRPr="0010294F">
              <w:t>3</w:t>
            </w:r>
          </w:p>
        </w:tc>
        <w:tc>
          <w:tcPr>
            <w:tcW w:w="960" w:type="dxa"/>
            <w:gridSpan w:val="2"/>
          </w:tcPr>
          <w:p w:rsidR="00121734" w:rsidRPr="0010294F" w:rsidRDefault="00121734" w:rsidP="0010294F">
            <w:pPr>
              <w:spacing w:before="20" w:after="20"/>
              <w:jc w:val="both"/>
            </w:pPr>
            <w:r w:rsidRPr="0010294F">
              <w:t>3</w:t>
            </w:r>
          </w:p>
        </w:tc>
        <w:tc>
          <w:tcPr>
            <w:tcW w:w="960" w:type="dxa"/>
          </w:tcPr>
          <w:p w:rsidR="00121734" w:rsidRPr="0010294F" w:rsidRDefault="00121734" w:rsidP="0010294F">
            <w:pPr>
              <w:spacing w:before="20" w:after="20"/>
              <w:jc w:val="both"/>
            </w:pPr>
            <w:r w:rsidRPr="0010294F">
              <w:t>6</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Алгебра и начала анализа</w:t>
            </w:r>
          </w:p>
        </w:tc>
        <w:tc>
          <w:tcPr>
            <w:tcW w:w="2624" w:type="dxa"/>
          </w:tcPr>
          <w:p w:rsidR="00121734" w:rsidRPr="0010294F" w:rsidRDefault="00121734" w:rsidP="0010294F">
            <w:pPr>
              <w:spacing w:before="20" w:after="20"/>
              <w:jc w:val="both"/>
            </w:pPr>
            <w:r w:rsidRPr="0010294F">
              <w:t>2</w:t>
            </w:r>
          </w:p>
        </w:tc>
        <w:tc>
          <w:tcPr>
            <w:tcW w:w="960" w:type="dxa"/>
            <w:gridSpan w:val="2"/>
          </w:tcPr>
          <w:p w:rsidR="00121734" w:rsidRPr="0010294F" w:rsidRDefault="00121734" w:rsidP="0010294F">
            <w:pPr>
              <w:spacing w:before="20" w:after="20"/>
              <w:jc w:val="both"/>
            </w:pPr>
            <w:r w:rsidRPr="0010294F">
              <w:t>2</w:t>
            </w:r>
          </w:p>
        </w:tc>
        <w:tc>
          <w:tcPr>
            <w:tcW w:w="960" w:type="dxa"/>
          </w:tcPr>
          <w:p w:rsidR="00121734" w:rsidRPr="0010294F" w:rsidRDefault="00121734" w:rsidP="0010294F">
            <w:pPr>
              <w:spacing w:before="20" w:after="20"/>
              <w:jc w:val="both"/>
            </w:pPr>
            <w:r w:rsidRPr="0010294F">
              <w:t>4</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Геометрия</w:t>
            </w:r>
          </w:p>
        </w:tc>
        <w:tc>
          <w:tcPr>
            <w:tcW w:w="2624" w:type="dxa"/>
          </w:tcPr>
          <w:p w:rsidR="00121734" w:rsidRPr="0010294F" w:rsidRDefault="00121734" w:rsidP="0010294F">
            <w:pPr>
              <w:spacing w:before="20" w:after="20"/>
              <w:jc w:val="both"/>
            </w:pPr>
            <w:r w:rsidRPr="0010294F">
              <w:t>2</w:t>
            </w:r>
          </w:p>
        </w:tc>
        <w:tc>
          <w:tcPr>
            <w:tcW w:w="960" w:type="dxa"/>
            <w:gridSpan w:val="2"/>
          </w:tcPr>
          <w:p w:rsidR="00121734" w:rsidRPr="0010294F" w:rsidRDefault="00121734" w:rsidP="0010294F">
            <w:pPr>
              <w:spacing w:before="20" w:after="20"/>
              <w:jc w:val="both"/>
            </w:pPr>
            <w:r w:rsidRPr="0010294F">
              <w:t>2</w:t>
            </w:r>
          </w:p>
        </w:tc>
        <w:tc>
          <w:tcPr>
            <w:tcW w:w="960" w:type="dxa"/>
          </w:tcPr>
          <w:p w:rsidR="00121734" w:rsidRPr="0010294F" w:rsidRDefault="00121734" w:rsidP="0010294F">
            <w:pPr>
              <w:spacing w:before="20" w:after="20"/>
              <w:jc w:val="both"/>
            </w:pPr>
            <w:r w:rsidRPr="0010294F">
              <w:t>4</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История</w:t>
            </w:r>
          </w:p>
        </w:tc>
        <w:tc>
          <w:tcPr>
            <w:tcW w:w="2624" w:type="dxa"/>
          </w:tcPr>
          <w:p w:rsidR="00121734" w:rsidRPr="0010294F" w:rsidRDefault="00121734" w:rsidP="0010294F">
            <w:pPr>
              <w:spacing w:before="20" w:after="20"/>
              <w:jc w:val="both"/>
            </w:pPr>
            <w:r w:rsidRPr="0010294F">
              <w:t>2</w:t>
            </w:r>
          </w:p>
        </w:tc>
        <w:tc>
          <w:tcPr>
            <w:tcW w:w="960" w:type="dxa"/>
            <w:gridSpan w:val="2"/>
          </w:tcPr>
          <w:p w:rsidR="00121734" w:rsidRPr="0010294F" w:rsidRDefault="00121734" w:rsidP="0010294F">
            <w:pPr>
              <w:spacing w:before="20" w:after="20"/>
              <w:jc w:val="both"/>
            </w:pPr>
            <w:r w:rsidRPr="0010294F">
              <w:t>2</w:t>
            </w:r>
          </w:p>
        </w:tc>
        <w:tc>
          <w:tcPr>
            <w:tcW w:w="960" w:type="dxa"/>
          </w:tcPr>
          <w:p w:rsidR="00121734" w:rsidRPr="0010294F" w:rsidRDefault="00121734" w:rsidP="0010294F">
            <w:pPr>
              <w:spacing w:before="20" w:after="20"/>
              <w:jc w:val="both"/>
            </w:pPr>
            <w:r w:rsidRPr="0010294F">
              <w:t>4</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Обществознание (включая экономику и право)</w:t>
            </w:r>
          </w:p>
        </w:tc>
        <w:tc>
          <w:tcPr>
            <w:tcW w:w="2624" w:type="dxa"/>
          </w:tcPr>
          <w:p w:rsidR="00121734" w:rsidRPr="0010294F" w:rsidRDefault="00121734" w:rsidP="0010294F">
            <w:pPr>
              <w:spacing w:before="20" w:after="20"/>
              <w:jc w:val="both"/>
            </w:pPr>
            <w:r w:rsidRPr="0010294F">
              <w:t>2</w:t>
            </w:r>
          </w:p>
        </w:tc>
        <w:tc>
          <w:tcPr>
            <w:tcW w:w="960" w:type="dxa"/>
            <w:gridSpan w:val="2"/>
          </w:tcPr>
          <w:p w:rsidR="00121734" w:rsidRPr="0010294F" w:rsidRDefault="00121734" w:rsidP="0010294F">
            <w:pPr>
              <w:spacing w:before="20" w:after="20"/>
              <w:jc w:val="both"/>
            </w:pPr>
            <w:r w:rsidRPr="0010294F">
              <w:t>2</w:t>
            </w:r>
          </w:p>
        </w:tc>
        <w:tc>
          <w:tcPr>
            <w:tcW w:w="960" w:type="dxa"/>
          </w:tcPr>
          <w:p w:rsidR="00121734" w:rsidRPr="0010294F" w:rsidRDefault="00121734" w:rsidP="0010294F">
            <w:pPr>
              <w:spacing w:before="20" w:after="20"/>
              <w:jc w:val="both"/>
            </w:pPr>
            <w:r w:rsidRPr="0010294F">
              <w:t>4</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ОБЖ</w:t>
            </w:r>
          </w:p>
        </w:tc>
        <w:tc>
          <w:tcPr>
            <w:tcW w:w="2624" w:type="dxa"/>
          </w:tcPr>
          <w:p w:rsidR="00121734" w:rsidRPr="0010294F" w:rsidRDefault="00121734" w:rsidP="0010294F">
            <w:pPr>
              <w:spacing w:before="20" w:after="20"/>
              <w:jc w:val="both"/>
            </w:pPr>
            <w:r w:rsidRPr="0010294F">
              <w:t>1</w:t>
            </w:r>
          </w:p>
        </w:tc>
        <w:tc>
          <w:tcPr>
            <w:tcW w:w="960" w:type="dxa"/>
            <w:gridSpan w:val="2"/>
          </w:tcPr>
          <w:p w:rsidR="00121734" w:rsidRPr="0010294F" w:rsidRDefault="00121734" w:rsidP="0010294F">
            <w:pPr>
              <w:spacing w:before="20" w:after="20"/>
              <w:jc w:val="both"/>
            </w:pPr>
            <w:r w:rsidRPr="0010294F">
              <w:t>1</w:t>
            </w:r>
          </w:p>
        </w:tc>
        <w:tc>
          <w:tcPr>
            <w:tcW w:w="960" w:type="dxa"/>
          </w:tcPr>
          <w:p w:rsidR="00121734" w:rsidRPr="0010294F" w:rsidRDefault="00121734" w:rsidP="0010294F">
            <w:pPr>
              <w:spacing w:before="20" w:after="20"/>
              <w:jc w:val="both"/>
            </w:pPr>
            <w:r w:rsidRPr="0010294F">
              <w:t>2</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Физическая культура</w:t>
            </w:r>
          </w:p>
        </w:tc>
        <w:tc>
          <w:tcPr>
            <w:tcW w:w="2624" w:type="dxa"/>
          </w:tcPr>
          <w:p w:rsidR="00121734" w:rsidRPr="0010294F" w:rsidRDefault="00121734" w:rsidP="0010294F">
            <w:pPr>
              <w:jc w:val="both"/>
            </w:pPr>
            <w:r w:rsidRPr="0010294F">
              <w:t>3</w:t>
            </w:r>
          </w:p>
        </w:tc>
        <w:tc>
          <w:tcPr>
            <w:tcW w:w="960" w:type="dxa"/>
            <w:gridSpan w:val="2"/>
          </w:tcPr>
          <w:p w:rsidR="00121734" w:rsidRPr="0010294F" w:rsidRDefault="00121734" w:rsidP="0010294F">
            <w:pPr>
              <w:jc w:val="both"/>
            </w:pPr>
            <w:r w:rsidRPr="0010294F">
              <w:t>3</w:t>
            </w:r>
          </w:p>
        </w:tc>
        <w:tc>
          <w:tcPr>
            <w:tcW w:w="960" w:type="dxa"/>
          </w:tcPr>
          <w:p w:rsidR="00121734" w:rsidRPr="0010294F" w:rsidRDefault="00121734" w:rsidP="0010294F">
            <w:pPr>
              <w:jc w:val="both"/>
            </w:pPr>
            <w:r w:rsidRPr="0010294F">
              <w:t>6</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Астрономия</w:t>
            </w:r>
          </w:p>
        </w:tc>
        <w:tc>
          <w:tcPr>
            <w:tcW w:w="2624" w:type="dxa"/>
          </w:tcPr>
          <w:p w:rsidR="00121734" w:rsidRPr="0010294F" w:rsidRDefault="00121734" w:rsidP="0010294F">
            <w:pPr>
              <w:jc w:val="both"/>
            </w:pPr>
          </w:p>
        </w:tc>
        <w:tc>
          <w:tcPr>
            <w:tcW w:w="960" w:type="dxa"/>
            <w:gridSpan w:val="2"/>
          </w:tcPr>
          <w:p w:rsidR="00121734" w:rsidRPr="0010294F" w:rsidRDefault="00121734" w:rsidP="0010294F">
            <w:pPr>
              <w:jc w:val="both"/>
            </w:pPr>
            <w:r w:rsidRPr="0010294F">
              <w:t>1</w:t>
            </w:r>
          </w:p>
        </w:tc>
        <w:tc>
          <w:tcPr>
            <w:tcW w:w="960" w:type="dxa"/>
          </w:tcPr>
          <w:p w:rsidR="00121734" w:rsidRPr="0010294F" w:rsidRDefault="00121734" w:rsidP="0010294F">
            <w:pPr>
              <w:jc w:val="both"/>
            </w:pPr>
            <w:r w:rsidRPr="0010294F">
              <w:t>1</w:t>
            </w:r>
          </w:p>
        </w:tc>
      </w:tr>
      <w:tr w:rsidR="00121734" w:rsidRPr="0010294F" w:rsidTr="00DD18D5">
        <w:trPr>
          <w:cantSplit/>
          <w:jc w:val="center"/>
        </w:trPr>
        <w:tc>
          <w:tcPr>
            <w:tcW w:w="5443" w:type="dxa"/>
          </w:tcPr>
          <w:p w:rsidR="00121734" w:rsidRPr="0010294F" w:rsidRDefault="00121734" w:rsidP="0010294F">
            <w:pPr>
              <w:spacing w:before="20" w:after="20"/>
              <w:jc w:val="both"/>
            </w:pPr>
            <w:r w:rsidRPr="0010294F">
              <w:t>Всего:</w:t>
            </w:r>
          </w:p>
        </w:tc>
        <w:tc>
          <w:tcPr>
            <w:tcW w:w="2624" w:type="dxa"/>
          </w:tcPr>
          <w:p w:rsidR="00121734" w:rsidRPr="0010294F" w:rsidRDefault="00121734" w:rsidP="0010294F">
            <w:pPr>
              <w:jc w:val="both"/>
              <w:rPr>
                <w:b/>
              </w:rPr>
            </w:pPr>
            <w:r w:rsidRPr="0010294F">
              <w:rPr>
                <w:b/>
              </w:rPr>
              <w:t>19</w:t>
            </w:r>
          </w:p>
        </w:tc>
        <w:tc>
          <w:tcPr>
            <w:tcW w:w="960" w:type="dxa"/>
            <w:gridSpan w:val="2"/>
          </w:tcPr>
          <w:p w:rsidR="00121734" w:rsidRPr="0010294F" w:rsidRDefault="00121734" w:rsidP="0010294F">
            <w:pPr>
              <w:jc w:val="both"/>
              <w:rPr>
                <w:b/>
              </w:rPr>
            </w:pPr>
            <w:r w:rsidRPr="0010294F">
              <w:rPr>
                <w:b/>
              </w:rPr>
              <w:t>20</w:t>
            </w:r>
          </w:p>
        </w:tc>
        <w:tc>
          <w:tcPr>
            <w:tcW w:w="960" w:type="dxa"/>
          </w:tcPr>
          <w:p w:rsidR="00121734" w:rsidRPr="0010294F" w:rsidRDefault="00121734" w:rsidP="0010294F">
            <w:pPr>
              <w:jc w:val="both"/>
              <w:rPr>
                <w:b/>
              </w:rPr>
            </w:pPr>
            <w:r w:rsidRPr="0010294F">
              <w:rPr>
                <w:b/>
              </w:rPr>
              <w:t>39</w:t>
            </w:r>
          </w:p>
        </w:tc>
      </w:tr>
      <w:tr w:rsidR="00121734" w:rsidRPr="0010294F" w:rsidTr="00DD18D5">
        <w:trPr>
          <w:cantSplit/>
          <w:jc w:val="center"/>
        </w:trPr>
        <w:tc>
          <w:tcPr>
            <w:tcW w:w="9987" w:type="dxa"/>
            <w:gridSpan w:val="5"/>
          </w:tcPr>
          <w:p w:rsidR="00121734" w:rsidRPr="0010294F" w:rsidRDefault="00121734" w:rsidP="0010294F">
            <w:pPr>
              <w:shd w:val="clear" w:color="auto" w:fill="FFFFFF"/>
              <w:spacing w:before="40" w:after="40"/>
              <w:jc w:val="both"/>
            </w:pPr>
            <w:r w:rsidRPr="0010294F">
              <w:rPr>
                <w:caps/>
              </w:rPr>
              <w:t>ВАРИАТИВНАЯ ЧАСТЬ</w:t>
            </w:r>
          </w:p>
        </w:tc>
      </w:tr>
      <w:tr w:rsidR="00121734" w:rsidRPr="0010294F" w:rsidTr="00DD18D5">
        <w:trPr>
          <w:cantSplit/>
          <w:jc w:val="center"/>
        </w:trPr>
        <w:tc>
          <w:tcPr>
            <w:tcW w:w="9987" w:type="dxa"/>
            <w:gridSpan w:val="5"/>
          </w:tcPr>
          <w:p w:rsidR="00121734" w:rsidRPr="0010294F" w:rsidRDefault="00121734" w:rsidP="0010294F">
            <w:pPr>
              <w:shd w:val="clear" w:color="auto" w:fill="FFFFFF"/>
              <w:spacing w:before="40"/>
              <w:jc w:val="both"/>
            </w:pPr>
            <w:r w:rsidRPr="0010294F">
              <w:rPr>
                <w:caps/>
              </w:rPr>
              <w:t>Учебные предметы по выбору на базовом уровне</w:t>
            </w:r>
          </w:p>
        </w:tc>
      </w:tr>
      <w:tr w:rsidR="00121734" w:rsidRPr="0010294F" w:rsidTr="00DD18D5">
        <w:trPr>
          <w:cantSplit/>
          <w:trHeight w:val="255"/>
          <w:jc w:val="center"/>
        </w:trPr>
        <w:tc>
          <w:tcPr>
            <w:tcW w:w="5443" w:type="dxa"/>
          </w:tcPr>
          <w:p w:rsidR="00121734" w:rsidRPr="0010294F" w:rsidRDefault="00121734" w:rsidP="0010294F">
            <w:pPr>
              <w:shd w:val="clear" w:color="auto" w:fill="FFFFFF"/>
              <w:spacing w:before="40"/>
              <w:jc w:val="both"/>
              <w:rPr>
                <w:i/>
              </w:rPr>
            </w:pPr>
            <w:r w:rsidRPr="0010294F">
              <w:rPr>
                <w:i/>
              </w:rPr>
              <w:t>Биология</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География</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lastRenderedPageBreak/>
              <w:t>Химия</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Физика</w:t>
            </w:r>
          </w:p>
        </w:tc>
        <w:tc>
          <w:tcPr>
            <w:tcW w:w="2624" w:type="dxa"/>
          </w:tcPr>
          <w:p w:rsidR="00121734" w:rsidRPr="0010294F" w:rsidRDefault="00121734" w:rsidP="0010294F">
            <w:pPr>
              <w:shd w:val="clear" w:color="auto" w:fill="FFFFFF"/>
              <w:spacing w:before="120"/>
              <w:jc w:val="both"/>
            </w:pPr>
            <w:r w:rsidRPr="0010294F">
              <w:t>2</w:t>
            </w:r>
          </w:p>
        </w:tc>
        <w:tc>
          <w:tcPr>
            <w:tcW w:w="960" w:type="dxa"/>
            <w:gridSpan w:val="2"/>
          </w:tcPr>
          <w:p w:rsidR="00121734" w:rsidRPr="0010294F" w:rsidRDefault="00121734" w:rsidP="0010294F">
            <w:pPr>
              <w:shd w:val="clear" w:color="auto" w:fill="FFFFFF"/>
              <w:spacing w:before="120"/>
              <w:jc w:val="both"/>
            </w:pPr>
            <w:r w:rsidRPr="0010294F">
              <w:t>2</w:t>
            </w:r>
          </w:p>
        </w:tc>
        <w:tc>
          <w:tcPr>
            <w:tcW w:w="960" w:type="dxa"/>
          </w:tcPr>
          <w:p w:rsidR="00121734" w:rsidRPr="0010294F" w:rsidRDefault="00121734" w:rsidP="0010294F">
            <w:pPr>
              <w:shd w:val="clear" w:color="auto" w:fill="FFFFFF"/>
              <w:spacing w:before="120"/>
              <w:jc w:val="both"/>
            </w:pPr>
            <w:r w:rsidRPr="0010294F">
              <w:t>4</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Технология</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Искусство</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Информатика и ИКТ</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Всего:</w:t>
            </w:r>
          </w:p>
        </w:tc>
        <w:tc>
          <w:tcPr>
            <w:tcW w:w="2624" w:type="dxa"/>
          </w:tcPr>
          <w:p w:rsidR="00121734" w:rsidRPr="0010294F" w:rsidRDefault="00121734" w:rsidP="0010294F">
            <w:pPr>
              <w:shd w:val="clear" w:color="auto" w:fill="FFFFFF"/>
              <w:spacing w:before="120"/>
              <w:jc w:val="both"/>
              <w:rPr>
                <w:b/>
              </w:rPr>
            </w:pPr>
            <w:r w:rsidRPr="0010294F">
              <w:rPr>
                <w:b/>
              </w:rPr>
              <w:t>8</w:t>
            </w:r>
          </w:p>
        </w:tc>
        <w:tc>
          <w:tcPr>
            <w:tcW w:w="960" w:type="dxa"/>
            <w:gridSpan w:val="2"/>
          </w:tcPr>
          <w:p w:rsidR="00121734" w:rsidRPr="0010294F" w:rsidRDefault="00121734" w:rsidP="0010294F">
            <w:pPr>
              <w:shd w:val="clear" w:color="auto" w:fill="FFFFFF"/>
              <w:spacing w:before="120"/>
              <w:jc w:val="both"/>
              <w:rPr>
                <w:b/>
              </w:rPr>
            </w:pPr>
            <w:r w:rsidRPr="0010294F">
              <w:rPr>
                <w:b/>
              </w:rPr>
              <w:t>8</w:t>
            </w:r>
          </w:p>
        </w:tc>
        <w:tc>
          <w:tcPr>
            <w:tcW w:w="960" w:type="dxa"/>
          </w:tcPr>
          <w:p w:rsidR="00121734" w:rsidRPr="0010294F" w:rsidRDefault="00121734" w:rsidP="0010294F">
            <w:pPr>
              <w:shd w:val="clear" w:color="auto" w:fill="FFFFFF"/>
              <w:spacing w:before="120"/>
              <w:jc w:val="both"/>
              <w:rPr>
                <w:b/>
              </w:rPr>
            </w:pPr>
            <w:r w:rsidRPr="0010294F">
              <w:rPr>
                <w:b/>
              </w:rPr>
              <w:t>16</w:t>
            </w:r>
          </w:p>
        </w:tc>
      </w:tr>
      <w:tr w:rsidR="00121734" w:rsidRPr="0010294F" w:rsidTr="00DD18D5">
        <w:trPr>
          <w:cantSplit/>
          <w:jc w:val="center"/>
        </w:trPr>
        <w:tc>
          <w:tcPr>
            <w:tcW w:w="9987" w:type="dxa"/>
            <w:gridSpan w:val="5"/>
          </w:tcPr>
          <w:p w:rsidR="00121734" w:rsidRPr="0010294F" w:rsidRDefault="00121734" w:rsidP="0010294F">
            <w:pPr>
              <w:shd w:val="clear" w:color="auto" w:fill="FFFFFF"/>
              <w:spacing w:before="120"/>
              <w:jc w:val="both"/>
            </w:pPr>
            <w:r w:rsidRPr="0010294F">
              <w:t>КОМПОНЕНТ ОБРАЗОВАТЕЛЬНОГО УЧРЕЖДЕНИЯ</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Учимся писать сочинение</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w:t>
            </w: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Разноаспектный анализ текста и создание соч</w:t>
            </w:r>
            <w:r w:rsidRPr="0010294F">
              <w:rPr>
                <w:i/>
              </w:rPr>
              <w:t>и</w:t>
            </w:r>
            <w:r w:rsidRPr="0010294F">
              <w:rPr>
                <w:i/>
              </w:rPr>
              <w:t>нения-рассуждения</w:t>
            </w:r>
          </w:p>
        </w:tc>
        <w:tc>
          <w:tcPr>
            <w:tcW w:w="2624" w:type="dxa"/>
          </w:tcPr>
          <w:p w:rsidR="00121734" w:rsidRPr="0010294F" w:rsidRDefault="00121734" w:rsidP="0010294F">
            <w:pPr>
              <w:shd w:val="clear" w:color="auto" w:fill="FFFFFF"/>
              <w:spacing w:before="120"/>
              <w:jc w:val="both"/>
            </w:pPr>
            <w:r w:rsidRPr="0010294F">
              <w:t>-</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Литература  Дона</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Решение нестандартных задач по математике</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Алгебра логики</w:t>
            </w:r>
          </w:p>
        </w:tc>
        <w:tc>
          <w:tcPr>
            <w:tcW w:w="2624" w:type="dxa"/>
          </w:tcPr>
          <w:p w:rsidR="00121734" w:rsidRPr="0010294F" w:rsidRDefault="00121734" w:rsidP="0010294F">
            <w:pPr>
              <w:shd w:val="clear" w:color="auto" w:fill="FFFFFF"/>
              <w:spacing w:before="120"/>
              <w:jc w:val="both"/>
            </w:pP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Информатика и ИКТ</w:t>
            </w:r>
          </w:p>
        </w:tc>
        <w:tc>
          <w:tcPr>
            <w:tcW w:w="2624" w:type="dxa"/>
          </w:tcPr>
          <w:p w:rsidR="00121734" w:rsidRPr="0010294F" w:rsidRDefault="00121734" w:rsidP="0010294F">
            <w:pPr>
              <w:shd w:val="clear" w:color="auto" w:fill="FFFFFF"/>
              <w:spacing w:before="120"/>
              <w:jc w:val="both"/>
            </w:pP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История Донского края</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История Донского казачества</w:t>
            </w:r>
          </w:p>
        </w:tc>
        <w:tc>
          <w:tcPr>
            <w:tcW w:w="2624" w:type="dxa"/>
          </w:tcPr>
          <w:p w:rsidR="00121734" w:rsidRPr="0010294F" w:rsidRDefault="00121734" w:rsidP="0010294F">
            <w:pPr>
              <w:shd w:val="clear" w:color="auto" w:fill="FFFFFF"/>
              <w:spacing w:before="120"/>
              <w:jc w:val="both"/>
            </w:pP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trHeight w:val="255"/>
          <w:jc w:val="center"/>
        </w:trPr>
        <w:tc>
          <w:tcPr>
            <w:tcW w:w="5443" w:type="dxa"/>
          </w:tcPr>
          <w:p w:rsidR="00121734" w:rsidRPr="0010294F" w:rsidRDefault="00121734" w:rsidP="0010294F">
            <w:pPr>
              <w:shd w:val="clear" w:color="auto" w:fill="FFFFFF"/>
              <w:spacing w:before="40"/>
              <w:jc w:val="both"/>
              <w:rPr>
                <w:i/>
              </w:rPr>
            </w:pPr>
            <w:r w:rsidRPr="0010294F">
              <w:rPr>
                <w:i/>
              </w:rPr>
              <w:t>Основы генетики и селекции</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Химия в задачах и упражнениях</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r w:rsidRPr="0010294F">
              <w:t>1</w:t>
            </w:r>
          </w:p>
        </w:tc>
        <w:tc>
          <w:tcPr>
            <w:tcW w:w="960" w:type="dxa"/>
          </w:tcPr>
          <w:p w:rsidR="00121734" w:rsidRPr="0010294F" w:rsidRDefault="00121734" w:rsidP="0010294F">
            <w:pPr>
              <w:shd w:val="clear" w:color="auto" w:fill="FFFFFF"/>
              <w:spacing w:before="120"/>
              <w:jc w:val="both"/>
            </w:pPr>
            <w:r w:rsidRPr="0010294F">
              <w:t>2</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Курс молодого бойца</w:t>
            </w:r>
          </w:p>
        </w:tc>
        <w:tc>
          <w:tcPr>
            <w:tcW w:w="2624" w:type="dxa"/>
          </w:tcPr>
          <w:p w:rsidR="00121734" w:rsidRPr="0010294F" w:rsidRDefault="00121734" w:rsidP="0010294F">
            <w:pPr>
              <w:shd w:val="clear" w:color="auto" w:fill="FFFFFF"/>
              <w:spacing w:before="120"/>
              <w:jc w:val="both"/>
            </w:pPr>
            <w:r w:rsidRPr="0010294F">
              <w:t>1</w:t>
            </w:r>
          </w:p>
        </w:tc>
        <w:tc>
          <w:tcPr>
            <w:tcW w:w="960" w:type="dxa"/>
            <w:gridSpan w:val="2"/>
          </w:tcPr>
          <w:p w:rsidR="00121734" w:rsidRPr="0010294F" w:rsidRDefault="00121734" w:rsidP="0010294F">
            <w:pPr>
              <w:shd w:val="clear" w:color="auto" w:fill="FFFFFF"/>
              <w:spacing w:before="120"/>
              <w:jc w:val="both"/>
            </w:pPr>
          </w:p>
        </w:tc>
        <w:tc>
          <w:tcPr>
            <w:tcW w:w="960" w:type="dxa"/>
          </w:tcPr>
          <w:p w:rsidR="00121734" w:rsidRPr="0010294F" w:rsidRDefault="00121734" w:rsidP="0010294F">
            <w:pPr>
              <w:shd w:val="clear" w:color="auto" w:fill="FFFFFF"/>
              <w:spacing w:before="120"/>
              <w:jc w:val="both"/>
            </w:pPr>
            <w:r w:rsidRPr="0010294F">
              <w:t>1</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Всего:</w:t>
            </w:r>
          </w:p>
        </w:tc>
        <w:tc>
          <w:tcPr>
            <w:tcW w:w="2624" w:type="dxa"/>
          </w:tcPr>
          <w:p w:rsidR="00121734" w:rsidRPr="0010294F" w:rsidRDefault="00121734" w:rsidP="0010294F">
            <w:pPr>
              <w:shd w:val="clear" w:color="auto" w:fill="FFFFFF"/>
              <w:spacing w:before="120"/>
              <w:jc w:val="both"/>
            </w:pPr>
            <w:r w:rsidRPr="0010294F">
              <w:t>7</w:t>
            </w:r>
          </w:p>
        </w:tc>
        <w:tc>
          <w:tcPr>
            <w:tcW w:w="960" w:type="dxa"/>
            <w:gridSpan w:val="2"/>
          </w:tcPr>
          <w:p w:rsidR="00121734" w:rsidRPr="0010294F" w:rsidRDefault="00121734" w:rsidP="0010294F">
            <w:pPr>
              <w:shd w:val="clear" w:color="auto" w:fill="FFFFFF"/>
              <w:spacing w:before="120"/>
              <w:jc w:val="both"/>
            </w:pPr>
            <w:r w:rsidRPr="0010294F">
              <w:t>6</w:t>
            </w:r>
          </w:p>
        </w:tc>
        <w:tc>
          <w:tcPr>
            <w:tcW w:w="960" w:type="dxa"/>
          </w:tcPr>
          <w:p w:rsidR="00121734" w:rsidRPr="0010294F" w:rsidRDefault="00121734" w:rsidP="0010294F">
            <w:pPr>
              <w:shd w:val="clear" w:color="auto" w:fill="FFFFFF"/>
              <w:spacing w:before="120"/>
              <w:jc w:val="both"/>
            </w:pPr>
            <w:r w:rsidRPr="0010294F">
              <w:t>13</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rPr>
                <w:i/>
              </w:rPr>
              <w:t>ИТОГО:</w:t>
            </w:r>
          </w:p>
        </w:tc>
        <w:tc>
          <w:tcPr>
            <w:tcW w:w="2624" w:type="dxa"/>
          </w:tcPr>
          <w:p w:rsidR="00121734" w:rsidRPr="0010294F" w:rsidRDefault="00121734" w:rsidP="0010294F">
            <w:pPr>
              <w:shd w:val="clear" w:color="auto" w:fill="FFFFFF"/>
              <w:spacing w:before="120"/>
              <w:jc w:val="both"/>
              <w:rPr>
                <w:b/>
              </w:rPr>
            </w:pPr>
            <w:r w:rsidRPr="0010294F">
              <w:rPr>
                <w:b/>
              </w:rPr>
              <w:t>34</w:t>
            </w:r>
          </w:p>
        </w:tc>
        <w:tc>
          <w:tcPr>
            <w:tcW w:w="960" w:type="dxa"/>
            <w:gridSpan w:val="2"/>
          </w:tcPr>
          <w:p w:rsidR="00121734" w:rsidRPr="0010294F" w:rsidRDefault="00121734" w:rsidP="0010294F">
            <w:pPr>
              <w:shd w:val="clear" w:color="auto" w:fill="FFFFFF"/>
              <w:spacing w:before="120"/>
              <w:jc w:val="both"/>
              <w:rPr>
                <w:b/>
              </w:rPr>
            </w:pPr>
            <w:r w:rsidRPr="0010294F">
              <w:rPr>
                <w:b/>
              </w:rPr>
              <w:t>34</w:t>
            </w:r>
          </w:p>
        </w:tc>
        <w:tc>
          <w:tcPr>
            <w:tcW w:w="960" w:type="dxa"/>
          </w:tcPr>
          <w:p w:rsidR="00121734" w:rsidRPr="0010294F" w:rsidRDefault="00121734" w:rsidP="0010294F">
            <w:pPr>
              <w:shd w:val="clear" w:color="auto" w:fill="FFFFFF"/>
              <w:spacing w:before="120"/>
              <w:jc w:val="both"/>
              <w:rPr>
                <w:b/>
              </w:rPr>
            </w:pPr>
            <w:r w:rsidRPr="0010294F">
              <w:rPr>
                <w:b/>
              </w:rPr>
              <w:t>68</w:t>
            </w:r>
          </w:p>
        </w:tc>
      </w:tr>
      <w:tr w:rsidR="00121734" w:rsidRPr="0010294F" w:rsidTr="00DD18D5">
        <w:trPr>
          <w:cantSplit/>
          <w:jc w:val="center"/>
        </w:trPr>
        <w:tc>
          <w:tcPr>
            <w:tcW w:w="5443" w:type="dxa"/>
          </w:tcPr>
          <w:p w:rsidR="00121734" w:rsidRPr="0010294F" w:rsidRDefault="00121734" w:rsidP="0010294F">
            <w:pPr>
              <w:shd w:val="clear" w:color="auto" w:fill="FFFFFF"/>
              <w:spacing w:before="40"/>
              <w:jc w:val="both"/>
              <w:rPr>
                <w:i/>
              </w:rPr>
            </w:pPr>
            <w:r w:rsidRPr="0010294F">
              <w:t>Предельно допустимая аудиторная учебная</w:t>
            </w:r>
            <w:r w:rsidRPr="0010294F">
              <w:br/>
              <w:t>нагрузка при 5-дневной учебной неделе</w:t>
            </w:r>
          </w:p>
        </w:tc>
        <w:tc>
          <w:tcPr>
            <w:tcW w:w="2624" w:type="dxa"/>
          </w:tcPr>
          <w:p w:rsidR="00121734" w:rsidRPr="0010294F" w:rsidRDefault="00121734" w:rsidP="0010294F">
            <w:pPr>
              <w:shd w:val="clear" w:color="auto" w:fill="FFFFFF"/>
              <w:spacing w:before="120"/>
              <w:jc w:val="both"/>
            </w:pPr>
            <w:r w:rsidRPr="0010294F">
              <w:t>34</w:t>
            </w:r>
          </w:p>
        </w:tc>
        <w:tc>
          <w:tcPr>
            <w:tcW w:w="960" w:type="dxa"/>
            <w:gridSpan w:val="2"/>
          </w:tcPr>
          <w:p w:rsidR="00121734" w:rsidRPr="0010294F" w:rsidRDefault="00121734" w:rsidP="0010294F">
            <w:pPr>
              <w:shd w:val="clear" w:color="auto" w:fill="FFFFFF"/>
              <w:spacing w:before="120"/>
              <w:jc w:val="both"/>
            </w:pPr>
            <w:r w:rsidRPr="0010294F">
              <w:t>34</w:t>
            </w:r>
          </w:p>
        </w:tc>
        <w:tc>
          <w:tcPr>
            <w:tcW w:w="960" w:type="dxa"/>
          </w:tcPr>
          <w:p w:rsidR="00121734" w:rsidRPr="0010294F" w:rsidRDefault="00121734" w:rsidP="0010294F">
            <w:pPr>
              <w:shd w:val="clear" w:color="auto" w:fill="FFFFFF"/>
              <w:spacing w:before="120"/>
              <w:jc w:val="both"/>
            </w:pPr>
            <w:r w:rsidRPr="0010294F">
              <w:t>68</w:t>
            </w:r>
          </w:p>
        </w:tc>
      </w:tr>
    </w:tbl>
    <w:p w:rsidR="00121734" w:rsidRPr="0010294F" w:rsidRDefault="00121734" w:rsidP="0010294F">
      <w:pPr>
        <w:spacing w:after="200" w:line="276" w:lineRule="auto"/>
        <w:ind w:right="-19"/>
        <w:jc w:val="both"/>
        <w:rPr>
          <w:b/>
          <w:bCs/>
        </w:rPr>
      </w:pPr>
    </w:p>
    <w:p w:rsidR="00121734" w:rsidRPr="0010294F" w:rsidRDefault="00B41C60" w:rsidP="00B41C60">
      <w:pPr>
        <w:spacing w:after="200" w:line="276" w:lineRule="auto"/>
        <w:ind w:right="-19"/>
        <w:jc w:val="both"/>
        <w:rPr>
          <w:rFonts w:eastAsiaTheme="minorEastAsia"/>
        </w:rPr>
      </w:pPr>
      <w:r>
        <w:rPr>
          <w:b/>
          <w:bCs/>
        </w:rPr>
        <w:t>3.2 Календарный учебный график</w:t>
      </w:r>
    </w:p>
    <w:p w:rsidR="00121734" w:rsidRPr="0010294F" w:rsidRDefault="00121734" w:rsidP="0010294F">
      <w:pPr>
        <w:spacing w:after="200" w:line="276" w:lineRule="auto"/>
        <w:ind w:right="-19"/>
        <w:jc w:val="both"/>
        <w:rPr>
          <w:rFonts w:eastAsiaTheme="minorEastAsia"/>
        </w:rPr>
      </w:pPr>
      <w:r w:rsidRPr="0010294F">
        <w:rPr>
          <w:b/>
          <w:bCs/>
        </w:rPr>
        <w:t xml:space="preserve">муниципального бюджетного общеобразовательного учреждения </w:t>
      </w:r>
      <w:proofErr w:type="spellStart"/>
      <w:r w:rsidRPr="0010294F">
        <w:rPr>
          <w:b/>
          <w:bCs/>
        </w:rPr>
        <w:t>Марфинской</w:t>
      </w:r>
      <w:proofErr w:type="spellEnd"/>
      <w:r w:rsidRPr="0010294F">
        <w:rPr>
          <w:b/>
          <w:bCs/>
        </w:rPr>
        <w:t xml:space="preserve"> средней общеобразовательной школы на 2018-2019 учебный год</w:t>
      </w:r>
    </w:p>
    <w:p w:rsidR="00121734" w:rsidRPr="0010294F" w:rsidRDefault="00121734" w:rsidP="0010294F">
      <w:pPr>
        <w:shd w:val="clear" w:color="auto" w:fill="FFFFFF"/>
        <w:jc w:val="both"/>
        <w:rPr>
          <w:rFonts w:eastAsia="Calibri"/>
        </w:rPr>
      </w:pPr>
      <w:r w:rsidRPr="0010294F">
        <w:rPr>
          <w:rFonts w:eastAsia="Calibri"/>
        </w:rPr>
        <w:t xml:space="preserve"> Календарные периоды учебного года</w:t>
      </w:r>
    </w:p>
    <w:p w:rsidR="00121734" w:rsidRPr="0010294F" w:rsidRDefault="00121734" w:rsidP="0010294F">
      <w:pPr>
        <w:shd w:val="clear" w:color="auto" w:fill="FFFFFF"/>
        <w:jc w:val="both"/>
        <w:rPr>
          <w:rFonts w:eastAsia="Calibri"/>
        </w:rPr>
      </w:pPr>
      <w:r w:rsidRPr="0010294F">
        <w:rPr>
          <w:rFonts w:eastAsia="Calibri"/>
        </w:rPr>
        <w:t>Дата начала учебного года (очная форма): 1 сентября 2018 года.</w:t>
      </w:r>
    </w:p>
    <w:p w:rsidR="00121734" w:rsidRPr="0010294F" w:rsidRDefault="00121734" w:rsidP="0010294F">
      <w:pPr>
        <w:shd w:val="clear" w:color="auto" w:fill="FFFFFF"/>
        <w:jc w:val="both"/>
        <w:rPr>
          <w:rFonts w:eastAsia="Calibri"/>
        </w:rPr>
      </w:pPr>
      <w:r w:rsidRPr="0010294F">
        <w:rPr>
          <w:rFonts w:eastAsia="Calibri"/>
        </w:rPr>
        <w:t>Дата окончания учебного года:</w:t>
      </w:r>
    </w:p>
    <w:p w:rsidR="00121734" w:rsidRPr="0010294F" w:rsidRDefault="00121734" w:rsidP="0010294F">
      <w:pPr>
        <w:shd w:val="clear" w:color="auto" w:fill="FFFFFF"/>
        <w:ind w:left="360"/>
        <w:jc w:val="both"/>
        <w:rPr>
          <w:rFonts w:eastAsia="Calibri"/>
        </w:rPr>
      </w:pPr>
      <w:r w:rsidRPr="0010294F">
        <w:rPr>
          <w:rFonts w:eastAsia="Calibri"/>
        </w:rPr>
        <w:t>- 10 класс  -  31 мая 2019 года.</w:t>
      </w:r>
    </w:p>
    <w:p w:rsidR="00121734" w:rsidRPr="0010294F" w:rsidRDefault="00121734" w:rsidP="0010294F">
      <w:pPr>
        <w:shd w:val="clear" w:color="auto" w:fill="FFFFFF"/>
        <w:ind w:left="360"/>
        <w:jc w:val="both"/>
        <w:rPr>
          <w:rFonts w:eastAsia="Calibri"/>
        </w:rPr>
      </w:pPr>
      <w:r w:rsidRPr="0010294F">
        <w:rPr>
          <w:rFonts w:eastAsia="Calibri"/>
        </w:rPr>
        <w:t>- 11 класс  -  24 мая 2019 года</w:t>
      </w:r>
    </w:p>
    <w:p w:rsidR="00121734" w:rsidRPr="0010294F" w:rsidRDefault="00121734" w:rsidP="0010294F">
      <w:pPr>
        <w:shd w:val="clear" w:color="auto" w:fill="FFFFFF"/>
        <w:ind w:left="360"/>
        <w:jc w:val="both"/>
        <w:rPr>
          <w:rFonts w:eastAsia="Calibri"/>
        </w:rPr>
      </w:pPr>
      <w:r w:rsidRPr="0010294F">
        <w:rPr>
          <w:rFonts w:eastAsia="Calibri"/>
        </w:rPr>
        <w:t>1.3. Продолжительность учебного года:</w:t>
      </w:r>
    </w:p>
    <w:p w:rsidR="00121734" w:rsidRPr="0010294F" w:rsidRDefault="00121734" w:rsidP="0010294F">
      <w:pPr>
        <w:shd w:val="clear" w:color="auto" w:fill="FFFFFF"/>
        <w:ind w:left="720"/>
        <w:contextualSpacing/>
        <w:jc w:val="both"/>
        <w:rPr>
          <w:rFonts w:eastAsia="Calibri"/>
        </w:rPr>
      </w:pPr>
      <w:r w:rsidRPr="0010294F">
        <w:rPr>
          <w:rFonts w:eastAsia="Calibri"/>
        </w:rPr>
        <w:t>- 10  класс  – 35 недель;</w:t>
      </w:r>
    </w:p>
    <w:p w:rsidR="00121734" w:rsidRPr="0010294F" w:rsidRDefault="00121734" w:rsidP="0010294F">
      <w:pPr>
        <w:shd w:val="clear" w:color="auto" w:fill="FFFFFF"/>
        <w:ind w:left="720"/>
        <w:contextualSpacing/>
        <w:jc w:val="both"/>
        <w:rPr>
          <w:rFonts w:eastAsia="Calibri"/>
        </w:rPr>
      </w:pPr>
      <w:r w:rsidRPr="0010294F">
        <w:rPr>
          <w:rFonts w:eastAsia="Calibri"/>
        </w:rPr>
        <w:t>- 11  класс  – 34 недели.</w:t>
      </w:r>
    </w:p>
    <w:p w:rsidR="00121734" w:rsidRPr="0010294F" w:rsidRDefault="00121734" w:rsidP="0010294F">
      <w:pPr>
        <w:shd w:val="clear" w:color="auto" w:fill="FFFFFF"/>
        <w:jc w:val="both"/>
        <w:rPr>
          <w:rFonts w:eastAsia="Calibri"/>
        </w:rPr>
      </w:pPr>
      <w:r w:rsidRPr="0010294F">
        <w:rPr>
          <w:rFonts w:eastAsia="Calibri"/>
        </w:rPr>
        <w:t xml:space="preserve"> Периоды образовательной деятельности.</w:t>
      </w:r>
    </w:p>
    <w:p w:rsidR="00121734" w:rsidRPr="0010294F" w:rsidRDefault="00121734" w:rsidP="0010294F">
      <w:pPr>
        <w:shd w:val="clear" w:color="auto" w:fill="FFFFFF"/>
        <w:jc w:val="both"/>
        <w:rPr>
          <w:rFonts w:eastAsia="Calibri"/>
        </w:rPr>
      </w:pPr>
      <w:r w:rsidRPr="0010294F">
        <w:rPr>
          <w:rFonts w:eastAsia="Calibri"/>
        </w:rPr>
        <w:t>Продолжительность учебных занятий по четвертям в учебных неделях и рабочих днях</w:t>
      </w:r>
    </w:p>
    <w:p w:rsidR="00121734" w:rsidRPr="0010294F" w:rsidRDefault="00121734" w:rsidP="0010294F">
      <w:pPr>
        <w:shd w:val="clear" w:color="auto" w:fill="FFFFFF"/>
        <w:jc w:val="both"/>
        <w:rPr>
          <w:rFonts w:eastAsia="Calibri"/>
        </w:rPr>
      </w:pPr>
      <w:r w:rsidRPr="0010294F">
        <w:rPr>
          <w:rFonts w:eastAsia="Calibri"/>
        </w:rPr>
        <w:t>10  класс</w:t>
      </w:r>
    </w:p>
    <w:tbl>
      <w:tblPr>
        <w:tblStyle w:val="37"/>
        <w:tblW w:w="0" w:type="auto"/>
        <w:tblLook w:val="04A0" w:firstRow="1" w:lastRow="0" w:firstColumn="1" w:lastColumn="0" w:noHBand="0" w:noVBand="1"/>
      </w:tblPr>
      <w:tblGrid>
        <w:gridCol w:w="1914"/>
        <w:gridCol w:w="1914"/>
        <w:gridCol w:w="1914"/>
        <w:gridCol w:w="1914"/>
        <w:gridCol w:w="1915"/>
      </w:tblGrid>
      <w:tr w:rsidR="00121734" w:rsidRPr="0010294F" w:rsidTr="00DD18D5">
        <w:tc>
          <w:tcPr>
            <w:tcW w:w="1914" w:type="dxa"/>
            <w:vMerge w:val="restart"/>
          </w:tcPr>
          <w:p w:rsidR="00121734" w:rsidRPr="0010294F" w:rsidRDefault="00121734" w:rsidP="0010294F">
            <w:pPr>
              <w:jc w:val="both"/>
              <w:rPr>
                <w:rFonts w:eastAsia="Calibri"/>
                <w:sz w:val="24"/>
                <w:szCs w:val="24"/>
              </w:rPr>
            </w:pPr>
            <w:r w:rsidRPr="0010294F">
              <w:rPr>
                <w:rFonts w:eastAsia="Calibri"/>
                <w:sz w:val="24"/>
                <w:szCs w:val="24"/>
              </w:rPr>
              <w:t>Учебный пер</w:t>
            </w:r>
            <w:r w:rsidRPr="0010294F">
              <w:rPr>
                <w:rFonts w:eastAsia="Calibri"/>
                <w:sz w:val="24"/>
                <w:szCs w:val="24"/>
              </w:rPr>
              <w:t>и</w:t>
            </w:r>
            <w:r w:rsidRPr="0010294F">
              <w:rPr>
                <w:rFonts w:eastAsia="Calibri"/>
                <w:sz w:val="24"/>
                <w:szCs w:val="24"/>
              </w:rPr>
              <w:t>од</w:t>
            </w:r>
          </w:p>
        </w:tc>
        <w:tc>
          <w:tcPr>
            <w:tcW w:w="3828" w:type="dxa"/>
            <w:gridSpan w:val="2"/>
          </w:tcPr>
          <w:p w:rsidR="00121734" w:rsidRPr="0010294F" w:rsidRDefault="00121734" w:rsidP="0010294F">
            <w:pPr>
              <w:jc w:val="both"/>
              <w:rPr>
                <w:rFonts w:eastAsia="Calibri"/>
                <w:sz w:val="24"/>
                <w:szCs w:val="24"/>
              </w:rPr>
            </w:pPr>
            <w:r w:rsidRPr="0010294F">
              <w:rPr>
                <w:rFonts w:eastAsia="Calibri"/>
                <w:sz w:val="24"/>
                <w:szCs w:val="24"/>
              </w:rPr>
              <w:t>Дата</w:t>
            </w:r>
          </w:p>
        </w:tc>
        <w:tc>
          <w:tcPr>
            <w:tcW w:w="3829" w:type="dxa"/>
            <w:gridSpan w:val="2"/>
          </w:tcPr>
          <w:p w:rsidR="00121734" w:rsidRPr="0010294F" w:rsidRDefault="00121734" w:rsidP="0010294F">
            <w:pPr>
              <w:jc w:val="both"/>
              <w:rPr>
                <w:rFonts w:eastAsia="Calibri"/>
                <w:sz w:val="24"/>
                <w:szCs w:val="24"/>
              </w:rPr>
            </w:pPr>
            <w:r w:rsidRPr="0010294F">
              <w:rPr>
                <w:rFonts w:eastAsia="Calibri"/>
                <w:sz w:val="24"/>
                <w:szCs w:val="24"/>
              </w:rPr>
              <w:t xml:space="preserve">Продолжительность </w:t>
            </w:r>
          </w:p>
        </w:tc>
      </w:tr>
      <w:tr w:rsidR="00121734" w:rsidRPr="0010294F" w:rsidTr="00DD18D5">
        <w:tc>
          <w:tcPr>
            <w:tcW w:w="1914" w:type="dxa"/>
            <w:vMerge/>
          </w:tcPr>
          <w:p w:rsidR="00121734" w:rsidRPr="0010294F" w:rsidRDefault="00121734" w:rsidP="0010294F">
            <w:pPr>
              <w:jc w:val="both"/>
              <w:rPr>
                <w:rFonts w:eastAsia="Calibri"/>
                <w:sz w:val="24"/>
                <w:szCs w:val="24"/>
              </w:rPr>
            </w:pP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Начало</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 xml:space="preserve">Окончание </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Количество учебных недель</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Количество р</w:t>
            </w:r>
            <w:r w:rsidRPr="0010294F">
              <w:rPr>
                <w:rFonts w:eastAsia="Calibri"/>
                <w:sz w:val="24"/>
                <w:szCs w:val="24"/>
              </w:rPr>
              <w:t>а</w:t>
            </w:r>
            <w:r w:rsidRPr="0010294F">
              <w:rPr>
                <w:rFonts w:eastAsia="Calibri"/>
                <w:sz w:val="24"/>
                <w:szCs w:val="24"/>
              </w:rPr>
              <w:t>бочих дней</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lastRenderedPageBreak/>
              <w:t>1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01.09.2018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26.10.2018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8</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41</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2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06.11.2018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28.12.2018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 xml:space="preserve">8 </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39</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3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09.01.2019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22.03.2019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11</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52</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4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01.04.2019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31.05.2019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8</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40</w:t>
            </w:r>
          </w:p>
        </w:tc>
      </w:tr>
      <w:tr w:rsidR="00121734" w:rsidRPr="0010294F" w:rsidTr="00DD18D5">
        <w:tc>
          <w:tcPr>
            <w:tcW w:w="5742" w:type="dxa"/>
            <w:gridSpan w:val="3"/>
          </w:tcPr>
          <w:p w:rsidR="00121734" w:rsidRPr="0010294F" w:rsidRDefault="00121734" w:rsidP="0010294F">
            <w:pPr>
              <w:jc w:val="both"/>
              <w:rPr>
                <w:rFonts w:eastAsia="Calibri"/>
                <w:sz w:val="24"/>
                <w:szCs w:val="24"/>
              </w:rPr>
            </w:pPr>
            <w:r w:rsidRPr="0010294F">
              <w:rPr>
                <w:rFonts w:eastAsia="Calibri"/>
                <w:sz w:val="24"/>
                <w:szCs w:val="24"/>
              </w:rPr>
              <w:t>Итого в учебном году</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35</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172</w:t>
            </w:r>
          </w:p>
        </w:tc>
      </w:tr>
    </w:tbl>
    <w:p w:rsidR="00121734" w:rsidRPr="0010294F" w:rsidRDefault="00121734" w:rsidP="0010294F">
      <w:pPr>
        <w:shd w:val="clear" w:color="auto" w:fill="FFFFFF"/>
        <w:jc w:val="both"/>
        <w:rPr>
          <w:rFonts w:eastAsia="Calibri"/>
        </w:rPr>
      </w:pPr>
    </w:p>
    <w:p w:rsidR="00121734" w:rsidRPr="0010294F" w:rsidRDefault="00121734" w:rsidP="0010294F">
      <w:pPr>
        <w:shd w:val="clear" w:color="auto" w:fill="FFFFFF"/>
        <w:jc w:val="both"/>
        <w:rPr>
          <w:rFonts w:eastAsia="Calibri"/>
        </w:rPr>
      </w:pPr>
    </w:p>
    <w:p w:rsidR="00121734" w:rsidRPr="0010294F" w:rsidRDefault="00121734" w:rsidP="0010294F">
      <w:pPr>
        <w:shd w:val="clear" w:color="auto" w:fill="FFFFFF"/>
        <w:jc w:val="both"/>
        <w:rPr>
          <w:rFonts w:eastAsia="Calibri"/>
        </w:rPr>
      </w:pPr>
      <w:r w:rsidRPr="0010294F">
        <w:rPr>
          <w:rFonts w:eastAsia="Calibri"/>
        </w:rPr>
        <w:t>11  класс</w:t>
      </w:r>
    </w:p>
    <w:tbl>
      <w:tblPr>
        <w:tblStyle w:val="37"/>
        <w:tblW w:w="0" w:type="auto"/>
        <w:tblLook w:val="04A0" w:firstRow="1" w:lastRow="0" w:firstColumn="1" w:lastColumn="0" w:noHBand="0" w:noVBand="1"/>
      </w:tblPr>
      <w:tblGrid>
        <w:gridCol w:w="1914"/>
        <w:gridCol w:w="1914"/>
        <w:gridCol w:w="1914"/>
        <w:gridCol w:w="1914"/>
        <w:gridCol w:w="1915"/>
      </w:tblGrid>
      <w:tr w:rsidR="00121734" w:rsidRPr="0010294F" w:rsidTr="00DD18D5">
        <w:tc>
          <w:tcPr>
            <w:tcW w:w="1914" w:type="dxa"/>
            <w:vMerge w:val="restart"/>
          </w:tcPr>
          <w:p w:rsidR="00121734" w:rsidRPr="0010294F" w:rsidRDefault="00121734" w:rsidP="0010294F">
            <w:pPr>
              <w:jc w:val="both"/>
              <w:rPr>
                <w:rFonts w:eastAsia="Calibri"/>
                <w:sz w:val="24"/>
                <w:szCs w:val="24"/>
              </w:rPr>
            </w:pPr>
            <w:r w:rsidRPr="0010294F">
              <w:rPr>
                <w:rFonts w:eastAsia="Calibri"/>
                <w:sz w:val="24"/>
                <w:szCs w:val="24"/>
              </w:rPr>
              <w:t>Учебный пер</w:t>
            </w:r>
            <w:r w:rsidRPr="0010294F">
              <w:rPr>
                <w:rFonts w:eastAsia="Calibri"/>
                <w:sz w:val="24"/>
                <w:szCs w:val="24"/>
              </w:rPr>
              <w:t>и</w:t>
            </w:r>
            <w:r w:rsidRPr="0010294F">
              <w:rPr>
                <w:rFonts w:eastAsia="Calibri"/>
                <w:sz w:val="24"/>
                <w:szCs w:val="24"/>
              </w:rPr>
              <w:t>од</w:t>
            </w:r>
          </w:p>
        </w:tc>
        <w:tc>
          <w:tcPr>
            <w:tcW w:w="3828" w:type="dxa"/>
            <w:gridSpan w:val="2"/>
          </w:tcPr>
          <w:p w:rsidR="00121734" w:rsidRPr="0010294F" w:rsidRDefault="00121734" w:rsidP="0010294F">
            <w:pPr>
              <w:jc w:val="both"/>
              <w:rPr>
                <w:rFonts w:eastAsia="Calibri"/>
                <w:sz w:val="24"/>
                <w:szCs w:val="24"/>
              </w:rPr>
            </w:pPr>
            <w:r w:rsidRPr="0010294F">
              <w:rPr>
                <w:rFonts w:eastAsia="Calibri"/>
                <w:sz w:val="24"/>
                <w:szCs w:val="24"/>
              </w:rPr>
              <w:t>Дата</w:t>
            </w:r>
          </w:p>
        </w:tc>
        <w:tc>
          <w:tcPr>
            <w:tcW w:w="3829" w:type="dxa"/>
            <w:gridSpan w:val="2"/>
          </w:tcPr>
          <w:p w:rsidR="00121734" w:rsidRPr="0010294F" w:rsidRDefault="00121734" w:rsidP="0010294F">
            <w:pPr>
              <w:jc w:val="both"/>
              <w:rPr>
                <w:rFonts w:eastAsia="Calibri"/>
                <w:sz w:val="24"/>
                <w:szCs w:val="24"/>
              </w:rPr>
            </w:pPr>
            <w:r w:rsidRPr="0010294F">
              <w:rPr>
                <w:rFonts w:eastAsia="Calibri"/>
                <w:sz w:val="24"/>
                <w:szCs w:val="24"/>
              </w:rPr>
              <w:t xml:space="preserve">Продолжительность </w:t>
            </w:r>
          </w:p>
        </w:tc>
      </w:tr>
      <w:tr w:rsidR="00121734" w:rsidRPr="0010294F" w:rsidTr="00DD18D5">
        <w:tc>
          <w:tcPr>
            <w:tcW w:w="1914" w:type="dxa"/>
            <w:vMerge/>
          </w:tcPr>
          <w:p w:rsidR="00121734" w:rsidRPr="0010294F" w:rsidRDefault="00121734" w:rsidP="0010294F">
            <w:pPr>
              <w:jc w:val="both"/>
              <w:rPr>
                <w:rFonts w:eastAsia="Calibri"/>
                <w:sz w:val="24"/>
                <w:szCs w:val="24"/>
              </w:rPr>
            </w:pP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Начало</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 xml:space="preserve">Окончание </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Количество учебных недель</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Количество р</w:t>
            </w:r>
            <w:r w:rsidRPr="0010294F">
              <w:rPr>
                <w:rFonts w:eastAsia="Calibri"/>
                <w:sz w:val="24"/>
                <w:szCs w:val="24"/>
              </w:rPr>
              <w:t>а</w:t>
            </w:r>
            <w:r w:rsidRPr="0010294F">
              <w:rPr>
                <w:rFonts w:eastAsia="Calibri"/>
                <w:sz w:val="24"/>
                <w:szCs w:val="24"/>
              </w:rPr>
              <w:t>бочих дней</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1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01.09.2018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26.10.2018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8</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41</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2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06.11.2018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28.12.2018</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 xml:space="preserve">8 </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39</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3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09.01.2019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22.03.2019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11</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52</w:t>
            </w:r>
          </w:p>
        </w:tc>
      </w:tr>
      <w:tr w:rsidR="00121734" w:rsidRPr="0010294F" w:rsidTr="00DD18D5">
        <w:tc>
          <w:tcPr>
            <w:tcW w:w="1914" w:type="dxa"/>
          </w:tcPr>
          <w:p w:rsidR="00121734" w:rsidRPr="0010294F" w:rsidRDefault="00121734" w:rsidP="0010294F">
            <w:pPr>
              <w:jc w:val="both"/>
              <w:rPr>
                <w:rFonts w:eastAsia="Calibri"/>
                <w:sz w:val="24"/>
                <w:szCs w:val="24"/>
              </w:rPr>
            </w:pPr>
            <w:r w:rsidRPr="0010294F">
              <w:rPr>
                <w:rFonts w:eastAsia="Calibri"/>
                <w:sz w:val="24"/>
                <w:szCs w:val="24"/>
              </w:rPr>
              <w:t>4 четверть</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01.04.2019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24.05.2019</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7</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35</w:t>
            </w:r>
          </w:p>
        </w:tc>
      </w:tr>
      <w:tr w:rsidR="00121734" w:rsidRPr="0010294F" w:rsidTr="00DD18D5">
        <w:tc>
          <w:tcPr>
            <w:tcW w:w="5742" w:type="dxa"/>
            <w:gridSpan w:val="3"/>
          </w:tcPr>
          <w:p w:rsidR="00121734" w:rsidRPr="0010294F" w:rsidRDefault="00121734" w:rsidP="0010294F">
            <w:pPr>
              <w:jc w:val="both"/>
              <w:rPr>
                <w:rFonts w:eastAsia="Calibri"/>
                <w:sz w:val="24"/>
                <w:szCs w:val="24"/>
              </w:rPr>
            </w:pPr>
            <w:r w:rsidRPr="0010294F">
              <w:rPr>
                <w:rFonts w:eastAsia="Calibri"/>
                <w:sz w:val="24"/>
                <w:szCs w:val="24"/>
              </w:rPr>
              <w:t>Итого в учебном году (без учета ГИА)</w:t>
            </w:r>
          </w:p>
        </w:tc>
        <w:tc>
          <w:tcPr>
            <w:tcW w:w="1914" w:type="dxa"/>
          </w:tcPr>
          <w:p w:rsidR="00121734" w:rsidRPr="0010294F" w:rsidRDefault="00121734" w:rsidP="0010294F">
            <w:pPr>
              <w:jc w:val="both"/>
              <w:rPr>
                <w:rFonts w:eastAsia="Calibri"/>
                <w:sz w:val="24"/>
                <w:szCs w:val="24"/>
              </w:rPr>
            </w:pPr>
            <w:r w:rsidRPr="0010294F">
              <w:rPr>
                <w:rFonts w:eastAsia="Calibri"/>
                <w:sz w:val="24"/>
                <w:szCs w:val="24"/>
              </w:rPr>
              <w:t>34</w:t>
            </w:r>
          </w:p>
        </w:tc>
        <w:tc>
          <w:tcPr>
            <w:tcW w:w="1915" w:type="dxa"/>
          </w:tcPr>
          <w:p w:rsidR="00121734" w:rsidRPr="0010294F" w:rsidRDefault="00121734" w:rsidP="0010294F">
            <w:pPr>
              <w:jc w:val="both"/>
              <w:rPr>
                <w:rFonts w:eastAsia="Calibri"/>
                <w:sz w:val="24"/>
                <w:szCs w:val="24"/>
              </w:rPr>
            </w:pPr>
            <w:r w:rsidRPr="0010294F">
              <w:rPr>
                <w:rFonts w:eastAsia="Calibri"/>
                <w:sz w:val="24"/>
                <w:szCs w:val="24"/>
              </w:rPr>
              <w:t>167</w:t>
            </w:r>
          </w:p>
        </w:tc>
      </w:tr>
    </w:tbl>
    <w:p w:rsidR="00121734" w:rsidRPr="0010294F" w:rsidRDefault="00121734" w:rsidP="0010294F">
      <w:pPr>
        <w:shd w:val="clear" w:color="auto" w:fill="FFFFFF"/>
        <w:jc w:val="both"/>
        <w:rPr>
          <w:rFonts w:eastAsia="Calibri"/>
        </w:rPr>
      </w:pPr>
    </w:p>
    <w:p w:rsidR="00121734" w:rsidRPr="0010294F" w:rsidRDefault="00121734" w:rsidP="0010294F">
      <w:pPr>
        <w:shd w:val="clear" w:color="auto" w:fill="FFFFFF"/>
        <w:jc w:val="both"/>
        <w:rPr>
          <w:rFonts w:eastAsia="Calibri"/>
        </w:rPr>
      </w:pPr>
      <w:r w:rsidRPr="0010294F">
        <w:rPr>
          <w:rFonts w:eastAsia="Calibri"/>
        </w:rPr>
        <w:t>2.2. Продолжительность каникул, праздничных и выходных дней</w:t>
      </w:r>
    </w:p>
    <w:p w:rsidR="00121734" w:rsidRPr="0010294F" w:rsidRDefault="00121734" w:rsidP="0010294F">
      <w:pPr>
        <w:shd w:val="clear" w:color="auto" w:fill="FFFFFF"/>
        <w:jc w:val="both"/>
        <w:rPr>
          <w:rFonts w:eastAsia="Calibri"/>
        </w:rPr>
      </w:pPr>
      <w:r w:rsidRPr="0010294F">
        <w:rPr>
          <w:rFonts w:eastAsia="Calibri"/>
        </w:rPr>
        <w:t>10 класс</w:t>
      </w:r>
    </w:p>
    <w:tbl>
      <w:tblPr>
        <w:tblStyle w:val="37"/>
        <w:tblW w:w="0" w:type="auto"/>
        <w:tblLook w:val="04A0" w:firstRow="1" w:lastRow="0" w:firstColumn="1" w:lastColumn="0" w:noHBand="0" w:noVBand="1"/>
      </w:tblPr>
      <w:tblGrid>
        <w:gridCol w:w="2392"/>
        <w:gridCol w:w="2393"/>
        <w:gridCol w:w="2393"/>
        <w:gridCol w:w="2393"/>
      </w:tblGrid>
      <w:tr w:rsidR="00121734" w:rsidRPr="0010294F" w:rsidTr="00DD18D5">
        <w:tc>
          <w:tcPr>
            <w:tcW w:w="2392" w:type="dxa"/>
            <w:vMerge w:val="restart"/>
          </w:tcPr>
          <w:p w:rsidR="00121734" w:rsidRPr="0010294F" w:rsidRDefault="00121734" w:rsidP="0010294F">
            <w:pPr>
              <w:jc w:val="both"/>
              <w:rPr>
                <w:rFonts w:eastAsia="Calibri"/>
                <w:sz w:val="24"/>
                <w:szCs w:val="24"/>
              </w:rPr>
            </w:pPr>
            <w:r w:rsidRPr="0010294F">
              <w:rPr>
                <w:rFonts w:eastAsia="Calibri"/>
                <w:sz w:val="24"/>
                <w:szCs w:val="24"/>
              </w:rPr>
              <w:t>Каникулярный п</w:t>
            </w:r>
            <w:r w:rsidRPr="0010294F">
              <w:rPr>
                <w:rFonts w:eastAsia="Calibri"/>
                <w:sz w:val="24"/>
                <w:szCs w:val="24"/>
              </w:rPr>
              <w:t>е</w:t>
            </w:r>
            <w:r w:rsidRPr="0010294F">
              <w:rPr>
                <w:rFonts w:eastAsia="Calibri"/>
                <w:sz w:val="24"/>
                <w:szCs w:val="24"/>
              </w:rPr>
              <w:t>риод</w:t>
            </w:r>
          </w:p>
        </w:tc>
        <w:tc>
          <w:tcPr>
            <w:tcW w:w="4786" w:type="dxa"/>
            <w:gridSpan w:val="2"/>
          </w:tcPr>
          <w:p w:rsidR="00121734" w:rsidRPr="0010294F" w:rsidRDefault="00121734" w:rsidP="0010294F">
            <w:pPr>
              <w:jc w:val="both"/>
              <w:rPr>
                <w:rFonts w:eastAsia="Calibri"/>
                <w:sz w:val="24"/>
                <w:szCs w:val="24"/>
              </w:rPr>
            </w:pPr>
            <w:r w:rsidRPr="0010294F">
              <w:rPr>
                <w:rFonts w:eastAsia="Calibri"/>
                <w:sz w:val="24"/>
                <w:szCs w:val="24"/>
              </w:rPr>
              <w:t>Дата</w:t>
            </w:r>
          </w:p>
        </w:tc>
        <w:tc>
          <w:tcPr>
            <w:tcW w:w="2393" w:type="dxa"/>
            <w:vMerge w:val="restart"/>
          </w:tcPr>
          <w:p w:rsidR="00121734" w:rsidRPr="0010294F" w:rsidRDefault="00121734" w:rsidP="0010294F">
            <w:pPr>
              <w:jc w:val="both"/>
              <w:rPr>
                <w:rFonts w:eastAsia="Calibri"/>
                <w:sz w:val="24"/>
                <w:szCs w:val="24"/>
              </w:rPr>
            </w:pPr>
            <w:r w:rsidRPr="0010294F">
              <w:rPr>
                <w:rFonts w:eastAsia="Calibri"/>
                <w:sz w:val="24"/>
                <w:szCs w:val="24"/>
              </w:rPr>
              <w:t>Продолжительность (календарные дни)</w:t>
            </w:r>
          </w:p>
        </w:tc>
      </w:tr>
      <w:tr w:rsidR="00121734" w:rsidRPr="0010294F" w:rsidTr="00DD18D5">
        <w:tc>
          <w:tcPr>
            <w:tcW w:w="2392" w:type="dxa"/>
            <w:vMerge/>
          </w:tcPr>
          <w:p w:rsidR="00121734" w:rsidRPr="0010294F" w:rsidRDefault="00121734" w:rsidP="0010294F">
            <w:pPr>
              <w:jc w:val="both"/>
              <w:rPr>
                <w:rFonts w:eastAsia="Calibri"/>
                <w:sz w:val="24"/>
                <w:szCs w:val="24"/>
              </w:rPr>
            </w:pP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Начало </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Окончание </w:t>
            </w:r>
          </w:p>
        </w:tc>
        <w:tc>
          <w:tcPr>
            <w:tcW w:w="2393" w:type="dxa"/>
            <w:vMerge/>
          </w:tcPr>
          <w:p w:rsidR="00121734" w:rsidRPr="0010294F" w:rsidRDefault="00121734" w:rsidP="0010294F">
            <w:pPr>
              <w:jc w:val="both"/>
              <w:rPr>
                <w:rFonts w:eastAsia="Calibri"/>
                <w:sz w:val="24"/>
                <w:szCs w:val="24"/>
              </w:rPr>
            </w:pP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Осенние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27.10.2018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05.11.2018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10</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Зимние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29.12.2018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08.01.2019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11 </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Весенние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23.03.2019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31.03.2019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9</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Летние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25.05.2019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31.08.2019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99</w:t>
            </w: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Праздничные дни</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6</w:t>
            </w: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Выходные дни</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61</w:t>
            </w: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Итого</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203</w:t>
            </w:r>
          </w:p>
        </w:tc>
      </w:tr>
    </w:tbl>
    <w:p w:rsidR="00121734" w:rsidRPr="0010294F" w:rsidRDefault="00121734" w:rsidP="0010294F">
      <w:pPr>
        <w:shd w:val="clear" w:color="auto" w:fill="FFFFFF"/>
        <w:jc w:val="both"/>
        <w:rPr>
          <w:rFonts w:eastAsia="Calibri"/>
        </w:rPr>
      </w:pPr>
    </w:p>
    <w:p w:rsidR="00121734" w:rsidRPr="0010294F" w:rsidRDefault="00121734" w:rsidP="0010294F">
      <w:pPr>
        <w:shd w:val="clear" w:color="auto" w:fill="FFFFFF"/>
        <w:jc w:val="both"/>
        <w:rPr>
          <w:rFonts w:eastAsia="Calibri"/>
        </w:rPr>
      </w:pPr>
      <w:r w:rsidRPr="0010294F">
        <w:rPr>
          <w:rFonts w:eastAsia="Calibri"/>
        </w:rPr>
        <w:t>11 класс</w:t>
      </w:r>
    </w:p>
    <w:tbl>
      <w:tblPr>
        <w:tblStyle w:val="37"/>
        <w:tblW w:w="0" w:type="auto"/>
        <w:tblLook w:val="04A0" w:firstRow="1" w:lastRow="0" w:firstColumn="1" w:lastColumn="0" w:noHBand="0" w:noVBand="1"/>
      </w:tblPr>
      <w:tblGrid>
        <w:gridCol w:w="2392"/>
        <w:gridCol w:w="2393"/>
        <w:gridCol w:w="2393"/>
        <w:gridCol w:w="2393"/>
      </w:tblGrid>
      <w:tr w:rsidR="00121734" w:rsidRPr="0010294F" w:rsidTr="00DD18D5">
        <w:tc>
          <w:tcPr>
            <w:tcW w:w="2392" w:type="dxa"/>
            <w:vMerge w:val="restart"/>
          </w:tcPr>
          <w:p w:rsidR="00121734" w:rsidRPr="0010294F" w:rsidRDefault="00121734" w:rsidP="0010294F">
            <w:pPr>
              <w:jc w:val="both"/>
              <w:rPr>
                <w:rFonts w:eastAsia="Calibri"/>
                <w:sz w:val="24"/>
                <w:szCs w:val="24"/>
              </w:rPr>
            </w:pPr>
            <w:r w:rsidRPr="0010294F">
              <w:rPr>
                <w:rFonts w:eastAsia="Calibri"/>
                <w:sz w:val="24"/>
                <w:szCs w:val="24"/>
              </w:rPr>
              <w:t>Каникулярный п</w:t>
            </w:r>
            <w:r w:rsidRPr="0010294F">
              <w:rPr>
                <w:rFonts w:eastAsia="Calibri"/>
                <w:sz w:val="24"/>
                <w:szCs w:val="24"/>
              </w:rPr>
              <w:t>е</w:t>
            </w:r>
            <w:r w:rsidRPr="0010294F">
              <w:rPr>
                <w:rFonts w:eastAsia="Calibri"/>
                <w:sz w:val="24"/>
                <w:szCs w:val="24"/>
              </w:rPr>
              <w:t>риод</w:t>
            </w:r>
          </w:p>
        </w:tc>
        <w:tc>
          <w:tcPr>
            <w:tcW w:w="4786" w:type="dxa"/>
            <w:gridSpan w:val="2"/>
          </w:tcPr>
          <w:p w:rsidR="00121734" w:rsidRPr="0010294F" w:rsidRDefault="00121734" w:rsidP="0010294F">
            <w:pPr>
              <w:jc w:val="both"/>
              <w:rPr>
                <w:rFonts w:eastAsia="Calibri"/>
                <w:sz w:val="24"/>
                <w:szCs w:val="24"/>
              </w:rPr>
            </w:pPr>
            <w:r w:rsidRPr="0010294F">
              <w:rPr>
                <w:rFonts w:eastAsia="Calibri"/>
                <w:sz w:val="24"/>
                <w:szCs w:val="24"/>
              </w:rPr>
              <w:t>Дата</w:t>
            </w:r>
          </w:p>
        </w:tc>
        <w:tc>
          <w:tcPr>
            <w:tcW w:w="2393" w:type="dxa"/>
            <w:vMerge w:val="restart"/>
          </w:tcPr>
          <w:p w:rsidR="00121734" w:rsidRPr="0010294F" w:rsidRDefault="00121734" w:rsidP="0010294F">
            <w:pPr>
              <w:jc w:val="both"/>
              <w:rPr>
                <w:rFonts w:eastAsia="Calibri"/>
                <w:sz w:val="24"/>
                <w:szCs w:val="24"/>
              </w:rPr>
            </w:pPr>
            <w:r w:rsidRPr="0010294F">
              <w:rPr>
                <w:rFonts w:eastAsia="Calibri"/>
                <w:sz w:val="24"/>
                <w:szCs w:val="24"/>
              </w:rPr>
              <w:t>Продолжительность (календарные дни)</w:t>
            </w:r>
          </w:p>
        </w:tc>
      </w:tr>
      <w:tr w:rsidR="00121734" w:rsidRPr="0010294F" w:rsidTr="00DD18D5">
        <w:tc>
          <w:tcPr>
            <w:tcW w:w="2392" w:type="dxa"/>
            <w:vMerge/>
          </w:tcPr>
          <w:p w:rsidR="00121734" w:rsidRPr="0010294F" w:rsidRDefault="00121734" w:rsidP="0010294F">
            <w:pPr>
              <w:jc w:val="both"/>
              <w:rPr>
                <w:rFonts w:eastAsia="Calibri"/>
                <w:sz w:val="24"/>
                <w:szCs w:val="24"/>
              </w:rPr>
            </w:pP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Начало </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Окончание </w:t>
            </w:r>
          </w:p>
        </w:tc>
        <w:tc>
          <w:tcPr>
            <w:tcW w:w="2393" w:type="dxa"/>
            <w:vMerge/>
          </w:tcPr>
          <w:p w:rsidR="00121734" w:rsidRPr="0010294F" w:rsidRDefault="00121734" w:rsidP="0010294F">
            <w:pPr>
              <w:jc w:val="both"/>
              <w:rPr>
                <w:rFonts w:eastAsia="Calibri"/>
                <w:sz w:val="24"/>
                <w:szCs w:val="24"/>
              </w:rPr>
            </w:pP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Осенние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27.10.2018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05.11.2018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10</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Зимние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29.12.2018</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08.01.2019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 xml:space="preserve">11 </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Весенние каникулы</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23.03.2019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31.03.2019</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9</w:t>
            </w:r>
          </w:p>
        </w:tc>
      </w:tr>
      <w:tr w:rsidR="00121734" w:rsidRPr="0010294F" w:rsidTr="00DD18D5">
        <w:tc>
          <w:tcPr>
            <w:tcW w:w="2392" w:type="dxa"/>
          </w:tcPr>
          <w:p w:rsidR="00121734" w:rsidRPr="0010294F" w:rsidRDefault="00121734" w:rsidP="0010294F">
            <w:pPr>
              <w:jc w:val="both"/>
              <w:rPr>
                <w:rFonts w:eastAsia="Calibri"/>
                <w:sz w:val="24"/>
                <w:szCs w:val="24"/>
              </w:rPr>
            </w:pPr>
            <w:r w:rsidRPr="0010294F">
              <w:rPr>
                <w:rFonts w:eastAsia="Calibri"/>
                <w:sz w:val="24"/>
                <w:szCs w:val="24"/>
              </w:rPr>
              <w:t>ГИА</w:t>
            </w:r>
          </w:p>
        </w:tc>
        <w:tc>
          <w:tcPr>
            <w:tcW w:w="2393" w:type="dxa"/>
          </w:tcPr>
          <w:p w:rsidR="00121734" w:rsidRPr="0010294F" w:rsidRDefault="00121734" w:rsidP="0010294F">
            <w:pPr>
              <w:jc w:val="both"/>
              <w:rPr>
                <w:rFonts w:eastAsia="Calibri"/>
                <w:sz w:val="24"/>
                <w:szCs w:val="24"/>
              </w:rPr>
            </w:pPr>
          </w:p>
        </w:tc>
        <w:tc>
          <w:tcPr>
            <w:tcW w:w="2393" w:type="dxa"/>
          </w:tcPr>
          <w:p w:rsidR="00121734" w:rsidRPr="0010294F" w:rsidRDefault="00121734" w:rsidP="0010294F">
            <w:pPr>
              <w:jc w:val="both"/>
              <w:rPr>
                <w:rFonts w:eastAsia="Calibri"/>
                <w:sz w:val="24"/>
                <w:szCs w:val="24"/>
              </w:rPr>
            </w:pPr>
          </w:p>
        </w:tc>
        <w:tc>
          <w:tcPr>
            <w:tcW w:w="2393" w:type="dxa"/>
          </w:tcPr>
          <w:p w:rsidR="00121734" w:rsidRPr="0010294F" w:rsidRDefault="00121734" w:rsidP="0010294F">
            <w:pPr>
              <w:jc w:val="both"/>
              <w:rPr>
                <w:rFonts w:eastAsia="Calibri"/>
                <w:sz w:val="24"/>
                <w:szCs w:val="24"/>
              </w:rPr>
            </w:pP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Праздничные дни</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6</w:t>
            </w: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Выходные дни</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63</w:t>
            </w:r>
          </w:p>
        </w:tc>
      </w:tr>
      <w:tr w:rsidR="00121734" w:rsidRPr="0010294F" w:rsidTr="00DD18D5">
        <w:tc>
          <w:tcPr>
            <w:tcW w:w="7178" w:type="dxa"/>
            <w:gridSpan w:val="3"/>
          </w:tcPr>
          <w:p w:rsidR="00121734" w:rsidRPr="0010294F" w:rsidRDefault="00121734" w:rsidP="0010294F">
            <w:pPr>
              <w:jc w:val="both"/>
              <w:rPr>
                <w:rFonts w:eastAsia="Calibri"/>
                <w:sz w:val="24"/>
                <w:szCs w:val="24"/>
              </w:rPr>
            </w:pPr>
            <w:r w:rsidRPr="0010294F">
              <w:rPr>
                <w:rFonts w:eastAsia="Calibri"/>
                <w:sz w:val="24"/>
                <w:szCs w:val="24"/>
              </w:rPr>
              <w:t>Итого</w:t>
            </w:r>
          </w:p>
        </w:tc>
        <w:tc>
          <w:tcPr>
            <w:tcW w:w="2393" w:type="dxa"/>
          </w:tcPr>
          <w:p w:rsidR="00121734" w:rsidRPr="0010294F" w:rsidRDefault="00121734" w:rsidP="0010294F">
            <w:pPr>
              <w:jc w:val="both"/>
              <w:rPr>
                <w:rFonts w:eastAsia="Calibri"/>
                <w:sz w:val="24"/>
                <w:szCs w:val="24"/>
              </w:rPr>
            </w:pPr>
            <w:r w:rsidRPr="0010294F">
              <w:rPr>
                <w:rFonts w:eastAsia="Calibri"/>
                <w:sz w:val="24"/>
                <w:szCs w:val="24"/>
              </w:rPr>
              <w:t>99</w:t>
            </w:r>
          </w:p>
        </w:tc>
      </w:tr>
    </w:tbl>
    <w:p w:rsidR="00121734" w:rsidRPr="0010294F" w:rsidRDefault="00121734" w:rsidP="0010294F">
      <w:pPr>
        <w:shd w:val="clear" w:color="auto" w:fill="FFFFFF"/>
        <w:ind w:right="1805"/>
        <w:jc w:val="both"/>
        <w:rPr>
          <w:rFonts w:eastAsia="Calibri"/>
        </w:rPr>
      </w:pPr>
    </w:p>
    <w:p w:rsidR="00121734" w:rsidRPr="0010294F" w:rsidRDefault="00121734" w:rsidP="0010294F">
      <w:pPr>
        <w:shd w:val="clear" w:color="auto" w:fill="FFFFFF"/>
        <w:ind w:right="1805"/>
        <w:jc w:val="both"/>
        <w:rPr>
          <w:rFonts w:eastAsia="Calibri"/>
        </w:rPr>
      </w:pPr>
    </w:p>
    <w:p w:rsidR="00DD18D5" w:rsidRPr="0010294F" w:rsidRDefault="00DD18D5" w:rsidP="0010294F">
      <w:pPr>
        <w:spacing w:after="200" w:line="276" w:lineRule="auto"/>
        <w:ind w:left="720"/>
        <w:jc w:val="both"/>
        <w:rPr>
          <w:b/>
          <w:bCs/>
        </w:rPr>
      </w:pPr>
    </w:p>
    <w:p w:rsidR="00DD18D5" w:rsidRPr="0010294F" w:rsidRDefault="00DD18D5" w:rsidP="0010294F">
      <w:pPr>
        <w:spacing w:line="276" w:lineRule="auto"/>
        <w:jc w:val="both"/>
        <w:rPr>
          <w:rFonts w:eastAsiaTheme="minorEastAsia"/>
        </w:rPr>
      </w:pPr>
      <w:r w:rsidRPr="0010294F">
        <w:rPr>
          <w:b/>
          <w:bCs/>
        </w:rPr>
        <w:t>3.3. Система условий реализации основной образовательной программы</w:t>
      </w:r>
    </w:p>
    <w:p w:rsidR="00DD18D5" w:rsidRPr="0010294F" w:rsidRDefault="00DD18D5" w:rsidP="0010294F">
      <w:pPr>
        <w:spacing w:line="41" w:lineRule="exact"/>
        <w:jc w:val="both"/>
        <w:rPr>
          <w:rFonts w:eastAsiaTheme="minorEastAsia"/>
        </w:rPr>
      </w:pPr>
    </w:p>
    <w:p w:rsidR="00DD18D5" w:rsidRPr="0010294F" w:rsidRDefault="00DD18D5" w:rsidP="0010294F">
      <w:pPr>
        <w:spacing w:line="276" w:lineRule="auto"/>
        <w:ind w:right="680"/>
        <w:jc w:val="both"/>
        <w:rPr>
          <w:rFonts w:eastAsiaTheme="minorEastAsia"/>
        </w:rPr>
      </w:pPr>
      <w:r w:rsidRPr="0010294F">
        <w:rPr>
          <w:b/>
          <w:bCs/>
        </w:rPr>
        <w:t>3.3.1. Описание кадровых условий реализации основной образовательной програ</w:t>
      </w:r>
      <w:r w:rsidRPr="0010294F">
        <w:rPr>
          <w:b/>
          <w:bCs/>
        </w:rPr>
        <w:t>м</w:t>
      </w:r>
      <w:r w:rsidRPr="0010294F">
        <w:rPr>
          <w:b/>
          <w:bCs/>
        </w:rPr>
        <w:t>мы среднего общего образования</w:t>
      </w:r>
    </w:p>
    <w:p w:rsidR="00DD18D5" w:rsidRPr="0010294F" w:rsidRDefault="00DD18D5" w:rsidP="0010294F">
      <w:pPr>
        <w:tabs>
          <w:tab w:val="left" w:pos="9639"/>
        </w:tabs>
        <w:spacing w:line="238" w:lineRule="auto"/>
        <w:ind w:right="-2"/>
        <w:jc w:val="both"/>
        <w:rPr>
          <w:rFonts w:eastAsiaTheme="minorEastAsia"/>
        </w:rPr>
      </w:pPr>
      <w:r w:rsidRPr="0010294F">
        <w:t xml:space="preserve">МБОУ </w:t>
      </w:r>
      <w:proofErr w:type="spellStart"/>
      <w:r w:rsidRPr="0010294F">
        <w:t>Марфинская</w:t>
      </w:r>
      <w:proofErr w:type="spellEnd"/>
      <w:r w:rsidRPr="0010294F">
        <w:t xml:space="preserve"> </w:t>
      </w:r>
      <w:proofErr w:type="spellStart"/>
      <w:r w:rsidRPr="0010294F">
        <w:t>сош</w:t>
      </w:r>
      <w:proofErr w:type="spellEnd"/>
      <w:r w:rsidRPr="0010294F">
        <w:t xml:space="preserve"> укомплектовано кадрами, способными к инновационной професси</w:t>
      </w:r>
      <w:r w:rsidRPr="0010294F">
        <w:t>о</w:t>
      </w:r>
      <w:r w:rsidRPr="0010294F">
        <w:t>нальной деятельности, имеющими необходимую квалификацию для решения задач, определе</w:t>
      </w:r>
      <w:r w:rsidRPr="0010294F">
        <w:t>н</w:t>
      </w:r>
      <w:r w:rsidRPr="0010294F">
        <w:t>ных основной образовательной программой образовательной организации. Требования к кадр</w:t>
      </w:r>
      <w:r w:rsidRPr="0010294F">
        <w:t>о</w:t>
      </w:r>
      <w:r w:rsidRPr="0010294F">
        <w:t>вым условиям включают:</w:t>
      </w:r>
    </w:p>
    <w:p w:rsidR="00DD18D5" w:rsidRPr="0010294F" w:rsidRDefault="00DD18D5" w:rsidP="0010294F">
      <w:pPr>
        <w:spacing w:line="4" w:lineRule="exact"/>
        <w:jc w:val="both"/>
        <w:rPr>
          <w:rFonts w:eastAsiaTheme="minorEastAsia"/>
        </w:rPr>
      </w:pPr>
    </w:p>
    <w:p w:rsidR="00DD18D5" w:rsidRPr="0010294F" w:rsidRDefault="00DD18D5" w:rsidP="00B41242">
      <w:pPr>
        <w:numPr>
          <w:ilvl w:val="0"/>
          <w:numId w:val="46"/>
        </w:numPr>
        <w:tabs>
          <w:tab w:val="left" w:pos="1440"/>
        </w:tabs>
        <w:spacing w:line="276" w:lineRule="auto"/>
        <w:jc w:val="both"/>
        <w:rPr>
          <w:rFonts w:eastAsia="Symbol"/>
        </w:rPr>
      </w:pPr>
      <w:r w:rsidRPr="0010294F">
        <w:lastRenderedPageBreak/>
        <w:t>укомплектованность школы педагогическими, руководящими и иными работн</w:t>
      </w:r>
      <w:r w:rsidRPr="0010294F">
        <w:t>и</w:t>
      </w:r>
      <w:r w:rsidRPr="0010294F">
        <w:t>ками;</w:t>
      </w:r>
    </w:p>
    <w:p w:rsidR="00DD18D5" w:rsidRPr="0010294F" w:rsidRDefault="00DD18D5" w:rsidP="0010294F">
      <w:pPr>
        <w:spacing w:line="3" w:lineRule="exact"/>
        <w:jc w:val="both"/>
        <w:rPr>
          <w:rFonts w:eastAsia="Symbol"/>
        </w:rPr>
      </w:pPr>
    </w:p>
    <w:p w:rsidR="00DD18D5" w:rsidRPr="0010294F" w:rsidRDefault="00DD18D5" w:rsidP="00B41242">
      <w:pPr>
        <w:numPr>
          <w:ilvl w:val="0"/>
          <w:numId w:val="46"/>
        </w:numPr>
        <w:tabs>
          <w:tab w:val="left" w:pos="1440"/>
        </w:tabs>
        <w:spacing w:line="238" w:lineRule="auto"/>
        <w:ind w:right="680"/>
        <w:jc w:val="both"/>
        <w:rPr>
          <w:rFonts w:eastAsia="Symbol"/>
        </w:rPr>
      </w:pPr>
      <w:r w:rsidRPr="0010294F">
        <w:t>уровень квалификации педагогических и иных работников образовател</w:t>
      </w:r>
      <w:r w:rsidRPr="0010294F">
        <w:t>ь</w:t>
      </w:r>
      <w:r w:rsidRPr="0010294F">
        <w:t>ной организации;</w:t>
      </w:r>
    </w:p>
    <w:p w:rsidR="00DD18D5" w:rsidRPr="0010294F" w:rsidRDefault="00DD18D5" w:rsidP="0010294F">
      <w:pPr>
        <w:spacing w:line="1" w:lineRule="exact"/>
        <w:jc w:val="both"/>
        <w:rPr>
          <w:rFonts w:eastAsia="Symbol"/>
        </w:rPr>
      </w:pPr>
    </w:p>
    <w:p w:rsidR="00DD18D5" w:rsidRPr="0010294F" w:rsidRDefault="00DD18D5" w:rsidP="00B41242">
      <w:pPr>
        <w:numPr>
          <w:ilvl w:val="0"/>
          <w:numId w:val="46"/>
        </w:numPr>
        <w:tabs>
          <w:tab w:val="left" w:pos="1440"/>
        </w:tabs>
        <w:spacing w:line="238" w:lineRule="auto"/>
        <w:ind w:right="680"/>
        <w:jc w:val="both"/>
        <w:rPr>
          <w:rFonts w:eastAsia="Symbol"/>
        </w:rPr>
      </w:pPr>
      <w:r w:rsidRPr="0010294F">
        <w:t>непрерывность профессионального развития педагогических работников образовательной организации, реализующей образовательную программу среднего</w:t>
      </w:r>
    </w:p>
    <w:p w:rsidR="00DD18D5" w:rsidRPr="0010294F" w:rsidRDefault="00DD18D5" w:rsidP="0010294F">
      <w:pPr>
        <w:spacing w:line="276" w:lineRule="auto"/>
        <w:jc w:val="both"/>
        <w:rPr>
          <w:rFonts w:eastAsiaTheme="minorEastAsia"/>
        </w:rPr>
      </w:pPr>
      <w:r w:rsidRPr="0010294F">
        <w:t>общего образования.</w:t>
      </w:r>
    </w:p>
    <w:p w:rsidR="00DD18D5" w:rsidRPr="0010294F" w:rsidRDefault="00DD18D5" w:rsidP="0010294F">
      <w:pPr>
        <w:spacing w:line="2" w:lineRule="exact"/>
        <w:jc w:val="both"/>
        <w:rPr>
          <w:rFonts w:eastAsiaTheme="minorEastAsia"/>
        </w:rPr>
      </w:pPr>
    </w:p>
    <w:p w:rsidR="00DD18D5" w:rsidRPr="0010294F" w:rsidRDefault="00DD18D5" w:rsidP="0010294F">
      <w:pPr>
        <w:spacing w:line="276" w:lineRule="auto"/>
        <w:ind w:right="680"/>
        <w:jc w:val="both"/>
        <w:rPr>
          <w:rFonts w:eastAsiaTheme="minorEastAsia"/>
        </w:rPr>
      </w:pPr>
      <w:r w:rsidRPr="0010294F">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w:t>
      </w:r>
      <w:r w:rsidRPr="0010294F">
        <w:t>ь</w:t>
      </w:r>
      <w:r w:rsidRPr="0010294F">
        <w:t>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w:t>
      </w:r>
      <w:r w:rsidRPr="0010294F">
        <w:t>а</w:t>
      </w:r>
      <w:r w:rsidRPr="0010294F">
        <w:t>ния».</w:t>
      </w:r>
    </w:p>
    <w:p w:rsidR="00DD18D5" w:rsidRPr="0010294F" w:rsidRDefault="00DD18D5" w:rsidP="0010294F">
      <w:pPr>
        <w:shd w:val="clear" w:color="auto" w:fill="FFFFFF"/>
        <w:ind w:right="-2"/>
        <w:jc w:val="both"/>
      </w:pPr>
      <w:r w:rsidRPr="0010294F">
        <w:t>Проведя анализ соответствия требованиям к кадровым условиям реализации основной образ</w:t>
      </w:r>
      <w:r w:rsidRPr="0010294F">
        <w:t>о</w:t>
      </w:r>
      <w:r w:rsidRPr="0010294F">
        <w:t xml:space="preserve">вательной программы среднего общего образования можно сделать вывод, что МБОУ </w:t>
      </w:r>
      <w:proofErr w:type="spellStart"/>
      <w:r w:rsidRPr="0010294F">
        <w:t>Марфи</w:t>
      </w:r>
      <w:r w:rsidRPr="0010294F">
        <w:t>н</w:t>
      </w:r>
      <w:r w:rsidRPr="0010294F">
        <w:t>ская</w:t>
      </w:r>
      <w:proofErr w:type="spellEnd"/>
      <w:r w:rsidRPr="0010294F">
        <w:t xml:space="preserve"> </w:t>
      </w:r>
      <w:proofErr w:type="spellStart"/>
      <w:r w:rsidRPr="0010294F">
        <w:t>сош</w:t>
      </w:r>
      <w:proofErr w:type="spellEnd"/>
      <w:r w:rsidRPr="0010294F">
        <w:t xml:space="preserve"> укомплектовано педагогическими и руководящими работниками, для реализации ФК ГОС СОО.</w:t>
      </w:r>
    </w:p>
    <w:p w:rsidR="00DD18D5" w:rsidRPr="0010294F" w:rsidRDefault="00DD18D5" w:rsidP="0010294F">
      <w:pPr>
        <w:shd w:val="clear" w:color="auto" w:fill="FFFFFF"/>
        <w:ind w:right="-2"/>
        <w:jc w:val="both"/>
        <w:rPr>
          <w:rFonts w:eastAsia="Calibri"/>
        </w:rPr>
      </w:pPr>
    </w:p>
    <w:tbl>
      <w:tblPr>
        <w:tblW w:w="9300" w:type="dxa"/>
        <w:tblInd w:w="376" w:type="dxa"/>
        <w:tblLayout w:type="fixed"/>
        <w:tblCellMar>
          <w:left w:w="0" w:type="dxa"/>
          <w:right w:w="0" w:type="dxa"/>
        </w:tblCellMar>
        <w:tblLook w:val="04A0" w:firstRow="1" w:lastRow="0" w:firstColumn="1" w:lastColumn="0" w:noHBand="0" w:noVBand="1"/>
      </w:tblPr>
      <w:tblGrid>
        <w:gridCol w:w="60"/>
        <w:gridCol w:w="1981"/>
        <w:gridCol w:w="159"/>
        <w:gridCol w:w="761"/>
        <w:gridCol w:w="419"/>
        <w:gridCol w:w="400"/>
        <w:gridCol w:w="1383"/>
        <w:gridCol w:w="57"/>
        <w:gridCol w:w="101"/>
        <w:gridCol w:w="1599"/>
        <w:gridCol w:w="101"/>
        <w:gridCol w:w="1239"/>
        <w:gridCol w:w="21"/>
        <w:gridCol w:w="992"/>
        <w:gridCol w:w="27"/>
      </w:tblGrid>
      <w:tr w:rsidR="00DD18D5" w:rsidRPr="0010294F" w:rsidTr="00DD18D5">
        <w:trPr>
          <w:trHeight w:val="283"/>
        </w:trPr>
        <w:tc>
          <w:tcPr>
            <w:tcW w:w="2200" w:type="dxa"/>
            <w:gridSpan w:val="3"/>
            <w:tcBorders>
              <w:top w:val="single" w:sz="8" w:space="0" w:color="auto"/>
              <w:left w:val="single" w:sz="8" w:space="0" w:color="auto"/>
              <w:bottom w:val="single" w:sz="8" w:space="0" w:color="auto"/>
            </w:tcBorders>
            <w:vAlign w:val="bottom"/>
          </w:tcPr>
          <w:p w:rsidR="00DD18D5" w:rsidRPr="0010294F" w:rsidRDefault="00DD18D5" w:rsidP="0010294F">
            <w:pPr>
              <w:spacing w:after="200" w:line="276" w:lineRule="auto"/>
              <w:ind w:left="60"/>
              <w:jc w:val="both"/>
              <w:rPr>
                <w:rFonts w:eastAsiaTheme="minorEastAsia"/>
              </w:rPr>
            </w:pPr>
            <w:r w:rsidRPr="0010294F">
              <w:t>Показатель</w:t>
            </w:r>
          </w:p>
        </w:tc>
        <w:tc>
          <w:tcPr>
            <w:tcW w:w="1180" w:type="dxa"/>
            <w:gridSpan w:val="2"/>
            <w:tcBorders>
              <w:top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0" w:type="dxa"/>
            <w:tcBorders>
              <w:top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440" w:type="dxa"/>
            <w:gridSpan w:val="2"/>
            <w:tcBorders>
              <w:top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700" w:type="dxa"/>
            <w:gridSpan w:val="2"/>
            <w:tcBorders>
              <w:top w:val="single" w:sz="8" w:space="0" w:color="auto"/>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340" w:type="dxa"/>
            <w:gridSpan w:val="2"/>
            <w:tcBorders>
              <w:top w:val="single" w:sz="8" w:space="0" w:color="auto"/>
              <w:bottom w:val="single" w:sz="8" w:space="0" w:color="auto"/>
              <w:right w:val="single" w:sz="8" w:space="0" w:color="auto"/>
            </w:tcBorders>
            <w:vAlign w:val="bottom"/>
          </w:tcPr>
          <w:p w:rsidR="00DD18D5" w:rsidRPr="0010294F" w:rsidRDefault="00DD18D5" w:rsidP="0010294F">
            <w:pPr>
              <w:spacing w:after="200" w:line="276" w:lineRule="auto"/>
              <w:ind w:left="100"/>
              <w:jc w:val="both"/>
              <w:rPr>
                <w:rFonts w:eastAsiaTheme="minorEastAsia"/>
              </w:rPr>
            </w:pPr>
            <w:proofErr w:type="spellStart"/>
            <w:r w:rsidRPr="0010294F">
              <w:t>Кол</w:t>
            </w:r>
            <w:proofErr w:type="gramStart"/>
            <w:r w:rsidRPr="0010294F">
              <w:t>.ч</w:t>
            </w:r>
            <w:proofErr w:type="gramEnd"/>
            <w:r w:rsidRPr="0010294F">
              <w:t>ел</w:t>
            </w:r>
            <w:proofErr w:type="spellEnd"/>
            <w:r w:rsidRPr="0010294F">
              <w:t>.</w:t>
            </w:r>
          </w:p>
        </w:tc>
        <w:tc>
          <w:tcPr>
            <w:tcW w:w="1040" w:type="dxa"/>
            <w:gridSpan w:val="3"/>
            <w:tcBorders>
              <w:top w:val="single" w:sz="8" w:space="0" w:color="auto"/>
              <w:bottom w:val="single" w:sz="8" w:space="0" w:color="auto"/>
              <w:right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w:t>
            </w:r>
          </w:p>
        </w:tc>
      </w:tr>
      <w:tr w:rsidR="00DD18D5" w:rsidRPr="0010294F" w:rsidTr="00DD18D5">
        <w:trPr>
          <w:trHeight w:val="268"/>
        </w:trPr>
        <w:tc>
          <w:tcPr>
            <w:tcW w:w="6920" w:type="dxa"/>
            <w:gridSpan w:val="10"/>
            <w:tcBorders>
              <w:left w:val="single" w:sz="8" w:space="0" w:color="auto"/>
              <w:bottom w:val="single" w:sz="8" w:space="0" w:color="auto"/>
              <w:right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Всего педагогических работников (количество человек)</w:t>
            </w:r>
          </w:p>
        </w:tc>
        <w:tc>
          <w:tcPr>
            <w:tcW w:w="1340" w:type="dxa"/>
            <w:gridSpan w:val="2"/>
            <w:tcBorders>
              <w:bottom w:val="single" w:sz="8" w:space="0" w:color="auto"/>
            </w:tcBorders>
            <w:vAlign w:val="bottom"/>
          </w:tcPr>
          <w:p w:rsidR="00DD18D5" w:rsidRPr="0010294F" w:rsidRDefault="00FC6A6F" w:rsidP="0010294F">
            <w:pPr>
              <w:spacing w:after="200" w:line="268" w:lineRule="exact"/>
              <w:ind w:left="100"/>
              <w:jc w:val="both"/>
              <w:rPr>
                <w:rFonts w:eastAsiaTheme="minorEastAsia"/>
              </w:rPr>
            </w:pPr>
            <w:r w:rsidRPr="0010294F">
              <w:t>1</w:t>
            </w:r>
            <w:r w:rsidR="00DD18D5" w:rsidRPr="0010294F">
              <w:t>8</w:t>
            </w:r>
          </w:p>
        </w:tc>
        <w:tc>
          <w:tcPr>
            <w:tcW w:w="1040"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trHeight w:val="268"/>
        </w:trPr>
        <w:tc>
          <w:tcPr>
            <w:tcW w:w="6920" w:type="dxa"/>
            <w:gridSpan w:val="10"/>
            <w:tcBorders>
              <w:left w:val="single" w:sz="8" w:space="0" w:color="auto"/>
              <w:bottom w:val="single" w:sz="8" w:space="0" w:color="auto"/>
              <w:right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Укомплектованность штата педагогических работников</w:t>
            </w:r>
            <w:proofErr w:type="gramStart"/>
            <w:r w:rsidRPr="0010294F">
              <w:t xml:space="preserve"> (%)</w:t>
            </w:r>
            <w:proofErr w:type="gramEnd"/>
          </w:p>
        </w:tc>
        <w:tc>
          <w:tcPr>
            <w:tcW w:w="1340" w:type="dxa"/>
            <w:gridSpan w:val="2"/>
            <w:tcBorders>
              <w:bottom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100</w:t>
            </w:r>
          </w:p>
        </w:tc>
        <w:tc>
          <w:tcPr>
            <w:tcW w:w="1040"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trHeight w:val="263"/>
        </w:trPr>
        <w:tc>
          <w:tcPr>
            <w:tcW w:w="2200" w:type="dxa"/>
            <w:gridSpan w:val="3"/>
            <w:tcBorders>
              <w:left w:val="single" w:sz="8" w:space="0" w:color="auto"/>
            </w:tcBorders>
            <w:vAlign w:val="bottom"/>
          </w:tcPr>
          <w:p w:rsidR="00DD18D5" w:rsidRPr="0010294F" w:rsidRDefault="00DD18D5" w:rsidP="0010294F">
            <w:pPr>
              <w:spacing w:after="200" w:line="263" w:lineRule="exact"/>
              <w:ind w:left="120"/>
              <w:jc w:val="both"/>
              <w:rPr>
                <w:rFonts w:eastAsiaTheme="minorEastAsia"/>
              </w:rPr>
            </w:pPr>
            <w:r w:rsidRPr="0010294F">
              <w:t>Образовательный</w:t>
            </w:r>
          </w:p>
        </w:tc>
        <w:tc>
          <w:tcPr>
            <w:tcW w:w="1180" w:type="dxa"/>
            <w:gridSpan w:val="2"/>
            <w:tcBorders>
              <w:right w:val="single" w:sz="8" w:space="0" w:color="auto"/>
            </w:tcBorders>
            <w:vAlign w:val="bottom"/>
          </w:tcPr>
          <w:p w:rsidR="00DD18D5" w:rsidRPr="0010294F" w:rsidRDefault="00DD18D5" w:rsidP="0010294F">
            <w:pPr>
              <w:spacing w:after="200" w:line="263" w:lineRule="exact"/>
              <w:ind w:left="260"/>
              <w:jc w:val="both"/>
              <w:rPr>
                <w:rFonts w:eastAsiaTheme="minorEastAsia"/>
              </w:rPr>
            </w:pPr>
            <w:r w:rsidRPr="0010294F">
              <w:t>уровень</w:t>
            </w:r>
          </w:p>
        </w:tc>
        <w:tc>
          <w:tcPr>
            <w:tcW w:w="3540" w:type="dxa"/>
            <w:gridSpan w:val="5"/>
            <w:tcBorders>
              <w:bottom w:val="single" w:sz="8" w:space="0" w:color="auto"/>
              <w:right w:val="single" w:sz="8" w:space="0" w:color="auto"/>
            </w:tcBorders>
            <w:vAlign w:val="bottom"/>
          </w:tcPr>
          <w:p w:rsidR="00DD18D5" w:rsidRPr="0010294F" w:rsidRDefault="00DD18D5" w:rsidP="0010294F">
            <w:pPr>
              <w:spacing w:after="200" w:line="263" w:lineRule="exact"/>
              <w:ind w:left="100"/>
              <w:jc w:val="both"/>
              <w:rPr>
                <w:rFonts w:eastAsiaTheme="minorEastAsia"/>
              </w:rPr>
            </w:pPr>
            <w:r w:rsidRPr="0010294F">
              <w:t>с высшим образованием</w:t>
            </w:r>
          </w:p>
        </w:tc>
        <w:tc>
          <w:tcPr>
            <w:tcW w:w="1340" w:type="dxa"/>
            <w:gridSpan w:val="2"/>
            <w:tcBorders>
              <w:bottom w:val="single" w:sz="8" w:space="0" w:color="auto"/>
              <w:right w:val="single" w:sz="8" w:space="0" w:color="auto"/>
            </w:tcBorders>
            <w:vAlign w:val="bottom"/>
          </w:tcPr>
          <w:p w:rsidR="00DD18D5" w:rsidRPr="0010294F" w:rsidRDefault="00FC6A6F" w:rsidP="0010294F">
            <w:pPr>
              <w:spacing w:after="200" w:line="263" w:lineRule="exact"/>
              <w:ind w:left="100"/>
              <w:jc w:val="both"/>
              <w:rPr>
                <w:rFonts w:eastAsiaTheme="minorEastAsia"/>
              </w:rPr>
            </w:pPr>
            <w:r w:rsidRPr="0010294F">
              <w:t>16</w:t>
            </w:r>
          </w:p>
        </w:tc>
        <w:tc>
          <w:tcPr>
            <w:tcW w:w="1040" w:type="dxa"/>
            <w:gridSpan w:val="3"/>
            <w:tcBorders>
              <w:bottom w:val="single" w:sz="8" w:space="0" w:color="auto"/>
              <w:right w:val="single" w:sz="8" w:space="0" w:color="auto"/>
            </w:tcBorders>
            <w:vAlign w:val="bottom"/>
          </w:tcPr>
          <w:p w:rsidR="00DD18D5" w:rsidRPr="0010294F" w:rsidRDefault="00FC6A6F" w:rsidP="0010294F">
            <w:pPr>
              <w:spacing w:after="200" w:line="263" w:lineRule="exact"/>
              <w:ind w:left="100"/>
              <w:jc w:val="both"/>
              <w:rPr>
                <w:rFonts w:eastAsiaTheme="minorEastAsia"/>
              </w:rPr>
            </w:pPr>
            <w:r w:rsidRPr="0010294F">
              <w:t>89</w:t>
            </w:r>
          </w:p>
        </w:tc>
      </w:tr>
      <w:tr w:rsidR="00DD18D5" w:rsidRPr="0010294F" w:rsidTr="00DD18D5">
        <w:trPr>
          <w:trHeight w:val="244"/>
        </w:trPr>
        <w:tc>
          <w:tcPr>
            <w:tcW w:w="3380" w:type="dxa"/>
            <w:gridSpan w:val="5"/>
            <w:tcBorders>
              <w:left w:val="single" w:sz="8" w:space="0" w:color="auto"/>
              <w:right w:val="single" w:sz="8" w:space="0" w:color="auto"/>
            </w:tcBorders>
            <w:vAlign w:val="bottom"/>
          </w:tcPr>
          <w:p w:rsidR="00DD18D5" w:rsidRPr="0010294F" w:rsidRDefault="00DD18D5" w:rsidP="0010294F">
            <w:pPr>
              <w:spacing w:after="200" w:line="243" w:lineRule="exact"/>
              <w:ind w:left="120"/>
              <w:jc w:val="both"/>
              <w:rPr>
                <w:rFonts w:eastAsiaTheme="minorEastAsia"/>
              </w:rPr>
            </w:pPr>
            <w:r w:rsidRPr="0010294F">
              <w:t>педагогических работников</w:t>
            </w:r>
          </w:p>
        </w:tc>
        <w:tc>
          <w:tcPr>
            <w:tcW w:w="400" w:type="dxa"/>
            <w:vAlign w:val="bottom"/>
          </w:tcPr>
          <w:p w:rsidR="00DD18D5" w:rsidRPr="0010294F" w:rsidRDefault="00DD18D5" w:rsidP="0010294F">
            <w:pPr>
              <w:spacing w:after="200" w:line="243" w:lineRule="exact"/>
              <w:ind w:left="160"/>
              <w:jc w:val="both"/>
              <w:rPr>
                <w:rFonts w:eastAsiaTheme="minorEastAsia"/>
              </w:rPr>
            </w:pPr>
            <w:r w:rsidRPr="0010294F">
              <w:t>с</w:t>
            </w:r>
          </w:p>
        </w:tc>
        <w:tc>
          <w:tcPr>
            <w:tcW w:w="3140" w:type="dxa"/>
            <w:gridSpan w:val="4"/>
            <w:tcBorders>
              <w:right w:val="single" w:sz="8" w:space="0" w:color="auto"/>
            </w:tcBorders>
            <w:vAlign w:val="bottom"/>
          </w:tcPr>
          <w:p w:rsidR="00DD18D5" w:rsidRPr="0010294F" w:rsidRDefault="00DD18D5" w:rsidP="0010294F">
            <w:pPr>
              <w:spacing w:after="200" w:line="243" w:lineRule="exact"/>
              <w:jc w:val="both"/>
              <w:rPr>
                <w:rFonts w:eastAsiaTheme="minorEastAsia"/>
              </w:rPr>
            </w:pPr>
            <w:r w:rsidRPr="0010294F">
              <w:t>высшим профессиональным</w:t>
            </w:r>
          </w:p>
        </w:tc>
        <w:tc>
          <w:tcPr>
            <w:tcW w:w="1340" w:type="dxa"/>
            <w:gridSpan w:val="2"/>
            <w:tcBorders>
              <w:right w:val="single" w:sz="8" w:space="0" w:color="auto"/>
            </w:tcBorders>
            <w:vAlign w:val="bottom"/>
          </w:tcPr>
          <w:p w:rsidR="00DD18D5" w:rsidRPr="0010294F" w:rsidRDefault="00FC6A6F" w:rsidP="0010294F">
            <w:pPr>
              <w:spacing w:after="200" w:line="243" w:lineRule="exact"/>
              <w:ind w:left="100"/>
              <w:jc w:val="both"/>
              <w:rPr>
                <w:rFonts w:eastAsiaTheme="minorEastAsia"/>
              </w:rPr>
            </w:pPr>
            <w:r w:rsidRPr="0010294F">
              <w:t>16</w:t>
            </w:r>
          </w:p>
        </w:tc>
        <w:tc>
          <w:tcPr>
            <w:tcW w:w="1040" w:type="dxa"/>
            <w:gridSpan w:val="3"/>
            <w:tcBorders>
              <w:right w:val="single" w:sz="8" w:space="0" w:color="auto"/>
            </w:tcBorders>
            <w:vAlign w:val="bottom"/>
          </w:tcPr>
          <w:p w:rsidR="00DD18D5" w:rsidRPr="0010294F" w:rsidRDefault="00DD18D5" w:rsidP="0010294F">
            <w:pPr>
              <w:spacing w:after="200" w:line="243" w:lineRule="exact"/>
              <w:ind w:left="100"/>
              <w:jc w:val="both"/>
              <w:rPr>
                <w:rFonts w:eastAsiaTheme="minorEastAsia"/>
              </w:rPr>
            </w:pPr>
            <w:r w:rsidRPr="0010294F">
              <w:t>96,5</w:t>
            </w:r>
          </w:p>
        </w:tc>
      </w:tr>
      <w:tr w:rsidR="00DD18D5" w:rsidRPr="0010294F" w:rsidTr="00DD18D5">
        <w:trPr>
          <w:trHeight w:val="298"/>
        </w:trPr>
        <w:tc>
          <w:tcPr>
            <w:tcW w:w="2200" w:type="dxa"/>
            <w:gridSpan w:val="3"/>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18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840" w:type="dxa"/>
            <w:gridSpan w:val="3"/>
            <w:tcBorders>
              <w:bottom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образованием</w:t>
            </w: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34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trHeight w:val="244"/>
        </w:trPr>
        <w:tc>
          <w:tcPr>
            <w:tcW w:w="2200" w:type="dxa"/>
            <w:gridSpan w:val="3"/>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18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0" w:type="dxa"/>
            <w:vAlign w:val="bottom"/>
          </w:tcPr>
          <w:p w:rsidR="00DD18D5" w:rsidRPr="0010294F" w:rsidRDefault="00DD18D5" w:rsidP="0010294F">
            <w:pPr>
              <w:spacing w:after="200" w:line="243" w:lineRule="exact"/>
              <w:ind w:left="160"/>
              <w:jc w:val="both"/>
              <w:rPr>
                <w:rFonts w:eastAsiaTheme="minorEastAsia"/>
              </w:rPr>
            </w:pPr>
            <w:r w:rsidRPr="0010294F">
              <w:rPr>
                <w:w w:val="96"/>
              </w:rPr>
              <w:t>со</w:t>
            </w:r>
          </w:p>
        </w:tc>
        <w:tc>
          <w:tcPr>
            <w:tcW w:w="1440" w:type="dxa"/>
            <w:gridSpan w:val="2"/>
            <w:vAlign w:val="bottom"/>
          </w:tcPr>
          <w:p w:rsidR="00DD18D5" w:rsidRPr="0010294F" w:rsidRDefault="00DD18D5" w:rsidP="0010294F">
            <w:pPr>
              <w:spacing w:after="200" w:line="243" w:lineRule="exact"/>
              <w:ind w:right="80"/>
              <w:jc w:val="both"/>
              <w:rPr>
                <w:rFonts w:eastAsiaTheme="minorEastAsia"/>
              </w:rPr>
            </w:pPr>
            <w:r w:rsidRPr="0010294F">
              <w:t>средним</w:t>
            </w:r>
          </w:p>
        </w:tc>
        <w:tc>
          <w:tcPr>
            <w:tcW w:w="1700" w:type="dxa"/>
            <w:gridSpan w:val="2"/>
            <w:tcBorders>
              <w:right w:val="single" w:sz="8" w:space="0" w:color="auto"/>
            </w:tcBorders>
            <w:vAlign w:val="bottom"/>
          </w:tcPr>
          <w:p w:rsidR="00DD18D5" w:rsidRPr="0010294F" w:rsidRDefault="00DD18D5" w:rsidP="0010294F">
            <w:pPr>
              <w:spacing w:after="200" w:line="243" w:lineRule="exact"/>
              <w:jc w:val="both"/>
              <w:rPr>
                <w:rFonts w:eastAsiaTheme="minorEastAsia"/>
              </w:rPr>
            </w:pPr>
            <w:r w:rsidRPr="0010294F">
              <w:t>специальным</w:t>
            </w:r>
          </w:p>
        </w:tc>
        <w:tc>
          <w:tcPr>
            <w:tcW w:w="1340" w:type="dxa"/>
            <w:gridSpan w:val="2"/>
            <w:tcBorders>
              <w:right w:val="single" w:sz="8" w:space="0" w:color="auto"/>
            </w:tcBorders>
            <w:vAlign w:val="bottom"/>
          </w:tcPr>
          <w:p w:rsidR="00DD18D5" w:rsidRPr="0010294F" w:rsidRDefault="00DD18D5" w:rsidP="0010294F">
            <w:pPr>
              <w:spacing w:after="200" w:line="243" w:lineRule="exact"/>
              <w:ind w:left="100"/>
              <w:jc w:val="both"/>
              <w:rPr>
                <w:rFonts w:eastAsiaTheme="minorEastAsia"/>
              </w:rPr>
            </w:pPr>
            <w:r w:rsidRPr="0010294F">
              <w:t>2</w:t>
            </w:r>
          </w:p>
        </w:tc>
        <w:tc>
          <w:tcPr>
            <w:tcW w:w="1040" w:type="dxa"/>
            <w:gridSpan w:val="3"/>
            <w:tcBorders>
              <w:right w:val="single" w:sz="8" w:space="0" w:color="auto"/>
            </w:tcBorders>
            <w:vAlign w:val="bottom"/>
          </w:tcPr>
          <w:p w:rsidR="00DD18D5" w:rsidRPr="0010294F" w:rsidRDefault="00FC6A6F" w:rsidP="0010294F">
            <w:pPr>
              <w:spacing w:after="200" w:line="243" w:lineRule="exact"/>
              <w:ind w:left="100"/>
              <w:jc w:val="both"/>
              <w:rPr>
                <w:rFonts w:eastAsiaTheme="minorEastAsia"/>
              </w:rPr>
            </w:pPr>
            <w:r w:rsidRPr="0010294F">
              <w:t>11</w:t>
            </w:r>
          </w:p>
        </w:tc>
      </w:tr>
      <w:tr w:rsidR="00DD18D5" w:rsidRPr="0010294F" w:rsidTr="00DD18D5">
        <w:trPr>
          <w:trHeight w:val="298"/>
        </w:trPr>
        <w:tc>
          <w:tcPr>
            <w:tcW w:w="2200" w:type="dxa"/>
            <w:gridSpan w:val="3"/>
            <w:tcBorders>
              <w:left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18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840" w:type="dxa"/>
            <w:gridSpan w:val="3"/>
            <w:tcBorders>
              <w:bottom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образованием</w:t>
            </w: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34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trHeight w:val="302"/>
        </w:trPr>
        <w:tc>
          <w:tcPr>
            <w:tcW w:w="6920" w:type="dxa"/>
            <w:gridSpan w:val="10"/>
            <w:tcBorders>
              <w:left w:val="single" w:sz="8" w:space="0" w:color="auto"/>
              <w:right w:val="single" w:sz="8" w:space="0" w:color="auto"/>
            </w:tcBorders>
            <w:vAlign w:val="bottom"/>
          </w:tcPr>
          <w:p w:rsidR="00DD18D5" w:rsidRPr="0010294F" w:rsidRDefault="00DD18D5" w:rsidP="0010294F">
            <w:pPr>
              <w:spacing w:after="200" w:line="276" w:lineRule="auto"/>
              <w:ind w:left="120"/>
              <w:jc w:val="both"/>
              <w:rPr>
                <w:rFonts w:eastAsiaTheme="minorEastAsia"/>
              </w:rPr>
            </w:pPr>
            <w:proofErr w:type="gramStart"/>
            <w:r w:rsidRPr="0010294F">
              <w:t>Прошли курсы повышения квалификации за последние 5 лет</w:t>
            </w:r>
            <w:proofErr w:type="gramEnd"/>
          </w:p>
        </w:tc>
        <w:tc>
          <w:tcPr>
            <w:tcW w:w="1340" w:type="dxa"/>
            <w:gridSpan w:val="2"/>
            <w:tcBorders>
              <w:right w:val="single" w:sz="8" w:space="0" w:color="auto"/>
            </w:tcBorders>
            <w:vAlign w:val="bottom"/>
          </w:tcPr>
          <w:p w:rsidR="00DD18D5" w:rsidRPr="0010294F" w:rsidRDefault="00FC6A6F" w:rsidP="0010294F">
            <w:pPr>
              <w:spacing w:after="200" w:line="276" w:lineRule="auto"/>
              <w:ind w:left="100"/>
              <w:jc w:val="both"/>
              <w:rPr>
                <w:rFonts w:eastAsiaTheme="minorEastAsia"/>
              </w:rPr>
            </w:pPr>
            <w:r w:rsidRPr="0010294F">
              <w:t>16</w:t>
            </w:r>
          </w:p>
        </w:tc>
        <w:tc>
          <w:tcPr>
            <w:tcW w:w="1040" w:type="dxa"/>
            <w:gridSpan w:val="3"/>
            <w:tcBorders>
              <w:right w:val="single" w:sz="8" w:space="0" w:color="auto"/>
            </w:tcBorders>
            <w:vAlign w:val="bottom"/>
          </w:tcPr>
          <w:p w:rsidR="00DD18D5" w:rsidRPr="0010294F" w:rsidRDefault="00FC6A6F" w:rsidP="0010294F">
            <w:pPr>
              <w:spacing w:after="200" w:line="276" w:lineRule="auto"/>
              <w:ind w:left="100"/>
              <w:jc w:val="both"/>
              <w:rPr>
                <w:rFonts w:eastAsiaTheme="minorEastAsia"/>
              </w:rPr>
            </w:pPr>
            <w:r w:rsidRPr="0010294F">
              <w:t>89</w:t>
            </w:r>
          </w:p>
        </w:tc>
      </w:tr>
      <w:tr w:rsidR="00DD18D5" w:rsidRPr="0010294F" w:rsidTr="00DD18D5">
        <w:trPr>
          <w:trHeight w:val="240"/>
        </w:trPr>
        <w:tc>
          <w:tcPr>
            <w:tcW w:w="5220" w:type="dxa"/>
            <w:gridSpan w:val="8"/>
            <w:tcBorders>
              <w:left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34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trHeight w:val="268"/>
        </w:trPr>
        <w:tc>
          <w:tcPr>
            <w:tcW w:w="5220" w:type="dxa"/>
            <w:gridSpan w:val="8"/>
            <w:tcBorders>
              <w:left w:val="single" w:sz="8" w:space="0" w:color="auto"/>
              <w:right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Имеют квалификационную категорию</w:t>
            </w: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Всего</w:t>
            </w:r>
          </w:p>
        </w:tc>
        <w:tc>
          <w:tcPr>
            <w:tcW w:w="1340" w:type="dxa"/>
            <w:gridSpan w:val="2"/>
            <w:tcBorders>
              <w:bottom w:val="single" w:sz="8" w:space="0" w:color="auto"/>
              <w:right w:val="single" w:sz="8" w:space="0" w:color="auto"/>
            </w:tcBorders>
            <w:vAlign w:val="bottom"/>
          </w:tcPr>
          <w:p w:rsidR="00DD18D5" w:rsidRPr="0010294F" w:rsidRDefault="00FC6A6F" w:rsidP="0010294F">
            <w:pPr>
              <w:spacing w:after="200" w:line="268" w:lineRule="exact"/>
              <w:ind w:left="100"/>
              <w:jc w:val="both"/>
              <w:rPr>
                <w:rFonts w:eastAsiaTheme="minorEastAsia"/>
              </w:rPr>
            </w:pPr>
            <w:r w:rsidRPr="0010294F">
              <w:t>12</w:t>
            </w:r>
          </w:p>
        </w:tc>
        <w:tc>
          <w:tcPr>
            <w:tcW w:w="1040" w:type="dxa"/>
            <w:gridSpan w:val="3"/>
            <w:tcBorders>
              <w:bottom w:val="single" w:sz="8" w:space="0" w:color="auto"/>
              <w:right w:val="single" w:sz="8" w:space="0" w:color="auto"/>
            </w:tcBorders>
            <w:vAlign w:val="bottom"/>
          </w:tcPr>
          <w:p w:rsidR="00DD18D5" w:rsidRPr="0010294F" w:rsidRDefault="00FC6A6F" w:rsidP="0010294F">
            <w:pPr>
              <w:spacing w:after="200" w:line="268" w:lineRule="exact"/>
              <w:ind w:left="100"/>
              <w:jc w:val="both"/>
              <w:rPr>
                <w:rFonts w:eastAsiaTheme="minorEastAsia"/>
              </w:rPr>
            </w:pPr>
            <w:r w:rsidRPr="0010294F">
              <w:t>66</w:t>
            </w:r>
          </w:p>
        </w:tc>
      </w:tr>
      <w:tr w:rsidR="00DD18D5" w:rsidRPr="0010294F" w:rsidTr="00DD18D5">
        <w:trPr>
          <w:trHeight w:val="268"/>
        </w:trPr>
        <w:tc>
          <w:tcPr>
            <w:tcW w:w="2200" w:type="dxa"/>
            <w:gridSpan w:val="3"/>
            <w:tcBorders>
              <w:left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180" w:type="dxa"/>
            <w:gridSpan w:val="2"/>
            <w:tcBorders>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0" w:type="dxa"/>
            <w:tcBorders>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44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Высшую</w:t>
            </w:r>
          </w:p>
        </w:tc>
        <w:tc>
          <w:tcPr>
            <w:tcW w:w="1340" w:type="dxa"/>
            <w:gridSpan w:val="2"/>
            <w:tcBorders>
              <w:bottom w:val="single" w:sz="8" w:space="0" w:color="auto"/>
              <w:right w:val="single" w:sz="8" w:space="0" w:color="auto"/>
            </w:tcBorders>
            <w:vAlign w:val="bottom"/>
          </w:tcPr>
          <w:p w:rsidR="00DD18D5" w:rsidRPr="0010294F" w:rsidRDefault="00FC6A6F" w:rsidP="0010294F">
            <w:pPr>
              <w:spacing w:after="200" w:line="268" w:lineRule="exact"/>
              <w:ind w:left="100"/>
              <w:jc w:val="both"/>
              <w:rPr>
                <w:rFonts w:eastAsiaTheme="minorEastAsia"/>
              </w:rPr>
            </w:pPr>
            <w:r w:rsidRPr="0010294F">
              <w:t>4</w:t>
            </w:r>
          </w:p>
        </w:tc>
        <w:tc>
          <w:tcPr>
            <w:tcW w:w="1040" w:type="dxa"/>
            <w:gridSpan w:val="3"/>
            <w:tcBorders>
              <w:bottom w:val="single" w:sz="8" w:space="0" w:color="auto"/>
              <w:right w:val="single" w:sz="8" w:space="0" w:color="auto"/>
            </w:tcBorders>
            <w:vAlign w:val="bottom"/>
          </w:tcPr>
          <w:p w:rsidR="00DD18D5" w:rsidRPr="0010294F" w:rsidRDefault="00FC6A6F" w:rsidP="0010294F">
            <w:pPr>
              <w:spacing w:after="200" w:line="268" w:lineRule="exact"/>
              <w:ind w:left="100"/>
              <w:jc w:val="both"/>
              <w:rPr>
                <w:rFonts w:eastAsiaTheme="minorEastAsia"/>
              </w:rPr>
            </w:pPr>
            <w:r w:rsidRPr="0010294F">
              <w:t>78</w:t>
            </w:r>
          </w:p>
        </w:tc>
      </w:tr>
      <w:tr w:rsidR="00DD18D5" w:rsidRPr="0010294F" w:rsidTr="00DD18D5">
        <w:trPr>
          <w:gridBefore w:val="1"/>
          <w:gridAfter w:val="1"/>
          <w:wBefore w:w="60" w:type="dxa"/>
          <w:wAfter w:w="27" w:type="dxa"/>
          <w:trHeight w:val="322"/>
        </w:trPr>
        <w:tc>
          <w:tcPr>
            <w:tcW w:w="1981" w:type="dxa"/>
            <w:tcBorders>
              <w:top w:val="single" w:sz="8" w:space="0" w:color="auto"/>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top w:val="single" w:sz="8" w:space="0" w:color="auto"/>
            </w:tcBorders>
            <w:vAlign w:val="bottom"/>
          </w:tcPr>
          <w:p w:rsidR="00DD18D5" w:rsidRPr="0010294F" w:rsidRDefault="00DD18D5" w:rsidP="0010294F">
            <w:pPr>
              <w:spacing w:after="200" w:line="276" w:lineRule="auto"/>
              <w:jc w:val="both"/>
              <w:rPr>
                <w:rFonts w:eastAsiaTheme="minorEastAsia"/>
              </w:rPr>
            </w:pPr>
          </w:p>
        </w:tc>
        <w:tc>
          <w:tcPr>
            <w:tcW w:w="2202" w:type="dxa"/>
            <w:gridSpan w:val="3"/>
            <w:tcBorders>
              <w:top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858" w:type="dxa"/>
            <w:gridSpan w:val="4"/>
            <w:tcBorders>
              <w:top w:val="single" w:sz="8" w:space="0" w:color="auto"/>
              <w:right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Первую</w:t>
            </w:r>
          </w:p>
        </w:tc>
        <w:tc>
          <w:tcPr>
            <w:tcW w:w="1260" w:type="dxa"/>
            <w:gridSpan w:val="2"/>
            <w:tcBorders>
              <w:top w:val="single" w:sz="8" w:space="0" w:color="auto"/>
              <w:right w:val="single" w:sz="8" w:space="0" w:color="auto"/>
            </w:tcBorders>
            <w:vAlign w:val="bottom"/>
          </w:tcPr>
          <w:p w:rsidR="00DD18D5" w:rsidRPr="0010294F" w:rsidRDefault="00B66DF4" w:rsidP="0010294F">
            <w:pPr>
              <w:spacing w:after="200" w:line="276" w:lineRule="auto"/>
              <w:ind w:left="100"/>
              <w:jc w:val="both"/>
              <w:rPr>
                <w:rFonts w:eastAsiaTheme="minorEastAsia"/>
              </w:rPr>
            </w:pPr>
            <w:r w:rsidRPr="0010294F">
              <w:t>8</w:t>
            </w:r>
          </w:p>
        </w:tc>
        <w:tc>
          <w:tcPr>
            <w:tcW w:w="992" w:type="dxa"/>
            <w:tcBorders>
              <w:top w:val="single" w:sz="8" w:space="0" w:color="auto"/>
              <w:right w:val="single" w:sz="8" w:space="0" w:color="auto"/>
            </w:tcBorders>
            <w:vAlign w:val="bottom"/>
          </w:tcPr>
          <w:p w:rsidR="00DD18D5" w:rsidRPr="0010294F" w:rsidRDefault="00B66DF4" w:rsidP="0010294F">
            <w:pPr>
              <w:spacing w:after="200" w:line="276" w:lineRule="auto"/>
              <w:ind w:left="100"/>
              <w:jc w:val="both"/>
              <w:rPr>
                <w:rFonts w:eastAsiaTheme="minorEastAsia"/>
              </w:rPr>
            </w:pPr>
            <w:r w:rsidRPr="0010294F">
              <w:t>44</w:t>
            </w:r>
          </w:p>
        </w:tc>
      </w:tr>
      <w:tr w:rsidR="00DD18D5" w:rsidRPr="0010294F" w:rsidTr="00DD18D5">
        <w:trPr>
          <w:gridBefore w:val="1"/>
          <w:gridAfter w:val="1"/>
          <w:wBefore w:w="60" w:type="dxa"/>
          <w:wAfter w:w="27" w:type="dxa"/>
          <w:trHeight w:val="249"/>
        </w:trPr>
        <w:tc>
          <w:tcPr>
            <w:tcW w:w="2901" w:type="dxa"/>
            <w:gridSpan w:val="3"/>
            <w:tcBorders>
              <w:left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2202" w:type="dxa"/>
            <w:gridSpan w:val="3"/>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858" w:type="dxa"/>
            <w:gridSpan w:val="4"/>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92" w:type="dxa"/>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gridBefore w:val="1"/>
          <w:gridAfter w:val="1"/>
          <w:wBefore w:w="60" w:type="dxa"/>
          <w:wAfter w:w="27" w:type="dxa"/>
          <w:trHeight w:val="268"/>
        </w:trPr>
        <w:tc>
          <w:tcPr>
            <w:tcW w:w="2901" w:type="dxa"/>
            <w:gridSpan w:val="3"/>
            <w:tcBorders>
              <w:left w:val="single" w:sz="8" w:space="0" w:color="auto"/>
              <w:right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 xml:space="preserve">Состав  </w:t>
            </w:r>
            <w:proofErr w:type="gramStart"/>
            <w:r w:rsidRPr="0010294F">
              <w:t>педагогического</w:t>
            </w:r>
            <w:proofErr w:type="gramEnd"/>
          </w:p>
        </w:tc>
        <w:tc>
          <w:tcPr>
            <w:tcW w:w="4060" w:type="dxa"/>
            <w:gridSpan w:val="7"/>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Учитель</w:t>
            </w:r>
          </w:p>
        </w:tc>
        <w:tc>
          <w:tcPr>
            <w:tcW w:w="1260" w:type="dxa"/>
            <w:gridSpan w:val="2"/>
            <w:tcBorders>
              <w:bottom w:val="single" w:sz="8" w:space="0" w:color="auto"/>
              <w:right w:val="single" w:sz="8" w:space="0" w:color="auto"/>
            </w:tcBorders>
            <w:vAlign w:val="bottom"/>
          </w:tcPr>
          <w:p w:rsidR="00DD18D5" w:rsidRPr="0010294F" w:rsidRDefault="00B66DF4" w:rsidP="0010294F">
            <w:pPr>
              <w:spacing w:after="200" w:line="268" w:lineRule="exact"/>
              <w:ind w:left="100"/>
              <w:jc w:val="both"/>
              <w:rPr>
                <w:rFonts w:eastAsiaTheme="minorEastAsia"/>
              </w:rPr>
            </w:pPr>
            <w:r w:rsidRPr="0010294F">
              <w:t>15</w:t>
            </w:r>
          </w:p>
        </w:tc>
        <w:tc>
          <w:tcPr>
            <w:tcW w:w="992" w:type="dxa"/>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83</w:t>
            </w:r>
          </w:p>
        </w:tc>
      </w:tr>
      <w:tr w:rsidR="00DD18D5" w:rsidRPr="0010294F" w:rsidTr="00DD18D5">
        <w:trPr>
          <w:gridBefore w:val="1"/>
          <w:gridAfter w:val="1"/>
          <w:wBefore w:w="60" w:type="dxa"/>
          <w:wAfter w:w="27" w:type="dxa"/>
          <w:trHeight w:val="268"/>
        </w:trPr>
        <w:tc>
          <w:tcPr>
            <w:tcW w:w="1981" w:type="dxa"/>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60" w:type="dxa"/>
            <w:gridSpan w:val="7"/>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Педагог психолог</w:t>
            </w: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1</w:t>
            </w:r>
          </w:p>
        </w:tc>
        <w:tc>
          <w:tcPr>
            <w:tcW w:w="992" w:type="dxa"/>
            <w:tcBorders>
              <w:bottom w:val="single" w:sz="8" w:space="0" w:color="auto"/>
              <w:right w:val="single" w:sz="8" w:space="0" w:color="auto"/>
            </w:tcBorders>
            <w:vAlign w:val="bottom"/>
          </w:tcPr>
          <w:p w:rsidR="00DD18D5" w:rsidRPr="0010294F" w:rsidRDefault="00B66DF4" w:rsidP="0010294F">
            <w:pPr>
              <w:spacing w:after="200" w:line="268" w:lineRule="exact"/>
              <w:ind w:left="100"/>
              <w:jc w:val="both"/>
              <w:rPr>
                <w:rFonts w:eastAsiaTheme="minorEastAsia"/>
              </w:rPr>
            </w:pPr>
            <w:r w:rsidRPr="0010294F">
              <w:t>6</w:t>
            </w:r>
          </w:p>
        </w:tc>
      </w:tr>
      <w:tr w:rsidR="00DD18D5" w:rsidRPr="0010294F" w:rsidTr="00DD18D5">
        <w:trPr>
          <w:gridBefore w:val="1"/>
          <w:gridAfter w:val="1"/>
          <w:wBefore w:w="60" w:type="dxa"/>
          <w:wAfter w:w="27" w:type="dxa"/>
          <w:trHeight w:val="302"/>
        </w:trPr>
        <w:tc>
          <w:tcPr>
            <w:tcW w:w="1981" w:type="dxa"/>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60" w:type="dxa"/>
            <w:gridSpan w:val="7"/>
            <w:tcBorders>
              <w:right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Старший вожатый</w:t>
            </w:r>
          </w:p>
        </w:tc>
        <w:tc>
          <w:tcPr>
            <w:tcW w:w="1260" w:type="dxa"/>
            <w:gridSpan w:val="2"/>
            <w:tcBorders>
              <w:right w:val="single" w:sz="8" w:space="0" w:color="auto"/>
            </w:tcBorders>
            <w:vAlign w:val="bottom"/>
          </w:tcPr>
          <w:p w:rsidR="00DD18D5" w:rsidRPr="0010294F" w:rsidRDefault="00DD18D5" w:rsidP="0010294F">
            <w:pPr>
              <w:spacing w:after="200" w:line="276" w:lineRule="auto"/>
              <w:ind w:left="100"/>
              <w:jc w:val="both"/>
              <w:rPr>
                <w:rFonts w:eastAsiaTheme="minorEastAsia"/>
              </w:rPr>
            </w:pPr>
            <w:r w:rsidRPr="0010294F">
              <w:t>1</w:t>
            </w:r>
          </w:p>
        </w:tc>
        <w:tc>
          <w:tcPr>
            <w:tcW w:w="992" w:type="dxa"/>
            <w:tcBorders>
              <w:right w:val="single" w:sz="8" w:space="0" w:color="auto"/>
            </w:tcBorders>
            <w:vAlign w:val="bottom"/>
          </w:tcPr>
          <w:p w:rsidR="00DD18D5" w:rsidRPr="0010294F" w:rsidRDefault="00B66DF4" w:rsidP="0010294F">
            <w:pPr>
              <w:spacing w:after="200" w:line="276" w:lineRule="auto"/>
              <w:ind w:left="100"/>
              <w:jc w:val="both"/>
              <w:rPr>
                <w:rFonts w:eastAsiaTheme="minorEastAsia"/>
              </w:rPr>
            </w:pPr>
            <w:r w:rsidRPr="0010294F">
              <w:t>6</w:t>
            </w:r>
          </w:p>
        </w:tc>
      </w:tr>
      <w:tr w:rsidR="00DD18D5" w:rsidRPr="0010294F" w:rsidTr="00DD18D5">
        <w:trPr>
          <w:gridBefore w:val="1"/>
          <w:gridAfter w:val="1"/>
          <w:wBefore w:w="60" w:type="dxa"/>
          <w:wAfter w:w="27" w:type="dxa"/>
          <w:trHeight w:val="163"/>
        </w:trPr>
        <w:tc>
          <w:tcPr>
            <w:tcW w:w="1981" w:type="dxa"/>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60" w:type="dxa"/>
            <w:gridSpan w:val="7"/>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92" w:type="dxa"/>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r>
      <w:tr w:rsidR="00DD18D5" w:rsidRPr="0010294F" w:rsidTr="00DD18D5">
        <w:trPr>
          <w:gridBefore w:val="1"/>
          <w:gridAfter w:val="1"/>
          <w:wBefore w:w="60" w:type="dxa"/>
          <w:wAfter w:w="27" w:type="dxa"/>
          <w:trHeight w:val="268"/>
        </w:trPr>
        <w:tc>
          <w:tcPr>
            <w:tcW w:w="1981" w:type="dxa"/>
            <w:tcBorders>
              <w:lef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60" w:type="dxa"/>
            <w:gridSpan w:val="7"/>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Директор школы</w:t>
            </w: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r w:rsidRPr="0010294F">
              <w:t>1</w:t>
            </w:r>
          </w:p>
        </w:tc>
        <w:tc>
          <w:tcPr>
            <w:tcW w:w="992" w:type="dxa"/>
            <w:tcBorders>
              <w:bottom w:val="single" w:sz="8" w:space="0" w:color="auto"/>
              <w:right w:val="single" w:sz="8" w:space="0" w:color="auto"/>
            </w:tcBorders>
            <w:vAlign w:val="bottom"/>
          </w:tcPr>
          <w:p w:rsidR="00DD18D5" w:rsidRPr="0010294F" w:rsidRDefault="00B66DF4" w:rsidP="0010294F">
            <w:pPr>
              <w:spacing w:after="200" w:line="268" w:lineRule="exact"/>
              <w:ind w:left="100"/>
              <w:jc w:val="both"/>
              <w:rPr>
                <w:rFonts w:eastAsiaTheme="minorEastAsia"/>
              </w:rPr>
            </w:pPr>
            <w:r w:rsidRPr="0010294F">
              <w:t>6</w:t>
            </w:r>
          </w:p>
        </w:tc>
      </w:tr>
      <w:tr w:rsidR="00DD18D5" w:rsidRPr="0010294F" w:rsidTr="00DD18D5">
        <w:trPr>
          <w:gridBefore w:val="1"/>
          <w:gridAfter w:val="1"/>
          <w:wBefore w:w="60" w:type="dxa"/>
          <w:wAfter w:w="27" w:type="dxa"/>
          <w:trHeight w:val="263"/>
        </w:trPr>
        <w:tc>
          <w:tcPr>
            <w:tcW w:w="1981" w:type="dxa"/>
            <w:tcBorders>
              <w:left w:val="single" w:sz="8" w:space="0" w:color="auto"/>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92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4060" w:type="dxa"/>
            <w:gridSpan w:val="7"/>
            <w:tcBorders>
              <w:bottom w:val="single" w:sz="8" w:space="0" w:color="auto"/>
              <w:right w:val="single" w:sz="8" w:space="0" w:color="auto"/>
            </w:tcBorders>
            <w:vAlign w:val="bottom"/>
          </w:tcPr>
          <w:p w:rsidR="00DD18D5" w:rsidRPr="0010294F" w:rsidRDefault="00DD18D5" w:rsidP="0010294F">
            <w:pPr>
              <w:spacing w:after="200" w:line="263" w:lineRule="exact"/>
              <w:ind w:left="100"/>
              <w:jc w:val="both"/>
              <w:rPr>
                <w:rFonts w:eastAsiaTheme="minorEastAsia"/>
              </w:rPr>
            </w:pPr>
            <w:r w:rsidRPr="0010294F">
              <w:t>Заместитель директора</w:t>
            </w:r>
          </w:p>
        </w:tc>
        <w:tc>
          <w:tcPr>
            <w:tcW w:w="1260" w:type="dxa"/>
            <w:gridSpan w:val="2"/>
            <w:tcBorders>
              <w:bottom w:val="single" w:sz="8" w:space="0" w:color="auto"/>
              <w:right w:val="single" w:sz="8" w:space="0" w:color="auto"/>
            </w:tcBorders>
            <w:vAlign w:val="bottom"/>
          </w:tcPr>
          <w:p w:rsidR="00DD18D5" w:rsidRPr="0010294F" w:rsidRDefault="00B66DF4" w:rsidP="0010294F">
            <w:pPr>
              <w:spacing w:after="200" w:line="263" w:lineRule="exact"/>
              <w:ind w:left="100"/>
              <w:jc w:val="both"/>
              <w:rPr>
                <w:rFonts w:eastAsiaTheme="minorEastAsia"/>
              </w:rPr>
            </w:pPr>
            <w:r w:rsidRPr="0010294F">
              <w:t>2</w:t>
            </w:r>
          </w:p>
        </w:tc>
        <w:tc>
          <w:tcPr>
            <w:tcW w:w="992" w:type="dxa"/>
            <w:tcBorders>
              <w:bottom w:val="single" w:sz="8" w:space="0" w:color="auto"/>
              <w:right w:val="single" w:sz="8" w:space="0" w:color="auto"/>
            </w:tcBorders>
            <w:vAlign w:val="bottom"/>
          </w:tcPr>
          <w:p w:rsidR="00DD18D5" w:rsidRPr="0010294F" w:rsidRDefault="00B66DF4" w:rsidP="0010294F">
            <w:pPr>
              <w:spacing w:after="200" w:line="263" w:lineRule="exact"/>
              <w:ind w:left="100"/>
              <w:jc w:val="both"/>
              <w:rPr>
                <w:rFonts w:eastAsiaTheme="minorEastAsia"/>
              </w:rPr>
            </w:pPr>
            <w:r w:rsidRPr="0010294F">
              <w:t>11</w:t>
            </w:r>
          </w:p>
        </w:tc>
      </w:tr>
      <w:tr w:rsidR="00DD18D5" w:rsidRPr="0010294F" w:rsidTr="00DD18D5">
        <w:trPr>
          <w:gridBefore w:val="1"/>
          <w:gridAfter w:val="1"/>
          <w:wBefore w:w="60" w:type="dxa"/>
          <w:wAfter w:w="27" w:type="dxa"/>
          <w:trHeight w:val="268"/>
        </w:trPr>
        <w:tc>
          <w:tcPr>
            <w:tcW w:w="2901" w:type="dxa"/>
            <w:gridSpan w:val="3"/>
            <w:tcBorders>
              <w:left w:val="single" w:sz="8" w:space="0" w:color="auto"/>
              <w:bottom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Имеют учёную степень</w:t>
            </w:r>
          </w:p>
        </w:tc>
        <w:tc>
          <w:tcPr>
            <w:tcW w:w="2360" w:type="dxa"/>
            <w:gridSpan w:val="5"/>
            <w:tcBorders>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p>
        </w:tc>
        <w:tc>
          <w:tcPr>
            <w:tcW w:w="992" w:type="dxa"/>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p>
        </w:tc>
      </w:tr>
      <w:tr w:rsidR="00DD18D5" w:rsidRPr="0010294F" w:rsidTr="00DD18D5">
        <w:trPr>
          <w:gridBefore w:val="1"/>
          <w:gridAfter w:val="1"/>
          <w:wBefore w:w="60" w:type="dxa"/>
          <w:wAfter w:w="27" w:type="dxa"/>
          <w:trHeight w:val="263"/>
        </w:trPr>
        <w:tc>
          <w:tcPr>
            <w:tcW w:w="6961" w:type="dxa"/>
            <w:gridSpan w:val="10"/>
            <w:tcBorders>
              <w:left w:val="single" w:sz="8" w:space="0" w:color="auto"/>
              <w:bottom w:val="single" w:sz="8" w:space="0" w:color="auto"/>
              <w:right w:val="single" w:sz="8" w:space="0" w:color="auto"/>
            </w:tcBorders>
            <w:vAlign w:val="bottom"/>
          </w:tcPr>
          <w:p w:rsidR="00DD18D5" w:rsidRPr="0010294F" w:rsidRDefault="00DD18D5" w:rsidP="0010294F">
            <w:pPr>
              <w:spacing w:after="200" w:line="263" w:lineRule="exact"/>
              <w:ind w:left="120"/>
              <w:jc w:val="both"/>
              <w:rPr>
                <w:rFonts w:eastAsiaTheme="minorEastAsia"/>
              </w:rPr>
            </w:pPr>
            <w:r w:rsidRPr="0010294F">
              <w:t>Имеют звание Заслуженный учитель</w:t>
            </w: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63" w:lineRule="exact"/>
              <w:ind w:left="100"/>
              <w:jc w:val="both"/>
              <w:rPr>
                <w:rFonts w:eastAsiaTheme="minorEastAsia"/>
              </w:rPr>
            </w:pPr>
          </w:p>
        </w:tc>
        <w:tc>
          <w:tcPr>
            <w:tcW w:w="992" w:type="dxa"/>
            <w:tcBorders>
              <w:bottom w:val="single" w:sz="8" w:space="0" w:color="auto"/>
              <w:right w:val="single" w:sz="8" w:space="0" w:color="auto"/>
            </w:tcBorders>
            <w:vAlign w:val="bottom"/>
          </w:tcPr>
          <w:p w:rsidR="00DD18D5" w:rsidRPr="0010294F" w:rsidRDefault="00DD18D5" w:rsidP="0010294F">
            <w:pPr>
              <w:spacing w:after="200" w:line="263" w:lineRule="exact"/>
              <w:ind w:left="100"/>
              <w:jc w:val="both"/>
              <w:rPr>
                <w:rFonts w:eastAsiaTheme="minorEastAsia"/>
              </w:rPr>
            </w:pPr>
          </w:p>
        </w:tc>
      </w:tr>
      <w:tr w:rsidR="00DD18D5" w:rsidRPr="0010294F" w:rsidTr="00DD18D5">
        <w:trPr>
          <w:gridBefore w:val="1"/>
          <w:gridAfter w:val="1"/>
          <w:wBefore w:w="60" w:type="dxa"/>
          <w:wAfter w:w="27" w:type="dxa"/>
          <w:trHeight w:val="268"/>
        </w:trPr>
        <w:tc>
          <w:tcPr>
            <w:tcW w:w="6961" w:type="dxa"/>
            <w:gridSpan w:val="10"/>
            <w:tcBorders>
              <w:left w:val="single" w:sz="8" w:space="0" w:color="auto"/>
              <w:bottom w:val="single" w:sz="8" w:space="0" w:color="auto"/>
              <w:right w:val="single" w:sz="8" w:space="0" w:color="auto"/>
            </w:tcBorders>
            <w:vAlign w:val="bottom"/>
          </w:tcPr>
          <w:p w:rsidR="00DD18D5" w:rsidRPr="0010294F" w:rsidRDefault="00DD18D5" w:rsidP="0010294F">
            <w:pPr>
              <w:spacing w:after="200" w:line="268" w:lineRule="exact"/>
              <w:ind w:left="180"/>
              <w:jc w:val="both"/>
              <w:rPr>
                <w:rFonts w:eastAsiaTheme="minorEastAsia"/>
              </w:rPr>
            </w:pPr>
            <w:r w:rsidRPr="0010294F">
              <w:t>Имеют государственные и ведомственные награды</w:t>
            </w:r>
          </w:p>
        </w:tc>
        <w:tc>
          <w:tcPr>
            <w:tcW w:w="1260" w:type="dxa"/>
            <w:gridSpan w:val="2"/>
            <w:tcBorders>
              <w:bottom w:val="single" w:sz="8" w:space="0" w:color="auto"/>
              <w:right w:val="single" w:sz="8" w:space="0" w:color="auto"/>
            </w:tcBorders>
            <w:vAlign w:val="bottom"/>
          </w:tcPr>
          <w:p w:rsidR="00DD18D5" w:rsidRPr="0010294F" w:rsidRDefault="00B66DF4" w:rsidP="0010294F">
            <w:pPr>
              <w:spacing w:after="200" w:line="268" w:lineRule="exact"/>
              <w:ind w:left="100"/>
              <w:jc w:val="both"/>
              <w:rPr>
                <w:rFonts w:eastAsiaTheme="minorEastAsia"/>
              </w:rPr>
            </w:pPr>
            <w:r w:rsidRPr="0010294F">
              <w:rPr>
                <w:rFonts w:eastAsiaTheme="minorEastAsia"/>
              </w:rPr>
              <w:t>14</w:t>
            </w:r>
          </w:p>
        </w:tc>
        <w:tc>
          <w:tcPr>
            <w:tcW w:w="992" w:type="dxa"/>
            <w:tcBorders>
              <w:bottom w:val="single" w:sz="8" w:space="0" w:color="auto"/>
              <w:right w:val="single" w:sz="8" w:space="0" w:color="auto"/>
            </w:tcBorders>
            <w:vAlign w:val="bottom"/>
          </w:tcPr>
          <w:p w:rsidR="00DD18D5" w:rsidRPr="0010294F" w:rsidRDefault="00B66DF4" w:rsidP="0010294F">
            <w:pPr>
              <w:spacing w:after="200" w:line="268" w:lineRule="exact"/>
              <w:ind w:left="100"/>
              <w:jc w:val="both"/>
              <w:rPr>
                <w:rFonts w:eastAsiaTheme="minorEastAsia"/>
              </w:rPr>
            </w:pPr>
            <w:r w:rsidRPr="0010294F">
              <w:rPr>
                <w:rFonts w:eastAsiaTheme="minorEastAsia"/>
              </w:rPr>
              <w:t>78</w:t>
            </w:r>
          </w:p>
        </w:tc>
      </w:tr>
      <w:tr w:rsidR="00DD18D5" w:rsidRPr="0010294F" w:rsidTr="00DD18D5">
        <w:trPr>
          <w:gridBefore w:val="1"/>
          <w:gridAfter w:val="1"/>
          <w:wBefore w:w="60" w:type="dxa"/>
          <w:wAfter w:w="27" w:type="dxa"/>
          <w:trHeight w:val="268"/>
        </w:trPr>
        <w:tc>
          <w:tcPr>
            <w:tcW w:w="2901" w:type="dxa"/>
            <w:gridSpan w:val="3"/>
            <w:tcBorders>
              <w:left w:val="single" w:sz="8" w:space="0" w:color="auto"/>
              <w:bottom w:val="single" w:sz="8" w:space="0" w:color="auto"/>
            </w:tcBorders>
            <w:vAlign w:val="bottom"/>
          </w:tcPr>
          <w:p w:rsidR="00DD18D5" w:rsidRPr="0010294F" w:rsidRDefault="00DD18D5" w:rsidP="0010294F">
            <w:pPr>
              <w:spacing w:after="200" w:line="268" w:lineRule="exact"/>
              <w:ind w:left="120"/>
              <w:jc w:val="both"/>
              <w:rPr>
                <w:rFonts w:eastAsiaTheme="minorEastAsia"/>
              </w:rPr>
            </w:pPr>
            <w:r w:rsidRPr="0010294F">
              <w:t>Имеют почётные звания</w:t>
            </w:r>
          </w:p>
        </w:tc>
        <w:tc>
          <w:tcPr>
            <w:tcW w:w="2360" w:type="dxa"/>
            <w:gridSpan w:val="5"/>
            <w:tcBorders>
              <w:bottom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700" w:type="dxa"/>
            <w:gridSpan w:val="2"/>
            <w:tcBorders>
              <w:bottom w:val="single" w:sz="8" w:space="0" w:color="auto"/>
              <w:right w:val="single" w:sz="8" w:space="0" w:color="auto"/>
            </w:tcBorders>
            <w:vAlign w:val="bottom"/>
          </w:tcPr>
          <w:p w:rsidR="00DD18D5" w:rsidRPr="0010294F" w:rsidRDefault="00DD18D5" w:rsidP="0010294F">
            <w:pPr>
              <w:spacing w:after="200" w:line="276" w:lineRule="auto"/>
              <w:jc w:val="both"/>
              <w:rPr>
                <w:rFonts w:eastAsiaTheme="minorEastAsia"/>
              </w:rPr>
            </w:pPr>
          </w:p>
        </w:tc>
        <w:tc>
          <w:tcPr>
            <w:tcW w:w="1260" w:type="dxa"/>
            <w:gridSpan w:val="2"/>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p>
        </w:tc>
        <w:tc>
          <w:tcPr>
            <w:tcW w:w="992" w:type="dxa"/>
            <w:tcBorders>
              <w:bottom w:val="single" w:sz="8" w:space="0" w:color="auto"/>
              <w:right w:val="single" w:sz="8" w:space="0" w:color="auto"/>
            </w:tcBorders>
            <w:vAlign w:val="bottom"/>
          </w:tcPr>
          <w:p w:rsidR="00DD18D5" w:rsidRPr="0010294F" w:rsidRDefault="00DD18D5" w:rsidP="0010294F">
            <w:pPr>
              <w:spacing w:after="200" w:line="268" w:lineRule="exact"/>
              <w:ind w:left="100"/>
              <w:jc w:val="both"/>
              <w:rPr>
                <w:rFonts w:eastAsiaTheme="minorEastAsia"/>
              </w:rPr>
            </w:pPr>
          </w:p>
        </w:tc>
      </w:tr>
    </w:tbl>
    <w:p w:rsidR="00121734" w:rsidRPr="0010294F" w:rsidRDefault="00121734" w:rsidP="0010294F">
      <w:pPr>
        <w:shd w:val="clear" w:color="auto" w:fill="FFFFFF"/>
        <w:ind w:right="1805"/>
        <w:jc w:val="both"/>
        <w:rPr>
          <w:rFonts w:eastAsia="Calibri"/>
        </w:rPr>
      </w:pPr>
    </w:p>
    <w:p w:rsidR="00B66DF4" w:rsidRPr="0010294F" w:rsidRDefault="00B66DF4" w:rsidP="0010294F">
      <w:pPr>
        <w:spacing w:line="246" w:lineRule="auto"/>
        <w:ind w:left="7" w:right="100"/>
        <w:jc w:val="both"/>
        <w:rPr>
          <w:rFonts w:eastAsiaTheme="minorEastAsia"/>
        </w:rPr>
      </w:pPr>
      <w:r w:rsidRPr="0010294F">
        <w:rPr>
          <w:b/>
          <w:bCs/>
        </w:rPr>
        <w:t xml:space="preserve">Профессиональное развитие и повышение квалификации педагогических работников. </w:t>
      </w:r>
      <w:r w:rsidRPr="0010294F">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w:t>
      </w:r>
      <w:r w:rsidRPr="0010294F">
        <w:t>б</w:t>
      </w:r>
      <w:r w:rsidRPr="0010294F">
        <w:t>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66DF4" w:rsidRPr="0010294F" w:rsidRDefault="00B66DF4" w:rsidP="0010294F">
      <w:pPr>
        <w:spacing w:line="1" w:lineRule="exact"/>
        <w:jc w:val="both"/>
        <w:rPr>
          <w:rFonts w:eastAsiaTheme="minorEastAsia"/>
        </w:rPr>
      </w:pPr>
    </w:p>
    <w:p w:rsidR="00B66DF4" w:rsidRPr="0010294F" w:rsidRDefault="00B66DF4" w:rsidP="0010294F">
      <w:pPr>
        <w:spacing w:line="276" w:lineRule="auto"/>
        <w:ind w:left="7" w:right="100"/>
        <w:jc w:val="both"/>
        <w:rPr>
          <w:rFonts w:eastAsiaTheme="minorEastAsia"/>
        </w:rPr>
      </w:pPr>
      <w:r w:rsidRPr="0010294F">
        <w:t>Ожидаемый результат повышения квалификации – профессиональная готовность работников образования к реализации ФК ГОС СОО:</w:t>
      </w:r>
    </w:p>
    <w:p w:rsidR="00B66DF4" w:rsidRPr="0010294F" w:rsidRDefault="00B66DF4" w:rsidP="0010294F">
      <w:pPr>
        <w:spacing w:line="276" w:lineRule="auto"/>
        <w:ind w:left="7" w:right="100"/>
        <w:jc w:val="both"/>
        <w:rPr>
          <w:rFonts w:eastAsiaTheme="minorEastAsia"/>
        </w:rPr>
      </w:pPr>
      <w:r w:rsidRPr="0010294F">
        <w:t>обеспечение оптимального вхождения работников образования в систему ценностей совр</w:t>
      </w:r>
      <w:r w:rsidRPr="0010294F">
        <w:t>е</w:t>
      </w:r>
      <w:r w:rsidRPr="0010294F">
        <w:t>менного образования.</w:t>
      </w:r>
    </w:p>
    <w:p w:rsidR="00B66DF4" w:rsidRPr="0010294F" w:rsidRDefault="00B66DF4" w:rsidP="0010294F">
      <w:pPr>
        <w:spacing w:line="276" w:lineRule="auto"/>
        <w:ind w:left="7" w:right="860"/>
        <w:jc w:val="both"/>
        <w:rPr>
          <w:rFonts w:eastAsiaTheme="minorEastAsia"/>
        </w:rPr>
      </w:pPr>
      <w:r w:rsidRPr="0010294F">
        <w:t>Повышение квалификации педагогов и специалистов школы осуществляется на пост</w:t>
      </w:r>
      <w:r w:rsidRPr="0010294F">
        <w:t>о</w:t>
      </w:r>
      <w:r w:rsidRPr="0010294F">
        <w:t>янной основе через такие формы как:</w:t>
      </w:r>
    </w:p>
    <w:p w:rsidR="00B66DF4" w:rsidRPr="0010294F" w:rsidRDefault="00B66DF4" w:rsidP="00B41242">
      <w:pPr>
        <w:numPr>
          <w:ilvl w:val="0"/>
          <w:numId w:val="47"/>
        </w:numPr>
        <w:tabs>
          <w:tab w:val="left" w:pos="943"/>
        </w:tabs>
        <w:spacing w:line="276" w:lineRule="auto"/>
        <w:ind w:right="860"/>
        <w:jc w:val="both"/>
      </w:pPr>
      <w:r w:rsidRPr="0010294F">
        <w:t xml:space="preserve">курсы повышения квалификации на базе: ГБОУ ДПО РО "РИНК и ППРО" г. Ростов-на-Дону, г. </w:t>
      </w:r>
      <w:proofErr w:type="gramStart"/>
      <w:r w:rsidRPr="0010294F">
        <w:t>Таганроге</w:t>
      </w:r>
      <w:proofErr w:type="gramEnd"/>
      <w:r w:rsidRPr="0010294F">
        <w:t>;</w:t>
      </w:r>
    </w:p>
    <w:p w:rsidR="00B66DF4" w:rsidRPr="0010294F" w:rsidRDefault="00B66DF4" w:rsidP="00B41242">
      <w:pPr>
        <w:numPr>
          <w:ilvl w:val="0"/>
          <w:numId w:val="47"/>
        </w:numPr>
        <w:tabs>
          <w:tab w:val="left" w:pos="867"/>
        </w:tabs>
        <w:spacing w:line="237" w:lineRule="auto"/>
        <w:jc w:val="both"/>
      </w:pPr>
      <w:r w:rsidRPr="0010294F">
        <w:t>дистанционные образовательные курсы;</w:t>
      </w:r>
    </w:p>
    <w:p w:rsidR="00B66DF4" w:rsidRPr="0010294F" w:rsidRDefault="00B66DF4" w:rsidP="0010294F">
      <w:pPr>
        <w:spacing w:line="1" w:lineRule="exact"/>
        <w:jc w:val="both"/>
      </w:pPr>
    </w:p>
    <w:p w:rsidR="00B66DF4" w:rsidRPr="0010294F" w:rsidRDefault="00B66DF4" w:rsidP="00B41242">
      <w:pPr>
        <w:numPr>
          <w:ilvl w:val="0"/>
          <w:numId w:val="47"/>
        </w:numPr>
        <w:tabs>
          <w:tab w:val="left" w:pos="1001"/>
        </w:tabs>
        <w:spacing w:line="237" w:lineRule="auto"/>
        <w:ind w:right="860"/>
        <w:jc w:val="both"/>
      </w:pPr>
      <w:r w:rsidRPr="0010294F">
        <w:t>муниципальные и региональные семинары, практикумы, конференции, пед</w:t>
      </w:r>
      <w:r w:rsidRPr="0010294F">
        <w:t>а</w:t>
      </w:r>
      <w:r w:rsidRPr="0010294F">
        <w:t>гогические и управленческие проекты, создание методической продукции.</w:t>
      </w:r>
    </w:p>
    <w:p w:rsidR="00B66DF4" w:rsidRPr="0010294F" w:rsidRDefault="00B66DF4" w:rsidP="0010294F">
      <w:pPr>
        <w:spacing w:line="151" w:lineRule="exact"/>
        <w:jc w:val="both"/>
        <w:rPr>
          <w:rFonts w:eastAsiaTheme="minorEastAsia"/>
        </w:rPr>
      </w:pPr>
    </w:p>
    <w:p w:rsidR="00B66DF4" w:rsidRPr="0010294F" w:rsidRDefault="00B66DF4" w:rsidP="00B41242">
      <w:pPr>
        <w:numPr>
          <w:ilvl w:val="0"/>
          <w:numId w:val="48"/>
        </w:numPr>
        <w:tabs>
          <w:tab w:val="left" w:pos="228"/>
        </w:tabs>
        <w:spacing w:line="256" w:lineRule="auto"/>
        <w:ind w:right="880"/>
        <w:jc w:val="both"/>
      </w:pPr>
      <w:r w:rsidRPr="0010294F">
        <w:t>школе за долгие годы сложилась система педагогических советов, направленная на: - развитие образовательного учреждения;</w:t>
      </w:r>
    </w:p>
    <w:p w:rsidR="00B66DF4" w:rsidRPr="0010294F" w:rsidRDefault="00B66DF4" w:rsidP="0010294F">
      <w:pPr>
        <w:ind w:left="7" w:right="100"/>
        <w:jc w:val="both"/>
      </w:pPr>
      <w:proofErr w:type="gramStart"/>
      <w:r w:rsidRPr="0010294F">
        <w:t>- совершенствование учебно-воспитательного, воспитательного и оздоровительного проце</w:t>
      </w:r>
      <w:r w:rsidRPr="0010294F">
        <w:t>с</w:t>
      </w:r>
      <w:r w:rsidRPr="0010294F">
        <w:t>сов; - повышение профессионального мастерства и творческого роста педагогических</w:t>
      </w:r>
      <w:proofErr w:type="gramEnd"/>
    </w:p>
    <w:p w:rsidR="00B66DF4" w:rsidRPr="0010294F" w:rsidRDefault="00B66DF4" w:rsidP="0010294F">
      <w:pPr>
        <w:spacing w:line="273" w:lineRule="exact"/>
        <w:jc w:val="both"/>
      </w:pPr>
    </w:p>
    <w:p w:rsidR="00B66DF4" w:rsidRPr="0010294F" w:rsidRDefault="00B66DF4" w:rsidP="0010294F">
      <w:pPr>
        <w:ind w:left="7" w:right="3460"/>
        <w:jc w:val="both"/>
      </w:pPr>
      <w:r w:rsidRPr="0010294F">
        <w:t>работников в реализации единой методической темы школы; - выполнение всеобуча.</w:t>
      </w:r>
    </w:p>
    <w:p w:rsidR="00B66DF4" w:rsidRPr="0010294F" w:rsidRDefault="00B66DF4" w:rsidP="0010294F">
      <w:pPr>
        <w:ind w:left="7" w:right="200" w:firstLine="566"/>
        <w:jc w:val="both"/>
      </w:pPr>
      <w:r w:rsidRPr="0010294F">
        <w:t>Педагогические чтения, конференции и семинары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B66DF4" w:rsidRPr="0010294F" w:rsidRDefault="00B66DF4" w:rsidP="0010294F">
      <w:pPr>
        <w:spacing w:line="2" w:lineRule="exact"/>
        <w:jc w:val="both"/>
      </w:pPr>
    </w:p>
    <w:p w:rsidR="00B66DF4" w:rsidRPr="0010294F" w:rsidRDefault="00B66DF4" w:rsidP="00B41242">
      <w:pPr>
        <w:numPr>
          <w:ilvl w:val="1"/>
          <w:numId w:val="48"/>
        </w:numPr>
        <w:tabs>
          <w:tab w:val="left" w:pos="828"/>
        </w:tabs>
        <w:ind w:left="7" w:right="200" w:firstLine="559"/>
        <w:jc w:val="both"/>
      </w:pPr>
      <w:r w:rsidRPr="0010294F">
        <w:t>школе работают 10 методических объединений (МО), которые выстраивают свою р</w:t>
      </w:r>
      <w:r w:rsidRPr="0010294F">
        <w:t>а</w:t>
      </w:r>
      <w:r w:rsidRPr="0010294F">
        <w:t>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Программой развития школы.</w:t>
      </w:r>
    </w:p>
    <w:p w:rsidR="00B66DF4" w:rsidRPr="0010294F" w:rsidRDefault="00B66DF4" w:rsidP="0010294F">
      <w:pPr>
        <w:ind w:left="7" w:right="200" w:firstLine="566"/>
        <w:jc w:val="both"/>
      </w:pPr>
      <w:r w:rsidRPr="0010294F">
        <w:t>Индивидуальная работа с педагогом - важная составляющая целостной системы мет</w:t>
      </w:r>
      <w:r w:rsidRPr="0010294F">
        <w:t>о</w:t>
      </w:r>
      <w:r w:rsidRPr="0010294F">
        <w:t xml:space="preserve">дической работы. В школе выделены четыре составляющие методической работы педагога: самообразование, </w:t>
      </w:r>
      <w:proofErr w:type="spellStart"/>
      <w:r w:rsidRPr="0010294F">
        <w:t>самоаттестация</w:t>
      </w:r>
      <w:proofErr w:type="spellEnd"/>
      <w:r w:rsidRPr="0010294F">
        <w:t>, консультирование (у коллег) и консультация (для коллег).</w:t>
      </w:r>
    </w:p>
    <w:p w:rsidR="00B66DF4" w:rsidRPr="0010294F" w:rsidRDefault="00B66DF4" w:rsidP="0010294F">
      <w:pPr>
        <w:ind w:left="7" w:right="200" w:firstLine="566"/>
        <w:jc w:val="both"/>
      </w:pPr>
      <w:r w:rsidRPr="0010294F">
        <w:t>Аттестация работника школы - процедура оценки его профессионализма, в том числе и результатов методической работы. В процессе аттестации решаются такие важные задачи</w:t>
      </w:r>
    </w:p>
    <w:p w:rsidR="00B66DF4" w:rsidRPr="0010294F" w:rsidRDefault="00B66DF4" w:rsidP="0010294F">
      <w:pPr>
        <w:spacing w:line="256" w:lineRule="auto"/>
        <w:ind w:left="7" w:right="100"/>
        <w:jc w:val="both"/>
        <w:rPr>
          <w:rFonts w:eastAsiaTheme="minorEastAsia"/>
        </w:rPr>
      </w:pPr>
      <w:r w:rsidRPr="0010294F">
        <w:t>как выявление реального уровня преподавания, воспитания и определение резервов повыш</w:t>
      </w:r>
      <w:r w:rsidRPr="0010294F">
        <w:t>е</w:t>
      </w:r>
      <w:r w:rsidRPr="0010294F">
        <w:t>ния профессионального мастерства.</w:t>
      </w:r>
    </w:p>
    <w:p w:rsidR="00B66DF4" w:rsidRPr="0010294F" w:rsidRDefault="00B66DF4" w:rsidP="0010294F">
      <w:pPr>
        <w:spacing w:line="2" w:lineRule="exact"/>
        <w:jc w:val="both"/>
        <w:rPr>
          <w:rFonts w:eastAsiaTheme="minorEastAsia"/>
        </w:rPr>
      </w:pPr>
    </w:p>
    <w:p w:rsidR="00B66DF4" w:rsidRPr="0010294F" w:rsidRDefault="00B66DF4" w:rsidP="0010294F">
      <w:pPr>
        <w:spacing w:line="276" w:lineRule="auto"/>
        <w:ind w:left="7" w:right="100" w:firstLine="566"/>
        <w:jc w:val="both"/>
        <w:rPr>
          <w:rFonts w:eastAsiaTheme="minorEastAsia"/>
        </w:rPr>
      </w:pPr>
      <w:r w:rsidRPr="0010294F">
        <w:t>Аттестация педагогических работников в соответствии с Федеральным законом «Об о</w:t>
      </w:r>
      <w:r w:rsidRPr="0010294F">
        <w:t>б</w:t>
      </w:r>
      <w:r w:rsidRPr="0010294F">
        <w:t>разовании в Российской Федерации» (ст. 49) проводится в целях подтверждения их соотве</w:t>
      </w:r>
      <w:r w:rsidRPr="0010294F">
        <w:t>т</w:t>
      </w:r>
      <w:r w:rsidRPr="0010294F">
        <w:t>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w:t>
      </w:r>
    </w:p>
    <w:p w:rsidR="00B66DF4" w:rsidRPr="0010294F" w:rsidRDefault="00B66DF4" w:rsidP="00B41242">
      <w:pPr>
        <w:numPr>
          <w:ilvl w:val="0"/>
          <w:numId w:val="49"/>
        </w:numPr>
        <w:tabs>
          <w:tab w:val="left" w:pos="300"/>
        </w:tabs>
        <w:spacing w:line="276" w:lineRule="auto"/>
        <w:ind w:right="100"/>
        <w:jc w:val="both"/>
      </w:pPr>
      <w:r w:rsidRPr="0010294F">
        <w:t>пять лет на основе оценки их профессиональной деятельности аттестационными комисси</w:t>
      </w:r>
      <w:r w:rsidRPr="0010294F">
        <w:t>я</w:t>
      </w:r>
      <w:r w:rsidRPr="0010294F">
        <w:t>ми, самостоятельно формируемыми образовательной организацией.</w:t>
      </w:r>
    </w:p>
    <w:p w:rsidR="00B66DF4" w:rsidRPr="0010294F" w:rsidRDefault="00B66DF4" w:rsidP="0010294F">
      <w:pPr>
        <w:spacing w:after="200" w:line="240" w:lineRule="exact"/>
        <w:jc w:val="both"/>
        <w:rPr>
          <w:rFonts w:eastAsiaTheme="minorEastAsia"/>
        </w:rPr>
      </w:pPr>
    </w:p>
    <w:p w:rsidR="00B66DF4" w:rsidRPr="0010294F" w:rsidRDefault="00B66DF4" w:rsidP="0010294F">
      <w:pPr>
        <w:tabs>
          <w:tab w:val="left" w:pos="707"/>
          <w:tab w:val="left" w:pos="3887"/>
          <w:tab w:val="left" w:pos="5007"/>
          <w:tab w:val="left" w:pos="6527"/>
          <w:tab w:val="left" w:pos="7767"/>
        </w:tabs>
        <w:spacing w:after="200" w:line="276" w:lineRule="auto"/>
        <w:ind w:left="7"/>
        <w:jc w:val="both"/>
        <w:rPr>
          <w:rFonts w:eastAsiaTheme="minorEastAsia"/>
        </w:rPr>
      </w:pPr>
      <w:r w:rsidRPr="0010294F">
        <w:rPr>
          <w:b/>
          <w:bCs/>
        </w:rPr>
        <w:t>3.3.2</w:t>
      </w:r>
      <w:r w:rsidRPr="0010294F">
        <w:rPr>
          <w:rFonts w:eastAsiaTheme="minorEastAsia"/>
        </w:rPr>
        <w:tab/>
      </w:r>
      <w:r w:rsidRPr="0010294F">
        <w:rPr>
          <w:b/>
          <w:bCs/>
        </w:rPr>
        <w:t>Психолого-педагогические</w:t>
      </w:r>
      <w:r w:rsidRPr="0010294F">
        <w:rPr>
          <w:b/>
          <w:bCs/>
        </w:rPr>
        <w:tab/>
        <w:t>условия</w:t>
      </w:r>
      <w:r w:rsidRPr="0010294F">
        <w:rPr>
          <w:b/>
          <w:bCs/>
        </w:rPr>
        <w:tab/>
        <w:t>реализации</w:t>
      </w:r>
      <w:r w:rsidRPr="0010294F">
        <w:rPr>
          <w:b/>
          <w:bCs/>
        </w:rPr>
        <w:tab/>
        <w:t>основной</w:t>
      </w:r>
      <w:r w:rsidRPr="0010294F">
        <w:rPr>
          <w:b/>
          <w:bCs/>
        </w:rPr>
        <w:tab/>
        <w:t>образовательной</w:t>
      </w:r>
    </w:p>
    <w:p w:rsidR="00B66DF4" w:rsidRPr="0010294F" w:rsidRDefault="00B66DF4" w:rsidP="0010294F">
      <w:pPr>
        <w:spacing w:after="200" w:line="38" w:lineRule="exact"/>
        <w:jc w:val="both"/>
        <w:rPr>
          <w:rFonts w:eastAsiaTheme="minorEastAsia"/>
        </w:rPr>
      </w:pPr>
    </w:p>
    <w:p w:rsidR="00B66DF4" w:rsidRPr="0010294F" w:rsidRDefault="00B66DF4" w:rsidP="0010294F">
      <w:pPr>
        <w:spacing w:line="276" w:lineRule="auto"/>
        <w:ind w:left="7"/>
        <w:jc w:val="both"/>
        <w:rPr>
          <w:rFonts w:eastAsiaTheme="minorEastAsia"/>
        </w:rPr>
      </w:pPr>
      <w:r w:rsidRPr="0010294F">
        <w:rPr>
          <w:b/>
          <w:bCs/>
        </w:rPr>
        <w:t>программы среднего общего образования</w:t>
      </w:r>
    </w:p>
    <w:p w:rsidR="00B66DF4" w:rsidRPr="0010294F" w:rsidRDefault="00B66DF4" w:rsidP="0010294F">
      <w:pPr>
        <w:spacing w:line="237" w:lineRule="auto"/>
        <w:ind w:left="7"/>
        <w:jc w:val="both"/>
        <w:rPr>
          <w:rFonts w:eastAsiaTheme="minorEastAsia"/>
        </w:rPr>
      </w:pPr>
      <w:r w:rsidRPr="0010294F">
        <w:t>Требованиями  ФК  ГОС  к  психолого-педагогическим  условиям  реализации  основной</w:t>
      </w:r>
    </w:p>
    <w:p w:rsidR="00B66DF4" w:rsidRPr="0010294F" w:rsidRDefault="00B66DF4" w:rsidP="0010294F">
      <w:pPr>
        <w:spacing w:line="238" w:lineRule="auto"/>
        <w:ind w:left="7"/>
        <w:jc w:val="both"/>
        <w:rPr>
          <w:rFonts w:eastAsiaTheme="minorEastAsia"/>
        </w:rPr>
      </w:pPr>
      <w:r w:rsidRPr="0010294F">
        <w:t>образовательной программы среднего общего образования являются:</w:t>
      </w:r>
    </w:p>
    <w:p w:rsidR="00B66DF4" w:rsidRPr="0010294F" w:rsidRDefault="00B66DF4" w:rsidP="0010294F">
      <w:pPr>
        <w:spacing w:line="1" w:lineRule="exact"/>
        <w:jc w:val="both"/>
        <w:rPr>
          <w:rFonts w:eastAsiaTheme="minorEastAsia"/>
        </w:rPr>
      </w:pPr>
    </w:p>
    <w:p w:rsidR="00B66DF4" w:rsidRPr="0010294F" w:rsidRDefault="00B66DF4" w:rsidP="00B41242">
      <w:pPr>
        <w:numPr>
          <w:ilvl w:val="0"/>
          <w:numId w:val="50"/>
        </w:numPr>
        <w:tabs>
          <w:tab w:val="left" w:pos="161"/>
        </w:tabs>
        <w:spacing w:line="276" w:lineRule="auto"/>
        <w:jc w:val="both"/>
      </w:pPr>
      <w:r w:rsidRPr="0010294F">
        <w:t>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w:t>
      </w:r>
      <w:r w:rsidRPr="0010294F">
        <w:t>о</w:t>
      </w:r>
      <w:r w:rsidRPr="0010294F">
        <w:t>физического развития обучающихся;</w:t>
      </w:r>
    </w:p>
    <w:p w:rsidR="00B66DF4" w:rsidRPr="0010294F" w:rsidRDefault="00B66DF4" w:rsidP="0010294F">
      <w:pPr>
        <w:spacing w:line="2" w:lineRule="exact"/>
        <w:jc w:val="both"/>
      </w:pPr>
    </w:p>
    <w:p w:rsidR="00B66DF4" w:rsidRPr="0010294F" w:rsidRDefault="00B66DF4" w:rsidP="00B41242">
      <w:pPr>
        <w:numPr>
          <w:ilvl w:val="0"/>
          <w:numId w:val="50"/>
        </w:numPr>
        <w:tabs>
          <w:tab w:val="left" w:pos="247"/>
        </w:tabs>
        <w:spacing w:line="276" w:lineRule="auto"/>
        <w:jc w:val="both"/>
      </w:pPr>
      <w:r w:rsidRPr="0010294F">
        <w:t>обеспечение вариативности направлений и форм, а также диверсификации уровней психол</w:t>
      </w:r>
      <w:r w:rsidRPr="0010294F">
        <w:t>о</w:t>
      </w:r>
      <w:r w:rsidRPr="0010294F">
        <w:t>го-педагогического сопровождения участников образовательного процесса;</w:t>
      </w:r>
    </w:p>
    <w:p w:rsidR="00B66DF4" w:rsidRPr="0010294F" w:rsidRDefault="00B66DF4" w:rsidP="00B41242">
      <w:pPr>
        <w:numPr>
          <w:ilvl w:val="0"/>
          <w:numId w:val="50"/>
        </w:numPr>
        <w:tabs>
          <w:tab w:val="left" w:pos="334"/>
        </w:tabs>
        <w:spacing w:line="276" w:lineRule="auto"/>
        <w:jc w:val="both"/>
      </w:pPr>
      <w:r w:rsidRPr="0010294F">
        <w:t>формирование и развитие психолого-педагогической компетентности участников образов</w:t>
      </w:r>
      <w:r w:rsidRPr="0010294F">
        <w:t>а</w:t>
      </w:r>
      <w:r w:rsidRPr="0010294F">
        <w:t>тельного процесса.</w:t>
      </w:r>
    </w:p>
    <w:p w:rsidR="00B66DF4" w:rsidRPr="0010294F" w:rsidRDefault="00B66DF4" w:rsidP="0010294F">
      <w:pPr>
        <w:spacing w:line="276" w:lineRule="auto"/>
        <w:ind w:left="7"/>
        <w:jc w:val="both"/>
      </w:pPr>
      <w:r w:rsidRPr="0010294F">
        <w:t>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w:t>
      </w:r>
      <w:r w:rsidRPr="0010294F">
        <w:t>о</w:t>
      </w:r>
      <w:r w:rsidRPr="0010294F">
        <w:t>го-педагогического сопровождения: индивидуальное, групповое, на уровне класса, на уровне образовательной организации.</w:t>
      </w:r>
    </w:p>
    <w:p w:rsidR="00B66DF4" w:rsidRPr="0010294F" w:rsidRDefault="00B66DF4" w:rsidP="0010294F">
      <w:pPr>
        <w:spacing w:line="237" w:lineRule="auto"/>
        <w:ind w:left="7"/>
        <w:jc w:val="both"/>
      </w:pPr>
      <w:r w:rsidRPr="0010294F">
        <w:t>Основными формами психолого-педагогического сопровождения могут выступать:</w:t>
      </w:r>
    </w:p>
    <w:p w:rsidR="00B66DF4" w:rsidRPr="0010294F" w:rsidRDefault="00B66DF4" w:rsidP="0010294F">
      <w:pPr>
        <w:spacing w:line="1" w:lineRule="exact"/>
        <w:jc w:val="both"/>
      </w:pPr>
    </w:p>
    <w:p w:rsidR="00B66DF4" w:rsidRPr="0010294F" w:rsidRDefault="00B66DF4" w:rsidP="00B41242">
      <w:pPr>
        <w:numPr>
          <w:ilvl w:val="0"/>
          <w:numId w:val="50"/>
        </w:numPr>
        <w:tabs>
          <w:tab w:val="left" w:pos="190"/>
        </w:tabs>
        <w:spacing w:line="276" w:lineRule="auto"/>
        <w:jc w:val="both"/>
      </w:pPr>
      <w:r w:rsidRPr="0010294F">
        <w:t>диагностика, направленная на определение особенностей статуса обучающегося, которая м</w:t>
      </w:r>
      <w:r w:rsidRPr="0010294F">
        <w:t>о</w:t>
      </w:r>
      <w:r w:rsidRPr="0010294F">
        <w:t>жет проводиться на этапе перехода ученика на следующий уровень образования и в конце ка</w:t>
      </w:r>
      <w:r w:rsidRPr="0010294F">
        <w:t>ж</w:t>
      </w:r>
      <w:r w:rsidRPr="0010294F">
        <w:t>дого учебного года;</w:t>
      </w:r>
    </w:p>
    <w:p w:rsidR="00B66DF4" w:rsidRPr="0010294F" w:rsidRDefault="00B66DF4" w:rsidP="0010294F">
      <w:pPr>
        <w:spacing w:line="2" w:lineRule="exact"/>
        <w:jc w:val="both"/>
      </w:pPr>
    </w:p>
    <w:p w:rsidR="00B66DF4" w:rsidRPr="0010294F" w:rsidRDefault="00B66DF4" w:rsidP="00B41242">
      <w:pPr>
        <w:numPr>
          <w:ilvl w:val="0"/>
          <w:numId w:val="50"/>
        </w:numPr>
        <w:tabs>
          <w:tab w:val="left" w:pos="166"/>
        </w:tabs>
        <w:spacing w:line="276" w:lineRule="auto"/>
        <w:jc w:val="both"/>
      </w:pPr>
      <w:r w:rsidRPr="0010294F">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66DF4" w:rsidRPr="0010294F" w:rsidRDefault="00B66DF4" w:rsidP="00B41242">
      <w:pPr>
        <w:numPr>
          <w:ilvl w:val="0"/>
          <w:numId w:val="50"/>
        </w:numPr>
        <w:tabs>
          <w:tab w:val="left" w:pos="242"/>
        </w:tabs>
        <w:spacing w:line="276" w:lineRule="auto"/>
        <w:jc w:val="both"/>
      </w:pPr>
      <w:r w:rsidRPr="0010294F">
        <w:t>профилактика, экспертиза, развивающая работа, просвещение, коррекционная работа, ос</w:t>
      </w:r>
      <w:r w:rsidRPr="0010294F">
        <w:t>у</w:t>
      </w:r>
      <w:r w:rsidRPr="0010294F">
        <w:t>ществляемая в течение всего учебного времени.</w:t>
      </w:r>
    </w:p>
    <w:p w:rsidR="00B66DF4" w:rsidRPr="0010294F" w:rsidRDefault="00B66DF4" w:rsidP="0010294F">
      <w:pPr>
        <w:spacing w:line="237" w:lineRule="auto"/>
        <w:ind w:left="7"/>
        <w:jc w:val="both"/>
      </w:pPr>
      <w:r w:rsidRPr="0010294F">
        <w:t>К основным направлениям психолого-педагогического сопровождения можно отнести:</w:t>
      </w:r>
    </w:p>
    <w:p w:rsidR="00B66DF4" w:rsidRPr="0010294F" w:rsidRDefault="00B66DF4" w:rsidP="0010294F">
      <w:pPr>
        <w:spacing w:line="1" w:lineRule="exact"/>
        <w:jc w:val="both"/>
      </w:pPr>
    </w:p>
    <w:p w:rsidR="00B66DF4" w:rsidRPr="0010294F" w:rsidRDefault="00B66DF4" w:rsidP="00B41242">
      <w:pPr>
        <w:numPr>
          <w:ilvl w:val="0"/>
          <w:numId w:val="50"/>
        </w:numPr>
        <w:tabs>
          <w:tab w:val="left" w:pos="147"/>
        </w:tabs>
        <w:spacing w:line="276" w:lineRule="auto"/>
        <w:jc w:val="both"/>
      </w:pPr>
      <w:r w:rsidRPr="0010294F">
        <w:t>сохранение и укрепление психологического здоровья;</w:t>
      </w:r>
    </w:p>
    <w:p w:rsidR="00B66DF4" w:rsidRPr="0010294F" w:rsidRDefault="00B66DF4" w:rsidP="0010294F">
      <w:pPr>
        <w:spacing w:line="2" w:lineRule="exact"/>
        <w:jc w:val="both"/>
      </w:pPr>
    </w:p>
    <w:p w:rsidR="00B66DF4" w:rsidRPr="0010294F" w:rsidRDefault="00B66DF4" w:rsidP="00B41242">
      <w:pPr>
        <w:numPr>
          <w:ilvl w:val="0"/>
          <w:numId w:val="50"/>
        </w:numPr>
        <w:tabs>
          <w:tab w:val="left" w:pos="147"/>
        </w:tabs>
        <w:spacing w:line="237" w:lineRule="auto"/>
        <w:jc w:val="both"/>
      </w:pPr>
      <w:r w:rsidRPr="0010294F">
        <w:t>мониторинг возможностей и способностей обучающихся;</w:t>
      </w:r>
    </w:p>
    <w:p w:rsidR="00B66DF4" w:rsidRPr="0010294F" w:rsidRDefault="00B66DF4" w:rsidP="0010294F">
      <w:pPr>
        <w:spacing w:line="1" w:lineRule="exact"/>
        <w:jc w:val="both"/>
      </w:pPr>
    </w:p>
    <w:p w:rsidR="00D11C8D" w:rsidRPr="0010294F" w:rsidRDefault="00B66DF4" w:rsidP="0010294F">
      <w:pPr>
        <w:pStyle w:val="ae"/>
        <w:spacing w:line="0" w:lineRule="atLeast"/>
        <w:jc w:val="both"/>
        <w:rPr>
          <w:rFonts w:ascii="Times New Roman" w:eastAsia="Times New Roman" w:hAnsi="Times New Roman"/>
          <w:sz w:val="24"/>
          <w:szCs w:val="24"/>
          <w:lang w:eastAsia="ru-RU"/>
        </w:rPr>
      </w:pPr>
      <w:r w:rsidRPr="0010294F">
        <w:rPr>
          <w:rFonts w:ascii="Times New Roman" w:eastAsia="Times New Roman" w:hAnsi="Times New Roman"/>
          <w:sz w:val="24"/>
          <w:szCs w:val="24"/>
          <w:lang w:eastAsia="ru-RU"/>
        </w:rPr>
        <w:t>психолого-педагогическую поддержку участников олимпиадного движения;</w:t>
      </w:r>
    </w:p>
    <w:p w:rsidR="00B66DF4" w:rsidRPr="0010294F" w:rsidRDefault="00B66DF4" w:rsidP="00B41242">
      <w:pPr>
        <w:numPr>
          <w:ilvl w:val="0"/>
          <w:numId w:val="50"/>
        </w:numPr>
        <w:tabs>
          <w:tab w:val="left" w:pos="147"/>
        </w:tabs>
        <w:spacing w:line="237" w:lineRule="auto"/>
        <w:jc w:val="both"/>
      </w:pPr>
      <w:r w:rsidRPr="0010294F">
        <w:t xml:space="preserve">формирование у </w:t>
      </w:r>
      <w:proofErr w:type="gramStart"/>
      <w:r w:rsidRPr="0010294F">
        <w:t>обучающихся</w:t>
      </w:r>
      <w:proofErr w:type="gramEnd"/>
      <w:r w:rsidRPr="0010294F">
        <w:t xml:space="preserve"> понимания ценности здоровья и безопасного образа жизни;</w:t>
      </w:r>
    </w:p>
    <w:p w:rsidR="00B66DF4" w:rsidRPr="0010294F" w:rsidRDefault="00B66DF4" w:rsidP="0010294F">
      <w:pPr>
        <w:spacing w:line="1" w:lineRule="exact"/>
        <w:jc w:val="both"/>
      </w:pPr>
    </w:p>
    <w:p w:rsidR="00B66DF4" w:rsidRPr="0010294F" w:rsidRDefault="00B66DF4" w:rsidP="00B41242">
      <w:pPr>
        <w:numPr>
          <w:ilvl w:val="0"/>
          <w:numId w:val="50"/>
        </w:numPr>
        <w:tabs>
          <w:tab w:val="left" w:pos="147"/>
        </w:tabs>
        <w:spacing w:line="276" w:lineRule="auto"/>
        <w:jc w:val="both"/>
      </w:pPr>
      <w:r w:rsidRPr="0010294F">
        <w:t>развитие экологической культуры;</w:t>
      </w:r>
    </w:p>
    <w:p w:rsidR="00B66DF4" w:rsidRPr="0010294F" w:rsidRDefault="00B66DF4" w:rsidP="0010294F">
      <w:pPr>
        <w:spacing w:line="2" w:lineRule="exact"/>
        <w:jc w:val="both"/>
      </w:pPr>
    </w:p>
    <w:p w:rsidR="00B66DF4" w:rsidRPr="0010294F" w:rsidRDefault="00B66DF4" w:rsidP="00B41242">
      <w:pPr>
        <w:numPr>
          <w:ilvl w:val="0"/>
          <w:numId w:val="50"/>
        </w:numPr>
        <w:tabs>
          <w:tab w:val="left" w:pos="204"/>
        </w:tabs>
        <w:spacing w:line="276" w:lineRule="auto"/>
        <w:jc w:val="both"/>
      </w:pPr>
      <w:r w:rsidRPr="0010294F">
        <w:t>выявление и поддержку детей с особыми образовательными потребностями и особыми во</w:t>
      </w:r>
      <w:r w:rsidRPr="0010294F">
        <w:t>з</w:t>
      </w:r>
      <w:r w:rsidRPr="0010294F">
        <w:t>можностями здоровья;</w:t>
      </w:r>
    </w:p>
    <w:p w:rsidR="00B66DF4" w:rsidRPr="0010294F" w:rsidRDefault="00B66DF4" w:rsidP="00B41242">
      <w:pPr>
        <w:numPr>
          <w:ilvl w:val="0"/>
          <w:numId w:val="50"/>
        </w:numPr>
        <w:tabs>
          <w:tab w:val="left" w:pos="147"/>
        </w:tabs>
        <w:spacing w:line="237" w:lineRule="auto"/>
        <w:jc w:val="both"/>
      </w:pPr>
      <w:r w:rsidRPr="0010294F">
        <w:t>формирование коммуникативных навыков в разновозрастной среде и среде сверстников;</w:t>
      </w:r>
    </w:p>
    <w:p w:rsidR="00B66DF4" w:rsidRPr="0010294F" w:rsidRDefault="00B66DF4" w:rsidP="0010294F">
      <w:pPr>
        <w:spacing w:line="1" w:lineRule="exact"/>
        <w:jc w:val="both"/>
      </w:pPr>
    </w:p>
    <w:p w:rsidR="00B66DF4" w:rsidRPr="0010294F" w:rsidRDefault="00B66DF4" w:rsidP="00B41242">
      <w:pPr>
        <w:numPr>
          <w:ilvl w:val="0"/>
          <w:numId w:val="50"/>
        </w:numPr>
        <w:tabs>
          <w:tab w:val="left" w:pos="147"/>
        </w:tabs>
        <w:spacing w:line="276" w:lineRule="auto"/>
        <w:jc w:val="both"/>
      </w:pPr>
      <w:r w:rsidRPr="0010294F">
        <w:t>поддержку детских объединений и ученического самоуправления;</w:t>
      </w:r>
    </w:p>
    <w:p w:rsidR="00B66DF4" w:rsidRPr="0010294F" w:rsidRDefault="00B66DF4" w:rsidP="0010294F">
      <w:pPr>
        <w:spacing w:line="2" w:lineRule="exact"/>
        <w:jc w:val="both"/>
      </w:pPr>
    </w:p>
    <w:p w:rsidR="00B66DF4" w:rsidRPr="0010294F" w:rsidRDefault="00B66DF4" w:rsidP="00B41242">
      <w:pPr>
        <w:numPr>
          <w:ilvl w:val="0"/>
          <w:numId w:val="50"/>
        </w:numPr>
        <w:tabs>
          <w:tab w:val="left" w:pos="147"/>
        </w:tabs>
        <w:spacing w:line="237" w:lineRule="auto"/>
        <w:jc w:val="both"/>
      </w:pPr>
      <w:r w:rsidRPr="0010294F">
        <w:t>выявление и поддержку детей, проявивших выдающиеся способности.</w:t>
      </w:r>
    </w:p>
    <w:p w:rsidR="00B66DF4" w:rsidRPr="0010294F" w:rsidRDefault="00B66DF4" w:rsidP="0010294F">
      <w:pPr>
        <w:spacing w:line="1" w:lineRule="exact"/>
        <w:jc w:val="both"/>
        <w:rPr>
          <w:rFonts w:eastAsiaTheme="minorEastAsia"/>
        </w:rPr>
      </w:pPr>
    </w:p>
    <w:p w:rsidR="00B66DF4" w:rsidRPr="0010294F" w:rsidRDefault="00B66DF4" w:rsidP="0010294F">
      <w:pPr>
        <w:spacing w:line="276" w:lineRule="auto"/>
        <w:ind w:left="7"/>
        <w:jc w:val="both"/>
        <w:rPr>
          <w:rFonts w:eastAsiaTheme="minorEastAsia"/>
        </w:rPr>
      </w:pPr>
      <w:r w:rsidRPr="0010294F">
        <w:lastRenderedPageBreak/>
        <w:t>Для оценки профессиональной деятельности педагога в образовательной организации возмо</w:t>
      </w:r>
      <w:r w:rsidRPr="0010294F">
        <w:t>ж</w:t>
      </w:r>
      <w:r w:rsidRPr="0010294F">
        <w:t>но использование различных методик оценки психолого-педагогической компетентности участников образовательного процесса.</w:t>
      </w:r>
    </w:p>
    <w:p w:rsidR="00B66DF4" w:rsidRPr="0010294F" w:rsidRDefault="00B66DF4" w:rsidP="0010294F">
      <w:pPr>
        <w:spacing w:after="200" w:line="2" w:lineRule="exact"/>
        <w:jc w:val="both"/>
        <w:rPr>
          <w:rFonts w:eastAsiaTheme="minorEastAsia"/>
        </w:rPr>
      </w:pPr>
    </w:p>
    <w:p w:rsidR="00B66DF4" w:rsidRPr="0010294F" w:rsidRDefault="00B66DF4" w:rsidP="0010294F">
      <w:pPr>
        <w:spacing w:line="276" w:lineRule="auto"/>
        <w:ind w:left="567"/>
        <w:jc w:val="both"/>
        <w:rPr>
          <w:rFonts w:eastAsiaTheme="minorEastAsia"/>
        </w:rPr>
      </w:pPr>
      <w:r w:rsidRPr="0010294F">
        <w:rPr>
          <w:b/>
          <w:bCs/>
        </w:rPr>
        <w:t>3.3.3 Финансово-экономические условия реализации образовательной программы</w:t>
      </w:r>
      <w:r w:rsidR="00CE6DDD" w:rsidRPr="0010294F">
        <w:rPr>
          <w:rFonts w:eastAsiaTheme="minorEastAsia"/>
        </w:rPr>
        <w:t xml:space="preserve"> </w:t>
      </w:r>
      <w:r w:rsidRPr="0010294F">
        <w:rPr>
          <w:b/>
          <w:bCs/>
        </w:rPr>
        <w:t>среднего общего образования</w:t>
      </w:r>
    </w:p>
    <w:p w:rsidR="00B66DF4" w:rsidRPr="0010294F" w:rsidRDefault="00B66DF4" w:rsidP="0010294F">
      <w:pPr>
        <w:spacing w:line="235" w:lineRule="auto"/>
        <w:ind w:left="707"/>
        <w:jc w:val="both"/>
        <w:rPr>
          <w:rFonts w:eastAsiaTheme="minorEastAsia"/>
        </w:rPr>
      </w:pPr>
      <w:r w:rsidRPr="0010294F">
        <w:t>Финансовое обеспечение реализации образовательной программы среднего общего</w:t>
      </w:r>
    </w:p>
    <w:p w:rsidR="00B66DF4" w:rsidRPr="0010294F" w:rsidRDefault="00B66DF4" w:rsidP="0010294F">
      <w:pPr>
        <w:spacing w:line="1" w:lineRule="exact"/>
        <w:jc w:val="both"/>
        <w:rPr>
          <w:rFonts w:eastAsiaTheme="minorEastAsia"/>
        </w:rPr>
      </w:pPr>
    </w:p>
    <w:p w:rsidR="00B66DF4" w:rsidRPr="0010294F" w:rsidRDefault="00B66DF4" w:rsidP="0010294F">
      <w:pPr>
        <w:spacing w:line="250" w:lineRule="auto"/>
        <w:jc w:val="both"/>
        <w:rPr>
          <w:rFonts w:eastAsiaTheme="minorEastAsia"/>
        </w:rPr>
      </w:pPr>
      <w:r w:rsidRPr="0010294F">
        <w:t>образования  опирается  на  исполнение  расходных  обязательств,  обеспечивающих госуда</w:t>
      </w:r>
      <w:r w:rsidRPr="0010294F">
        <w:t>р</w:t>
      </w:r>
      <w:r w:rsidRPr="0010294F">
        <w:t>ственные гарантии прав на получение общедоступного и бесплатного среднего общего образ</w:t>
      </w:r>
      <w:r w:rsidRPr="0010294F">
        <w:t>о</w:t>
      </w:r>
      <w:r w:rsidRPr="0010294F">
        <w:t>вания. Объем действующих расходных обязательств отражается в муниципальном задании о</w:t>
      </w:r>
      <w:r w:rsidRPr="0010294F">
        <w:t>б</w:t>
      </w:r>
      <w:r w:rsidRPr="0010294F">
        <w:t>разовательной организации.</w:t>
      </w:r>
    </w:p>
    <w:p w:rsidR="00B66DF4" w:rsidRPr="0010294F" w:rsidRDefault="00B66DF4" w:rsidP="0010294F">
      <w:pPr>
        <w:spacing w:line="2" w:lineRule="exact"/>
        <w:jc w:val="both"/>
        <w:rPr>
          <w:rFonts w:eastAsiaTheme="minorEastAsia"/>
        </w:rPr>
      </w:pPr>
    </w:p>
    <w:p w:rsidR="00B66DF4" w:rsidRPr="0010294F" w:rsidRDefault="00B66DF4" w:rsidP="0010294F">
      <w:pPr>
        <w:spacing w:line="276" w:lineRule="auto"/>
        <w:ind w:firstLine="710"/>
        <w:jc w:val="both"/>
        <w:rPr>
          <w:rFonts w:eastAsiaTheme="minorEastAsia"/>
        </w:rPr>
      </w:pPr>
      <w:r w:rsidRPr="0010294F">
        <w:t>Примерный расчет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связанных с оказанием гос</w:t>
      </w:r>
      <w:r w:rsidRPr="0010294F">
        <w:t>у</w:t>
      </w:r>
      <w:r w:rsidRPr="0010294F">
        <w:t>дарственными (муниципальными) организациями, осуществляющими образовательную де</w:t>
      </w:r>
      <w:r w:rsidRPr="0010294F">
        <w:t>я</w:t>
      </w:r>
      <w:r w:rsidRPr="0010294F">
        <w:t xml:space="preserve">тельность, государственных услуг по реализации образовательных программ в </w:t>
      </w:r>
      <w:proofErr w:type="spellStart"/>
      <w:proofErr w:type="gramStart"/>
      <w:r w:rsidRPr="0010294F">
        <w:t>в</w:t>
      </w:r>
      <w:proofErr w:type="spellEnd"/>
      <w:proofErr w:type="gramEnd"/>
      <w:r w:rsidRPr="0010294F">
        <w:t xml:space="preserve"> соответствии с Федеральным законом «Об образовании в Российской Федерации» (ст. 2, п. 10).</w:t>
      </w:r>
    </w:p>
    <w:p w:rsidR="00B66DF4" w:rsidRPr="0010294F" w:rsidRDefault="00B66DF4" w:rsidP="0010294F">
      <w:pPr>
        <w:spacing w:line="3" w:lineRule="exact"/>
        <w:jc w:val="both"/>
        <w:rPr>
          <w:rFonts w:eastAsiaTheme="minorEastAsia"/>
        </w:rPr>
      </w:pPr>
    </w:p>
    <w:p w:rsidR="00B66DF4" w:rsidRPr="0010294F" w:rsidRDefault="00B66DF4" w:rsidP="0010294F">
      <w:pPr>
        <w:spacing w:line="276" w:lineRule="auto"/>
        <w:ind w:firstLine="710"/>
        <w:jc w:val="both"/>
        <w:rPr>
          <w:rFonts w:eastAsiaTheme="minorEastAsia"/>
        </w:rPr>
      </w:pPr>
      <w:r w:rsidRPr="0010294F">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66DF4" w:rsidRPr="0010294F" w:rsidRDefault="00B66DF4" w:rsidP="0010294F">
      <w:pPr>
        <w:spacing w:line="239" w:lineRule="auto"/>
        <w:ind w:firstLine="710"/>
        <w:jc w:val="both"/>
        <w:rPr>
          <w:rFonts w:eastAsiaTheme="minorEastAsia"/>
        </w:rPr>
      </w:pPr>
      <w:r w:rsidRPr="0010294F">
        <w:t>Финансовое обеспечение реализации образовательной программы основного общего о</w:t>
      </w:r>
      <w:r w:rsidRPr="0010294F">
        <w:t>б</w:t>
      </w:r>
      <w:r w:rsidRPr="0010294F">
        <w:t xml:space="preserve">разования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осуществляется исходя из расходных обязательств на осн</w:t>
      </w:r>
      <w:r w:rsidRPr="0010294F">
        <w:t>о</w:t>
      </w:r>
      <w:r w:rsidRPr="0010294F">
        <w:t>ве государственного (муниципального) задания по оказанию государственных (муниципал</w:t>
      </w:r>
      <w:r w:rsidRPr="0010294F">
        <w:t>ь</w:t>
      </w:r>
      <w:r w:rsidRPr="0010294F">
        <w:t>ных) образовательных услуг.</w:t>
      </w:r>
    </w:p>
    <w:p w:rsidR="00B66DF4" w:rsidRPr="0010294F" w:rsidRDefault="00B66DF4" w:rsidP="0010294F">
      <w:pPr>
        <w:spacing w:line="3" w:lineRule="exact"/>
        <w:jc w:val="both"/>
        <w:rPr>
          <w:rFonts w:eastAsiaTheme="minorEastAsia"/>
        </w:rPr>
      </w:pPr>
    </w:p>
    <w:p w:rsidR="00B66DF4" w:rsidRPr="0010294F" w:rsidRDefault="00B66DF4" w:rsidP="0010294F">
      <w:pPr>
        <w:spacing w:line="276" w:lineRule="auto"/>
        <w:ind w:firstLine="710"/>
        <w:jc w:val="both"/>
        <w:rPr>
          <w:rFonts w:eastAsiaTheme="minorEastAsia"/>
        </w:rPr>
      </w:pPr>
      <w:r w:rsidRPr="0010294F">
        <w:t xml:space="preserve">Обеспечение государственных гарантий реализации прав на получение общедоступного и бесплатного среднего общего образования </w:t>
      </w:r>
      <w:proofErr w:type="gramStart"/>
      <w:r w:rsidRPr="0010294F">
        <w:t>в</w:t>
      </w:r>
      <w:proofErr w:type="gramEnd"/>
      <w:r w:rsidRPr="0010294F">
        <w:t xml:space="preserve"> общеобразовательных</w:t>
      </w:r>
    </w:p>
    <w:p w:rsidR="00B66DF4" w:rsidRPr="0010294F" w:rsidRDefault="00B66DF4" w:rsidP="0010294F">
      <w:pPr>
        <w:spacing w:line="276" w:lineRule="auto"/>
        <w:jc w:val="both"/>
        <w:rPr>
          <w:rFonts w:eastAsiaTheme="minorEastAsia"/>
        </w:rPr>
      </w:pPr>
      <w:proofErr w:type="gramStart"/>
      <w:r w:rsidRPr="0010294F">
        <w:t>организациях</w:t>
      </w:r>
      <w:proofErr w:type="gramEnd"/>
      <w:r w:rsidRPr="0010294F">
        <w:t xml:space="preserve"> осуществляется в соответствии с нормативами, осуществляется в соответствии с нормативами, определяемыми органами государственной власти РО РФ. Норматив затрат на реализацию образовательной программы среднего общего</w:t>
      </w:r>
    </w:p>
    <w:p w:rsidR="00B66DF4" w:rsidRPr="0010294F" w:rsidRDefault="00B66DF4" w:rsidP="0010294F">
      <w:pPr>
        <w:spacing w:line="2" w:lineRule="exact"/>
        <w:jc w:val="both"/>
        <w:rPr>
          <w:rFonts w:eastAsiaTheme="minorEastAsia"/>
        </w:rPr>
      </w:pPr>
    </w:p>
    <w:p w:rsidR="00B66DF4" w:rsidRPr="0010294F" w:rsidRDefault="00B66DF4" w:rsidP="0010294F">
      <w:pPr>
        <w:spacing w:line="239" w:lineRule="auto"/>
        <w:jc w:val="both"/>
        <w:rPr>
          <w:rFonts w:eastAsiaTheme="minorEastAsia"/>
        </w:rPr>
      </w:pPr>
      <w:r w:rsidRPr="0010294F">
        <w:t>образования – гарантированный минимально допустимый объем финансовых сре</w:t>
      </w:r>
      <w:proofErr w:type="gramStart"/>
      <w:r w:rsidRPr="0010294F">
        <w:t>дств в г</w:t>
      </w:r>
      <w:proofErr w:type="gramEnd"/>
      <w:r w:rsidRPr="0010294F">
        <w:t>од в расчете на одного обучающегося, необходимый для реализации образовательной программы среднего общего образования, включая:</w:t>
      </w:r>
    </w:p>
    <w:p w:rsidR="00B66DF4" w:rsidRPr="0010294F" w:rsidRDefault="00B66DF4" w:rsidP="0010294F">
      <w:pPr>
        <w:spacing w:line="1" w:lineRule="exact"/>
        <w:jc w:val="both"/>
        <w:rPr>
          <w:rFonts w:eastAsiaTheme="minorEastAsia"/>
        </w:rPr>
      </w:pPr>
    </w:p>
    <w:p w:rsidR="00B66DF4" w:rsidRPr="0010294F" w:rsidRDefault="00B66DF4" w:rsidP="00B41242">
      <w:pPr>
        <w:numPr>
          <w:ilvl w:val="0"/>
          <w:numId w:val="51"/>
        </w:numPr>
        <w:tabs>
          <w:tab w:val="left" w:pos="1416"/>
        </w:tabs>
        <w:spacing w:line="276" w:lineRule="auto"/>
        <w:jc w:val="both"/>
      </w:pPr>
      <w:r w:rsidRPr="0010294F">
        <w:t>расходы на оплату труда работников, реализующих образовательную программу среднего общего образования;</w:t>
      </w:r>
    </w:p>
    <w:p w:rsidR="00B66DF4" w:rsidRPr="0010294F" w:rsidRDefault="00B66DF4" w:rsidP="00B41242">
      <w:pPr>
        <w:numPr>
          <w:ilvl w:val="0"/>
          <w:numId w:val="51"/>
        </w:numPr>
        <w:tabs>
          <w:tab w:val="left" w:pos="1400"/>
        </w:tabs>
        <w:spacing w:line="276" w:lineRule="auto"/>
        <w:jc w:val="both"/>
      </w:pPr>
      <w:r w:rsidRPr="0010294F">
        <w:t>расходы на приобретение учебников и учебных пособий, средств обучения;</w:t>
      </w:r>
    </w:p>
    <w:p w:rsidR="00B66DF4" w:rsidRPr="0010294F" w:rsidRDefault="00B66DF4" w:rsidP="0010294F">
      <w:pPr>
        <w:spacing w:line="2" w:lineRule="exact"/>
        <w:jc w:val="both"/>
      </w:pPr>
    </w:p>
    <w:p w:rsidR="00B66DF4" w:rsidRPr="0010294F" w:rsidRDefault="00B66DF4" w:rsidP="00B41242">
      <w:pPr>
        <w:numPr>
          <w:ilvl w:val="0"/>
          <w:numId w:val="51"/>
        </w:numPr>
        <w:tabs>
          <w:tab w:val="left" w:pos="1416"/>
        </w:tabs>
        <w:spacing w:line="276" w:lineRule="auto"/>
        <w:jc w:val="both"/>
      </w:pPr>
      <w:r w:rsidRPr="0010294F">
        <w:t>прочие расходы (за исключением расходов на содержание зданий и оплату ко</w:t>
      </w:r>
      <w:r w:rsidRPr="0010294F">
        <w:t>м</w:t>
      </w:r>
      <w:r w:rsidRPr="0010294F">
        <w:t>мунальных услуг, осуществляемых из местных бюджетов).</w:t>
      </w:r>
    </w:p>
    <w:p w:rsidR="00B66DF4" w:rsidRPr="0010294F" w:rsidRDefault="00B66DF4" w:rsidP="0010294F">
      <w:pPr>
        <w:spacing w:line="276" w:lineRule="auto"/>
        <w:ind w:firstLine="710"/>
        <w:jc w:val="both"/>
      </w:pPr>
      <w:proofErr w:type="gramStart"/>
      <w:r w:rsidRPr="0010294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w:t>
      </w:r>
      <w:r w:rsidRPr="0010294F">
        <w:t>о</w:t>
      </w:r>
      <w:r w:rsidRPr="0010294F">
        <w:t>вательных программ, образовательных технологий, специальных условий получения образов</w:t>
      </w:r>
      <w:r w:rsidRPr="0010294F">
        <w:t>а</w:t>
      </w:r>
      <w:r w:rsidRPr="0010294F">
        <w:t>ния обучающимися с ОВЗ, обеспечения дополнительного профессионального образования п</w:t>
      </w:r>
      <w:r w:rsidRPr="0010294F">
        <w:t>е</w:t>
      </w:r>
      <w:r w:rsidRPr="0010294F">
        <w:t>дагогическим работникам, обеспечения безопасных условий обучения и воспитания, охраны здоровья обучающихся, а также с учетом иных</w:t>
      </w:r>
      <w:proofErr w:type="gramEnd"/>
      <w:r w:rsidRPr="0010294F">
        <w:t xml:space="preserve"> предусмотренных законодательством особенн</w:t>
      </w:r>
      <w:r w:rsidRPr="0010294F">
        <w:t>о</w:t>
      </w:r>
      <w:r w:rsidRPr="0010294F">
        <w:t xml:space="preserve">стей организации и осуществления образовательной деятельности (для различных </w:t>
      </w:r>
      <w:proofErr w:type="gramStart"/>
      <w:r w:rsidRPr="0010294F">
        <w:t>категорий</w:t>
      </w:r>
      <w:proofErr w:type="gramEnd"/>
      <w:r w:rsidRPr="0010294F">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72708E" w:rsidRPr="0010294F" w:rsidRDefault="0072708E" w:rsidP="0010294F">
      <w:pPr>
        <w:spacing w:line="239" w:lineRule="auto"/>
        <w:ind w:firstLine="710"/>
        <w:jc w:val="both"/>
      </w:pPr>
      <w:proofErr w:type="gramStart"/>
      <w:r w:rsidRPr="0010294F">
        <w:lastRenderedPageBreak/>
        <w:t>Органы местного самоуправления вправе осуществлять за счет средств местных бюдж</w:t>
      </w:r>
      <w:r w:rsidRPr="0010294F">
        <w:t>е</w:t>
      </w:r>
      <w:r w:rsidRPr="0010294F">
        <w:t>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w:t>
      </w:r>
      <w:r w:rsidRPr="0010294F">
        <w:t>у</w:t>
      </w:r>
      <w:r w:rsidRPr="0010294F">
        <w:t>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2708E" w:rsidRPr="0010294F" w:rsidRDefault="0072708E" w:rsidP="0010294F">
      <w:pPr>
        <w:spacing w:line="5" w:lineRule="exact"/>
        <w:jc w:val="both"/>
      </w:pPr>
    </w:p>
    <w:p w:rsidR="0072708E" w:rsidRPr="0010294F" w:rsidRDefault="0072708E" w:rsidP="0010294F">
      <w:pPr>
        <w:spacing w:line="241" w:lineRule="auto"/>
        <w:ind w:firstLine="710"/>
        <w:jc w:val="both"/>
      </w:pPr>
      <w:r w:rsidRPr="0010294F">
        <w:t>В соответствии с расходными обязательствами органов местного самоуправления по о</w:t>
      </w:r>
      <w:r w:rsidRPr="0010294F">
        <w:t>р</w:t>
      </w:r>
      <w:r w:rsidRPr="0010294F">
        <w:t xml:space="preserve">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proofErr w:type="gramStart"/>
      <w:r w:rsidRPr="0010294F">
        <w:t>образовательным</w:t>
      </w:r>
      <w:proofErr w:type="gramEnd"/>
    </w:p>
    <w:p w:rsidR="0072708E" w:rsidRPr="0010294F" w:rsidRDefault="0072708E" w:rsidP="0010294F">
      <w:pPr>
        <w:spacing w:line="256" w:lineRule="auto"/>
        <w:jc w:val="both"/>
        <w:rPr>
          <w:rFonts w:eastAsiaTheme="minorEastAsia"/>
        </w:rPr>
      </w:pPr>
      <w:r w:rsidRPr="0010294F">
        <w:t>организациям и развитием сетевого взаимодействия для реализации основной образовательной программы общего образования.</w:t>
      </w:r>
    </w:p>
    <w:p w:rsidR="0072708E" w:rsidRPr="0010294F" w:rsidRDefault="0072708E" w:rsidP="0010294F">
      <w:pPr>
        <w:spacing w:line="2" w:lineRule="exact"/>
        <w:jc w:val="both"/>
        <w:rPr>
          <w:rFonts w:eastAsiaTheme="minorEastAsia"/>
        </w:rPr>
      </w:pPr>
    </w:p>
    <w:p w:rsidR="0072708E" w:rsidRPr="0010294F" w:rsidRDefault="0072708E" w:rsidP="0010294F">
      <w:pPr>
        <w:spacing w:line="276" w:lineRule="auto"/>
        <w:ind w:firstLine="710"/>
        <w:jc w:val="both"/>
        <w:rPr>
          <w:rFonts w:eastAsiaTheme="minorEastAsia"/>
        </w:rPr>
      </w:pPr>
      <w:r w:rsidRPr="0010294F">
        <w:t>Реализация подхода нормативного финансирования в расчете на одного обучающегося осуществляется на трех следующих уровнях:</w:t>
      </w:r>
    </w:p>
    <w:p w:rsidR="0072708E" w:rsidRPr="0010294F" w:rsidRDefault="0072708E" w:rsidP="0010294F">
      <w:pPr>
        <w:spacing w:line="276" w:lineRule="auto"/>
        <w:ind w:firstLine="710"/>
        <w:jc w:val="both"/>
        <w:rPr>
          <w:rFonts w:eastAsiaTheme="minorEastAsia"/>
        </w:rPr>
      </w:pPr>
      <w:r w:rsidRPr="0010294F">
        <w:t>• межбюджетные отношения (бюджет РО Российской Федерации – местный бюджет Матвеево Курганского района);</w:t>
      </w:r>
    </w:p>
    <w:p w:rsidR="0072708E" w:rsidRPr="0010294F" w:rsidRDefault="0072708E" w:rsidP="00B41242">
      <w:pPr>
        <w:numPr>
          <w:ilvl w:val="1"/>
          <w:numId w:val="52"/>
        </w:numPr>
        <w:tabs>
          <w:tab w:val="left" w:pos="1400"/>
        </w:tabs>
        <w:spacing w:line="237" w:lineRule="auto"/>
        <w:jc w:val="both"/>
      </w:pPr>
      <w:proofErr w:type="spellStart"/>
      <w:proofErr w:type="gramStart"/>
      <w:r w:rsidRPr="0010294F">
        <w:t>внутрибюджетные</w:t>
      </w:r>
      <w:proofErr w:type="spellEnd"/>
      <w:r w:rsidRPr="0010294F">
        <w:t xml:space="preserve"> отношения (местный бюджет Матвеево Курганского района</w:t>
      </w:r>
      <w:proofErr w:type="gramEnd"/>
    </w:p>
    <w:p w:rsidR="0072708E" w:rsidRPr="0010294F" w:rsidRDefault="0072708E" w:rsidP="0010294F">
      <w:pPr>
        <w:spacing w:line="1" w:lineRule="exact"/>
        <w:jc w:val="both"/>
      </w:pPr>
    </w:p>
    <w:p w:rsidR="0072708E" w:rsidRPr="0010294F" w:rsidRDefault="0072708E" w:rsidP="0010294F">
      <w:pPr>
        <w:spacing w:line="276" w:lineRule="auto"/>
        <w:jc w:val="both"/>
      </w:pPr>
      <w:proofErr w:type="gramStart"/>
      <w:r w:rsidRPr="0010294F">
        <w:t xml:space="preserve">– МБОУ </w:t>
      </w:r>
      <w:proofErr w:type="spellStart"/>
      <w:r w:rsidRPr="0010294F">
        <w:t>Марфинская</w:t>
      </w:r>
      <w:proofErr w:type="spellEnd"/>
      <w:r w:rsidRPr="0010294F">
        <w:t xml:space="preserve"> </w:t>
      </w:r>
      <w:proofErr w:type="spellStart"/>
      <w:r w:rsidRPr="0010294F">
        <w:t>сош</w:t>
      </w:r>
      <w:proofErr w:type="spellEnd"/>
      <w:r w:rsidRPr="0010294F">
        <w:t>);</w:t>
      </w:r>
      <w:proofErr w:type="gramEnd"/>
    </w:p>
    <w:p w:rsidR="0072708E" w:rsidRPr="0010294F" w:rsidRDefault="0072708E" w:rsidP="0010294F">
      <w:pPr>
        <w:spacing w:line="2" w:lineRule="exact"/>
        <w:jc w:val="both"/>
      </w:pPr>
    </w:p>
    <w:p w:rsidR="0072708E" w:rsidRPr="0010294F" w:rsidRDefault="0072708E" w:rsidP="00B41242">
      <w:pPr>
        <w:numPr>
          <w:ilvl w:val="1"/>
          <w:numId w:val="52"/>
        </w:numPr>
        <w:tabs>
          <w:tab w:val="left" w:pos="1416"/>
        </w:tabs>
        <w:spacing w:line="276" w:lineRule="auto"/>
        <w:jc w:val="both"/>
      </w:pPr>
      <w:r w:rsidRPr="0010294F">
        <w:t xml:space="preserve">МБОУ </w:t>
      </w:r>
      <w:proofErr w:type="spellStart"/>
      <w:r w:rsidRPr="0010294F">
        <w:t>Марфинская</w:t>
      </w:r>
      <w:proofErr w:type="spellEnd"/>
      <w:r w:rsidRPr="0010294F">
        <w:t xml:space="preserve"> </w:t>
      </w:r>
      <w:proofErr w:type="spellStart"/>
      <w:r w:rsidRPr="0010294F">
        <w:t>сош</w:t>
      </w:r>
      <w:proofErr w:type="spellEnd"/>
    </w:p>
    <w:p w:rsidR="0072708E" w:rsidRPr="0010294F" w:rsidRDefault="0072708E" w:rsidP="0010294F">
      <w:pPr>
        <w:spacing w:line="239" w:lineRule="auto"/>
        <w:ind w:firstLine="710"/>
        <w:jc w:val="both"/>
      </w:pPr>
      <w:r w:rsidRPr="0010294F">
        <w:t xml:space="preserve">Порядок определения и доведения до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бюджетных ассигнов</w:t>
      </w:r>
      <w:r w:rsidRPr="0010294F">
        <w:t>а</w:t>
      </w:r>
      <w:r w:rsidRPr="0010294F">
        <w:t>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w:t>
      </w:r>
      <w:r w:rsidRPr="0010294F">
        <w:t>ь</w:t>
      </w:r>
      <w:r w:rsidRPr="0010294F">
        <w:t>ном уровне следующих положений:</w:t>
      </w:r>
    </w:p>
    <w:p w:rsidR="0072708E" w:rsidRPr="0010294F" w:rsidRDefault="0072708E" w:rsidP="0010294F">
      <w:pPr>
        <w:spacing w:line="3" w:lineRule="exact"/>
        <w:jc w:val="both"/>
      </w:pPr>
    </w:p>
    <w:p w:rsidR="0072708E" w:rsidRPr="0010294F" w:rsidRDefault="0072708E" w:rsidP="00B41242">
      <w:pPr>
        <w:numPr>
          <w:ilvl w:val="1"/>
          <w:numId w:val="52"/>
        </w:numPr>
        <w:tabs>
          <w:tab w:val="left" w:pos="1416"/>
        </w:tabs>
        <w:spacing w:line="276" w:lineRule="auto"/>
        <w:jc w:val="both"/>
      </w:pPr>
      <w:r w:rsidRPr="0010294F">
        <w:t>сохранение уровня финансирования по статьям расходов, включенным в велич</w:t>
      </w:r>
      <w:r w:rsidRPr="0010294F">
        <w:t>и</w:t>
      </w:r>
      <w:r w:rsidRPr="0010294F">
        <w:t>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w:t>
      </w:r>
      <w:r w:rsidRPr="0010294F">
        <w:t>а</w:t>
      </w:r>
      <w:r w:rsidRPr="0010294F">
        <w:t>трат, непосредственно связанных с учебной деятельностью общеобразовательных организ</w:t>
      </w:r>
      <w:r w:rsidRPr="0010294F">
        <w:t>а</w:t>
      </w:r>
      <w:r w:rsidRPr="0010294F">
        <w:t>ций);</w:t>
      </w:r>
    </w:p>
    <w:p w:rsidR="0072708E" w:rsidRPr="0010294F" w:rsidRDefault="0072708E" w:rsidP="0010294F">
      <w:pPr>
        <w:spacing w:line="2" w:lineRule="exact"/>
        <w:jc w:val="both"/>
      </w:pPr>
    </w:p>
    <w:p w:rsidR="0072708E" w:rsidRPr="0010294F" w:rsidRDefault="0072708E" w:rsidP="00B41242">
      <w:pPr>
        <w:numPr>
          <w:ilvl w:val="1"/>
          <w:numId w:val="52"/>
        </w:numPr>
        <w:tabs>
          <w:tab w:val="left" w:pos="1416"/>
        </w:tabs>
        <w:spacing w:line="239" w:lineRule="auto"/>
        <w:jc w:val="both"/>
      </w:pPr>
      <w:r w:rsidRPr="0010294F">
        <w:t>возможность использования нормативов не только на уровне межбюджетных о</w:t>
      </w:r>
      <w:r w:rsidRPr="0010294F">
        <w:t>т</w:t>
      </w:r>
      <w:r w:rsidRPr="0010294F">
        <w:t xml:space="preserve">ношений (бюджет субъекта Российской Федерации – местный бюджет Матвеево Курганского района), но и на уровне </w:t>
      </w:r>
      <w:proofErr w:type="spellStart"/>
      <w:r w:rsidRPr="0010294F">
        <w:t>внутрибюджетных</w:t>
      </w:r>
      <w:proofErr w:type="spellEnd"/>
      <w:r w:rsidRPr="0010294F">
        <w:t xml:space="preserve"> отношений (местный бюджет – МБОУ </w:t>
      </w:r>
      <w:proofErr w:type="spellStart"/>
      <w:r w:rsidRPr="0010294F">
        <w:t>Матвсош</w:t>
      </w:r>
      <w:proofErr w:type="spellEnd"/>
      <w:r w:rsidRPr="0010294F">
        <w:t xml:space="preserve">) и МБОУ </w:t>
      </w:r>
      <w:proofErr w:type="spellStart"/>
      <w:r w:rsidRPr="0010294F">
        <w:t>Марфинская</w:t>
      </w:r>
      <w:proofErr w:type="spellEnd"/>
      <w:r w:rsidRPr="0010294F">
        <w:t xml:space="preserve"> </w:t>
      </w:r>
      <w:proofErr w:type="spellStart"/>
      <w:r w:rsidRPr="0010294F">
        <w:t>сош</w:t>
      </w:r>
      <w:proofErr w:type="spellEnd"/>
      <w:r w:rsidRPr="0010294F">
        <w:t>.</w:t>
      </w:r>
    </w:p>
    <w:p w:rsidR="0072708E" w:rsidRPr="0010294F" w:rsidRDefault="0072708E" w:rsidP="0010294F">
      <w:pPr>
        <w:spacing w:line="3" w:lineRule="exact"/>
        <w:jc w:val="both"/>
      </w:pPr>
    </w:p>
    <w:p w:rsidR="0072708E" w:rsidRPr="0010294F" w:rsidRDefault="0072708E" w:rsidP="0010294F">
      <w:pPr>
        <w:spacing w:line="2" w:lineRule="exact"/>
        <w:jc w:val="both"/>
      </w:pPr>
    </w:p>
    <w:p w:rsidR="0072708E" w:rsidRPr="0010294F" w:rsidRDefault="0072708E" w:rsidP="0010294F">
      <w:pPr>
        <w:spacing w:line="276" w:lineRule="auto"/>
        <w:ind w:firstLine="710"/>
        <w:jc w:val="both"/>
      </w:pPr>
      <w:proofErr w:type="gramStart"/>
      <w:r w:rsidRPr="0010294F">
        <w:t xml:space="preserve">Формирование фонда оплаты труда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осуществляется в пределах объема средств школы на текущий финансовый год, установленного в соответствии с нормат</w:t>
      </w:r>
      <w:r w:rsidRPr="0010294F">
        <w:t>и</w:t>
      </w:r>
      <w:r w:rsidRPr="0010294F">
        <w:t>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w:t>
      </w:r>
      <w:r w:rsidRPr="0010294F">
        <w:t>ф</w:t>
      </w:r>
      <w:r w:rsidRPr="0010294F">
        <w:t xml:space="preserve">фициентами (при их наличии) и локальным нормативным актом </w:t>
      </w:r>
      <w:proofErr w:type="spellStart"/>
      <w:r w:rsidRPr="0010294F">
        <w:t>МБОУМарфинской</w:t>
      </w:r>
      <w:proofErr w:type="spellEnd"/>
      <w:r w:rsidRPr="0010294F">
        <w:t xml:space="preserve"> </w:t>
      </w:r>
      <w:proofErr w:type="spellStart"/>
      <w:r w:rsidRPr="0010294F">
        <w:t>сош</w:t>
      </w:r>
      <w:proofErr w:type="spellEnd"/>
      <w:r w:rsidRPr="0010294F">
        <w:t>, уст</w:t>
      </w:r>
      <w:r w:rsidRPr="0010294F">
        <w:t>а</w:t>
      </w:r>
      <w:r w:rsidRPr="0010294F">
        <w:t>навливающим положение об оплате труда работников образовательной организации.</w:t>
      </w:r>
      <w:proofErr w:type="gramEnd"/>
    </w:p>
    <w:p w:rsidR="00B41C60" w:rsidRDefault="00B41C60" w:rsidP="0010294F">
      <w:pPr>
        <w:spacing w:after="200" w:line="256" w:lineRule="auto"/>
        <w:jc w:val="both"/>
        <w:rPr>
          <w:b/>
          <w:bCs/>
        </w:rPr>
      </w:pPr>
    </w:p>
    <w:p w:rsidR="0072708E" w:rsidRPr="0010294F" w:rsidRDefault="0072708E" w:rsidP="0010294F">
      <w:pPr>
        <w:spacing w:after="200" w:line="256" w:lineRule="auto"/>
        <w:jc w:val="both"/>
        <w:rPr>
          <w:rFonts w:eastAsiaTheme="minorEastAsia"/>
        </w:rPr>
      </w:pPr>
      <w:r w:rsidRPr="0010294F">
        <w:rPr>
          <w:b/>
          <w:bCs/>
        </w:rPr>
        <w:t>3.3.4 Материально-технические условия реализации основной образовательной програ</w:t>
      </w:r>
      <w:r w:rsidRPr="0010294F">
        <w:rPr>
          <w:b/>
          <w:bCs/>
        </w:rPr>
        <w:t>м</w:t>
      </w:r>
      <w:r w:rsidRPr="0010294F">
        <w:rPr>
          <w:b/>
          <w:bCs/>
        </w:rPr>
        <w:t>мы среднего общего образования</w:t>
      </w:r>
    </w:p>
    <w:p w:rsidR="0072708E" w:rsidRPr="0010294F" w:rsidRDefault="0072708E" w:rsidP="0010294F">
      <w:pPr>
        <w:spacing w:after="200" w:line="1" w:lineRule="exact"/>
        <w:jc w:val="both"/>
        <w:rPr>
          <w:rFonts w:eastAsiaTheme="minorEastAsia"/>
        </w:rPr>
      </w:pPr>
    </w:p>
    <w:p w:rsidR="0072708E" w:rsidRPr="0010294F" w:rsidRDefault="0072708E" w:rsidP="0010294F">
      <w:pPr>
        <w:spacing w:line="239" w:lineRule="auto"/>
        <w:ind w:firstLine="710"/>
        <w:jc w:val="both"/>
        <w:rPr>
          <w:rFonts w:eastAsiaTheme="minorEastAsia"/>
        </w:rPr>
      </w:pPr>
      <w:r w:rsidRPr="0010294F">
        <w:t xml:space="preserve">Материально-техническая база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приведена в соответствие с з</w:t>
      </w:r>
      <w:r w:rsidRPr="0010294F">
        <w:t>а</w:t>
      </w:r>
      <w:r w:rsidRPr="0010294F">
        <w:t xml:space="preserve">дачами по обеспечению реализации основной образовательной программы МБОУ </w:t>
      </w:r>
      <w:proofErr w:type="spellStart"/>
      <w:r w:rsidRPr="0010294F">
        <w:t>Марфинская</w:t>
      </w:r>
      <w:proofErr w:type="spellEnd"/>
      <w:r w:rsidRPr="0010294F">
        <w:t xml:space="preserve"> </w:t>
      </w:r>
      <w:proofErr w:type="spellStart"/>
      <w:r w:rsidRPr="0010294F">
        <w:t>сош</w:t>
      </w:r>
      <w:proofErr w:type="spellEnd"/>
      <w:r w:rsidRPr="0010294F">
        <w:t>, необходимого учебно-материального оснащения образовательного процесса и созданию соответствующей образовательной и социальной среды.</w:t>
      </w:r>
    </w:p>
    <w:p w:rsidR="0072708E" w:rsidRPr="0010294F" w:rsidRDefault="0072708E" w:rsidP="0010294F">
      <w:pPr>
        <w:spacing w:line="2" w:lineRule="exact"/>
        <w:jc w:val="both"/>
        <w:rPr>
          <w:rFonts w:eastAsiaTheme="minorEastAsia"/>
        </w:rPr>
      </w:pPr>
    </w:p>
    <w:p w:rsidR="0072708E" w:rsidRPr="0010294F" w:rsidRDefault="0072708E" w:rsidP="0010294F">
      <w:pPr>
        <w:spacing w:line="248" w:lineRule="auto"/>
        <w:ind w:left="27" w:right="40"/>
        <w:jc w:val="both"/>
        <w:rPr>
          <w:rFonts w:eastAsiaTheme="minorEastAsia"/>
        </w:rPr>
      </w:pPr>
      <w:r w:rsidRPr="0010294F">
        <w:t>В 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материала; наличие в каб</w:t>
      </w:r>
      <w:r w:rsidRPr="0010294F">
        <w:t>и</w:t>
      </w:r>
      <w:r w:rsidRPr="0010294F">
        <w:lastRenderedPageBreak/>
        <w:t>нете необходимого демонстрационного и лабораторного оборудования, наглядных пособий позволяют учителю более качественно и эффективно планировать, подготавливать и проводить учебные занятия.</w:t>
      </w:r>
    </w:p>
    <w:p w:rsidR="0072708E" w:rsidRPr="0010294F" w:rsidRDefault="0072708E" w:rsidP="0010294F">
      <w:pPr>
        <w:spacing w:line="2" w:lineRule="exact"/>
        <w:jc w:val="both"/>
        <w:rPr>
          <w:rFonts w:eastAsiaTheme="minorEastAsia"/>
        </w:rPr>
      </w:pPr>
    </w:p>
    <w:p w:rsidR="0072708E" w:rsidRPr="0010294F" w:rsidRDefault="0072708E" w:rsidP="0010294F">
      <w:pPr>
        <w:spacing w:line="276" w:lineRule="auto"/>
        <w:ind w:left="7" w:right="20" w:firstLine="710"/>
        <w:jc w:val="both"/>
        <w:rPr>
          <w:rFonts w:eastAsiaTheme="minorEastAsia"/>
        </w:rPr>
      </w:pPr>
      <w:r w:rsidRPr="0010294F">
        <w:t>Все помещения обеспечиваются комплектами оборудования для реализации предметных областей,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w:t>
      </w:r>
      <w:r w:rsidRPr="0010294F">
        <w:t>и</w:t>
      </w:r>
      <w:r w:rsidRPr="0010294F">
        <w:t>ально-технических условий реализации основной образовательной программы</w:t>
      </w:r>
    </w:p>
    <w:p w:rsidR="0072708E" w:rsidRPr="0010294F" w:rsidRDefault="0072708E" w:rsidP="0010294F">
      <w:pPr>
        <w:spacing w:line="276" w:lineRule="auto"/>
        <w:ind w:firstLine="710"/>
        <w:jc w:val="both"/>
      </w:pPr>
      <w:r w:rsidRPr="0010294F">
        <w:t xml:space="preserve">образовательной организации может быть </w:t>
      </w:r>
      <w:proofErr w:type="gramStart"/>
      <w:r w:rsidRPr="0010294F">
        <w:t>осуществлена</w:t>
      </w:r>
      <w:proofErr w:type="gramEnd"/>
      <w:r w:rsidRPr="0010294F">
        <w:t xml:space="preserve"> посредством сопоставления имеющегося и требуемого оборудования.</w:t>
      </w:r>
    </w:p>
    <w:p w:rsidR="0072708E" w:rsidRPr="0010294F" w:rsidRDefault="0072708E" w:rsidP="0010294F">
      <w:pPr>
        <w:spacing w:line="235" w:lineRule="auto"/>
        <w:ind w:left="7" w:right="20" w:firstLine="1416"/>
        <w:jc w:val="both"/>
      </w:pPr>
      <w:r w:rsidRPr="0010294F">
        <w:t>Педагогический коллектив в полном объеме использовал приобретенное учебное оборудование и наглядные пособия.</w:t>
      </w:r>
    </w:p>
    <w:p w:rsidR="00406F4B" w:rsidRPr="0010294F" w:rsidRDefault="003D668B" w:rsidP="0010294F">
      <w:pPr>
        <w:spacing w:after="200" w:line="235" w:lineRule="auto"/>
        <w:ind w:left="7" w:right="20" w:firstLine="1416"/>
        <w:jc w:val="both"/>
        <w:rPr>
          <w:rFonts w:eastAsiaTheme="minorEastAsia"/>
        </w:rPr>
      </w:pPr>
      <w:r w:rsidRPr="0010294F">
        <w:t>Медицинское обслуживание осуществляется по договору МБУЗ «</w:t>
      </w:r>
      <w:proofErr w:type="gramStart"/>
      <w:r w:rsidRPr="0010294F">
        <w:t>Матвеево-Курганская</w:t>
      </w:r>
      <w:proofErr w:type="gramEnd"/>
      <w:r w:rsidRPr="0010294F">
        <w:t xml:space="preserve"> районная поликлиника».</w:t>
      </w:r>
    </w:p>
    <w:p w:rsidR="003D668B" w:rsidRPr="003D668B" w:rsidRDefault="003D668B" w:rsidP="0010294F">
      <w:pPr>
        <w:spacing w:after="200" w:line="258" w:lineRule="auto"/>
        <w:ind w:left="7" w:right="20"/>
        <w:jc w:val="both"/>
        <w:rPr>
          <w:rFonts w:eastAsiaTheme="minorEastAsia"/>
        </w:rPr>
      </w:pPr>
      <w:r w:rsidRPr="003D668B">
        <w:rPr>
          <w:b/>
          <w:bCs/>
        </w:rPr>
        <w:t>3.3.5 Информационно-методические условия реализации основной образовательной пр</w:t>
      </w:r>
      <w:r w:rsidRPr="003D668B">
        <w:rPr>
          <w:b/>
          <w:bCs/>
        </w:rPr>
        <w:t>о</w:t>
      </w:r>
      <w:r w:rsidRPr="003D668B">
        <w:rPr>
          <w:b/>
          <w:bCs/>
        </w:rPr>
        <w:t>граммы среднего общего образования</w:t>
      </w:r>
    </w:p>
    <w:p w:rsidR="003D668B" w:rsidRPr="003D668B" w:rsidRDefault="003D668B" w:rsidP="0010294F">
      <w:pPr>
        <w:spacing w:after="200" w:line="2" w:lineRule="exact"/>
        <w:jc w:val="both"/>
        <w:rPr>
          <w:rFonts w:eastAsiaTheme="minorEastAsia"/>
        </w:rPr>
      </w:pPr>
    </w:p>
    <w:p w:rsidR="003D668B" w:rsidRPr="003D668B" w:rsidRDefault="003D668B" w:rsidP="0010294F">
      <w:pPr>
        <w:spacing w:line="238" w:lineRule="auto"/>
        <w:ind w:left="7" w:right="20" w:firstLine="850"/>
        <w:jc w:val="both"/>
        <w:rPr>
          <w:rFonts w:eastAsiaTheme="minorEastAsia"/>
        </w:rPr>
      </w:pPr>
      <w:proofErr w:type="gramStart"/>
      <w:r w:rsidRPr="003D668B">
        <w:t>Под информационно-образовательной средой (ИОС) понимается открытая педагогич</w:t>
      </w:r>
      <w:r w:rsidRPr="003D668B">
        <w:t>е</w:t>
      </w:r>
      <w:r w:rsidRPr="003D668B">
        <w:t>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w:t>
      </w:r>
      <w:r w:rsidRPr="003D668B">
        <w:t>к</w:t>
      </w:r>
      <w:r w:rsidRPr="003D668B">
        <w:t>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3D668B" w:rsidRPr="003D668B" w:rsidRDefault="003D668B" w:rsidP="0010294F">
      <w:pPr>
        <w:spacing w:line="9" w:lineRule="exact"/>
        <w:jc w:val="both"/>
        <w:rPr>
          <w:rFonts w:eastAsiaTheme="minorEastAsia"/>
        </w:rPr>
      </w:pPr>
    </w:p>
    <w:p w:rsidR="003D668B" w:rsidRPr="003D668B" w:rsidRDefault="003D668B" w:rsidP="0010294F">
      <w:pPr>
        <w:spacing w:line="276" w:lineRule="auto"/>
        <w:ind w:left="7"/>
        <w:jc w:val="both"/>
        <w:rPr>
          <w:rFonts w:eastAsiaTheme="minorEastAsia"/>
        </w:rPr>
      </w:pPr>
      <w:proofErr w:type="gramStart"/>
      <w:r w:rsidRPr="003D668B">
        <w:t>Создаваемая</w:t>
      </w:r>
      <w:proofErr w:type="gramEnd"/>
      <w:r w:rsidRPr="003D668B">
        <w:t xml:space="preserve"> в школе ИОС строится в соответствии со следующей иерархией:</w:t>
      </w:r>
    </w:p>
    <w:p w:rsidR="003D668B" w:rsidRPr="003D668B" w:rsidRDefault="003D668B" w:rsidP="00B41242">
      <w:pPr>
        <w:numPr>
          <w:ilvl w:val="0"/>
          <w:numId w:val="53"/>
        </w:numPr>
        <w:tabs>
          <w:tab w:val="left" w:pos="147"/>
        </w:tabs>
        <w:spacing w:line="276" w:lineRule="auto"/>
        <w:jc w:val="both"/>
      </w:pPr>
      <w:r w:rsidRPr="003D668B">
        <w:t>единая информационно-образовательная среда страны;</w:t>
      </w:r>
    </w:p>
    <w:p w:rsidR="003D668B" w:rsidRPr="003D668B" w:rsidRDefault="003D668B" w:rsidP="00B41242">
      <w:pPr>
        <w:numPr>
          <w:ilvl w:val="0"/>
          <w:numId w:val="53"/>
        </w:numPr>
        <w:tabs>
          <w:tab w:val="left" w:pos="147"/>
        </w:tabs>
        <w:spacing w:line="276" w:lineRule="auto"/>
        <w:jc w:val="both"/>
      </w:pPr>
      <w:r w:rsidRPr="003D668B">
        <w:t>единая информационно-образовательная среда региона;</w:t>
      </w:r>
    </w:p>
    <w:p w:rsidR="003D668B" w:rsidRPr="003D668B" w:rsidRDefault="003D668B" w:rsidP="0010294F">
      <w:pPr>
        <w:spacing w:line="2" w:lineRule="exact"/>
        <w:jc w:val="both"/>
      </w:pPr>
    </w:p>
    <w:p w:rsidR="003D668B" w:rsidRPr="003D668B" w:rsidRDefault="003D668B" w:rsidP="00B41242">
      <w:pPr>
        <w:numPr>
          <w:ilvl w:val="0"/>
          <w:numId w:val="53"/>
        </w:numPr>
        <w:tabs>
          <w:tab w:val="left" w:pos="147"/>
        </w:tabs>
        <w:spacing w:line="237" w:lineRule="auto"/>
        <w:jc w:val="both"/>
      </w:pPr>
      <w:r w:rsidRPr="003D668B">
        <w:t>информационно-образовательная среда образовательной организации;</w:t>
      </w:r>
    </w:p>
    <w:p w:rsidR="003D668B" w:rsidRPr="003D668B" w:rsidRDefault="003D668B" w:rsidP="0010294F">
      <w:pPr>
        <w:spacing w:line="1" w:lineRule="exact"/>
        <w:jc w:val="both"/>
      </w:pPr>
    </w:p>
    <w:p w:rsidR="003D668B" w:rsidRPr="003D668B" w:rsidRDefault="003D668B" w:rsidP="00B41242">
      <w:pPr>
        <w:numPr>
          <w:ilvl w:val="0"/>
          <w:numId w:val="53"/>
        </w:numPr>
        <w:tabs>
          <w:tab w:val="left" w:pos="147"/>
        </w:tabs>
        <w:spacing w:line="276" w:lineRule="auto"/>
        <w:jc w:val="both"/>
      </w:pPr>
      <w:r w:rsidRPr="003D668B">
        <w:t>предметная информационно-образовательная среда;</w:t>
      </w:r>
    </w:p>
    <w:p w:rsidR="003D668B" w:rsidRPr="003D668B" w:rsidRDefault="003D668B" w:rsidP="0010294F">
      <w:pPr>
        <w:spacing w:line="2" w:lineRule="exact"/>
        <w:jc w:val="both"/>
      </w:pPr>
    </w:p>
    <w:p w:rsidR="003D668B" w:rsidRPr="003D668B" w:rsidRDefault="003D668B" w:rsidP="00B41242">
      <w:pPr>
        <w:numPr>
          <w:ilvl w:val="0"/>
          <w:numId w:val="53"/>
        </w:numPr>
        <w:tabs>
          <w:tab w:val="left" w:pos="147"/>
        </w:tabs>
        <w:spacing w:line="237" w:lineRule="auto"/>
        <w:jc w:val="both"/>
      </w:pPr>
      <w:r w:rsidRPr="003D668B">
        <w:t>информационно-образовательная среда УМК;</w:t>
      </w:r>
    </w:p>
    <w:p w:rsidR="003D668B" w:rsidRPr="003D668B" w:rsidRDefault="003D668B" w:rsidP="0010294F">
      <w:pPr>
        <w:spacing w:line="1" w:lineRule="exact"/>
        <w:jc w:val="both"/>
      </w:pPr>
    </w:p>
    <w:p w:rsidR="003D668B" w:rsidRPr="003D668B" w:rsidRDefault="003D668B" w:rsidP="00B41242">
      <w:pPr>
        <w:numPr>
          <w:ilvl w:val="0"/>
          <w:numId w:val="53"/>
        </w:numPr>
        <w:tabs>
          <w:tab w:val="left" w:pos="147"/>
        </w:tabs>
        <w:spacing w:line="276" w:lineRule="auto"/>
        <w:jc w:val="both"/>
      </w:pPr>
      <w:r w:rsidRPr="003D668B">
        <w:t>информационно-образовательная среда компонентов УМК;</w:t>
      </w:r>
    </w:p>
    <w:p w:rsidR="003D668B" w:rsidRPr="003D668B" w:rsidRDefault="003D668B" w:rsidP="0010294F">
      <w:pPr>
        <w:spacing w:line="2" w:lineRule="exact"/>
        <w:jc w:val="both"/>
      </w:pPr>
    </w:p>
    <w:p w:rsidR="003D668B" w:rsidRPr="003D668B" w:rsidRDefault="003D668B" w:rsidP="00B41242">
      <w:pPr>
        <w:numPr>
          <w:ilvl w:val="0"/>
          <w:numId w:val="53"/>
        </w:numPr>
        <w:tabs>
          <w:tab w:val="left" w:pos="147"/>
        </w:tabs>
        <w:spacing w:line="237" w:lineRule="auto"/>
        <w:jc w:val="both"/>
      </w:pPr>
      <w:r w:rsidRPr="003D668B">
        <w:t>информационно-образовательная среда элементов УМК.</w:t>
      </w:r>
    </w:p>
    <w:p w:rsidR="003D668B" w:rsidRPr="003D668B" w:rsidRDefault="003D668B" w:rsidP="0010294F">
      <w:pPr>
        <w:spacing w:line="1" w:lineRule="exact"/>
        <w:jc w:val="both"/>
        <w:rPr>
          <w:rFonts w:eastAsiaTheme="minorEastAsia"/>
        </w:rPr>
      </w:pPr>
    </w:p>
    <w:p w:rsidR="003D668B" w:rsidRPr="003D668B" w:rsidRDefault="003D668B" w:rsidP="0010294F">
      <w:pPr>
        <w:spacing w:line="276" w:lineRule="auto"/>
        <w:ind w:left="7"/>
        <w:jc w:val="both"/>
        <w:rPr>
          <w:rFonts w:eastAsiaTheme="minorEastAsia"/>
        </w:rPr>
      </w:pPr>
      <w:r w:rsidRPr="003D668B">
        <w:t>Основными элементами ИОС являются:</w:t>
      </w:r>
    </w:p>
    <w:p w:rsidR="003D668B" w:rsidRPr="003D668B" w:rsidRDefault="003D668B" w:rsidP="00B41242">
      <w:pPr>
        <w:numPr>
          <w:ilvl w:val="0"/>
          <w:numId w:val="54"/>
        </w:numPr>
        <w:tabs>
          <w:tab w:val="left" w:pos="1000"/>
        </w:tabs>
        <w:spacing w:line="276" w:lineRule="auto"/>
        <w:jc w:val="both"/>
      </w:pPr>
      <w:r w:rsidRPr="003D668B">
        <w:t>информационно-образовательные ресурсы в виде печатной продукции;</w:t>
      </w:r>
    </w:p>
    <w:p w:rsidR="003D668B" w:rsidRPr="003D668B" w:rsidRDefault="003D668B" w:rsidP="0010294F">
      <w:pPr>
        <w:spacing w:line="36" w:lineRule="exact"/>
        <w:jc w:val="both"/>
      </w:pPr>
    </w:p>
    <w:p w:rsidR="003D668B" w:rsidRPr="003D668B" w:rsidRDefault="003D668B" w:rsidP="00B41242">
      <w:pPr>
        <w:numPr>
          <w:ilvl w:val="0"/>
          <w:numId w:val="54"/>
        </w:numPr>
        <w:tabs>
          <w:tab w:val="left" w:pos="1000"/>
        </w:tabs>
        <w:spacing w:line="276" w:lineRule="auto"/>
        <w:jc w:val="both"/>
      </w:pPr>
      <w:r w:rsidRPr="003D668B">
        <w:t>информационно-образовательные ресурсы на сменных оптических носителях;</w:t>
      </w:r>
    </w:p>
    <w:p w:rsidR="003D668B" w:rsidRPr="003D668B" w:rsidRDefault="003D668B" w:rsidP="0010294F">
      <w:pPr>
        <w:spacing w:line="2" w:lineRule="exact"/>
        <w:jc w:val="both"/>
      </w:pPr>
    </w:p>
    <w:p w:rsidR="003D668B" w:rsidRPr="003D668B" w:rsidRDefault="003D668B" w:rsidP="00B41242">
      <w:pPr>
        <w:numPr>
          <w:ilvl w:val="0"/>
          <w:numId w:val="54"/>
        </w:numPr>
        <w:tabs>
          <w:tab w:val="left" w:pos="1000"/>
        </w:tabs>
        <w:spacing w:line="237" w:lineRule="auto"/>
        <w:jc w:val="both"/>
      </w:pPr>
      <w:r w:rsidRPr="003D668B">
        <w:t>информационно-образовательные ресурсы сети Интернет;</w:t>
      </w:r>
    </w:p>
    <w:p w:rsidR="003D668B" w:rsidRPr="003D668B" w:rsidRDefault="003D668B" w:rsidP="0010294F">
      <w:pPr>
        <w:spacing w:line="1" w:lineRule="exact"/>
        <w:jc w:val="both"/>
      </w:pPr>
    </w:p>
    <w:p w:rsidR="003D668B" w:rsidRPr="003D668B" w:rsidRDefault="003D668B" w:rsidP="00B41242">
      <w:pPr>
        <w:numPr>
          <w:ilvl w:val="0"/>
          <w:numId w:val="54"/>
        </w:numPr>
        <w:tabs>
          <w:tab w:val="left" w:pos="1000"/>
        </w:tabs>
        <w:spacing w:line="276" w:lineRule="auto"/>
        <w:jc w:val="both"/>
      </w:pPr>
      <w:r w:rsidRPr="003D668B">
        <w:t>вычислительная и информационно-телекоммуникационная инфраструктура;</w:t>
      </w:r>
    </w:p>
    <w:p w:rsidR="003D668B" w:rsidRPr="003D668B" w:rsidRDefault="003D668B" w:rsidP="0010294F">
      <w:pPr>
        <w:spacing w:line="2" w:lineRule="exact"/>
        <w:jc w:val="both"/>
      </w:pPr>
    </w:p>
    <w:p w:rsidR="003D668B" w:rsidRPr="003D668B" w:rsidRDefault="003D668B" w:rsidP="00B41242">
      <w:pPr>
        <w:numPr>
          <w:ilvl w:val="0"/>
          <w:numId w:val="54"/>
        </w:numPr>
        <w:tabs>
          <w:tab w:val="left" w:pos="1033"/>
        </w:tabs>
        <w:spacing w:line="239" w:lineRule="auto"/>
        <w:ind w:right="560"/>
        <w:jc w:val="both"/>
      </w:pPr>
      <w:r w:rsidRPr="003D668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D668B" w:rsidRPr="003D668B" w:rsidRDefault="003D668B" w:rsidP="0010294F">
      <w:pPr>
        <w:spacing w:line="1" w:lineRule="exact"/>
        <w:jc w:val="both"/>
      </w:pPr>
    </w:p>
    <w:p w:rsidR="003D668B" w:rsidRPr="003D668B" w:rsidRDefault="003D668B" w:rsidP="0010294F">
      <w:pPr>
        <w:spacing w:line="276" w:lineRule="auto"/>
        <w:ind w:left="860" w:right="560"/>
        <w:jc w:val="both"/>
      </w:pPr>
      <w:r w:rsidRPr="003D668B">
        <w:t>Необходимое для использования ИКТ оборудование отвечает современным тр</w:t>
      </w:r>
      <w:r w:rsidRPr="003D668B">
        <w:t>е</w:t>
      </w:r>
      <w:r w:rsidRPr="003D668B">
        <w:t>бованиям и обеспечивает использование ИКТ:</w:t>
      </w:r>
    </w:p>
    <w:p w:rsidR="003D668B" w:rsidRPr="003D668B" w:rsidRDefault="003D668B" w:rsidP="00B41242">
      <w:pPr>
        <w:numPr>
          <w:ilvl w:val="0"/>
          <w:numId w:val="54"/>
        </w:numPr>
        <w:tabs>
          <w:tab w:val="left" w:pos="1000"/>
        </w:tabs>
        <w:spacing w:line="276" w:lineRule="auto"/>
        <w:jc w:val="both"/>
      </w:pPr>
      <w:r w:rsidRPr="003D668B">
        <w:t>в учебной деятельности;</w:t>
      </w:r>
    </w:p>
    <w:p w:rsidR="003D668B" w:rsidRPr="003D668B" w:rsidRDefault="003D668B" w:rsidP="0010294F">
      <w:pPr>
        <w:spacing w:line="2" w:lineRule="exact"/>
        <w:jc w:val="both"/>
      </w:pPr>
    </w:p>
    <w:p w:rsidR="003D668B" w:rsidRPr="003D668B" w:rsidRDefault="003D668B" w:rsidP="00B41242">
      <w:pPr>
        <w:numPr>
          <w:ilvl w:val="0"/>
          <w:numId w:val="54"/>
        </w:numPr>
        <w:tabs>
          <w:tab w:val="left" w:pos="1000"/>
        </w:tabs>
        <w:spacing w:line="237" w:lineRule="auto"/>
        <w:jc w:val="both"/>
      </w:pPr>
      <w:r w:rsidRPr="003D668B">
        <w:t>во внеурочной занятости;</w:t>
      </w:r>
    </w:p>
    <w:p w:rsidR="003D668B" w:rsidRPr="003D668B" w:rsidRDefault="003D668B" w:rsidP="0010294F">
      <w:pPr>
        <w:spacing w:line="1" w:lineRule="exact"/>
        <w:jc w:val="both"/>
      </w:pPr>
    </w:p>
    <w:p w:rsidR="003D668B" w:rsidRPr="003D668B" w:rsidRDefault="003D668B" w:rsidP="00B41242">
      <w:pPr>
        <w:numPr>
          <w:ilvl w:val="0"/>
          <w:numId w:val="54"/>
        </w:numPr>
        <w:tabs>
          <w:tab w:val="left" w:pos="1000"/>
        </w:tabs>
        <w:spacing w:line="276" w:lineRule="auto"/>
        <w:jc w:val="both"/>
      </w:pPr>
      <w:r w:rsidRPr="003D668B">
        <w:t>в исследовательской и проектной деятельности;</w:t>
      </w:r>
    </w:p>
    <w:p w:rsidR="003D668B" w:rsidRPr="003D668B" w:rsidRDefault="003D668B" w:rsidP="0010294F">
      <w:pPr>
        <w:spacing w:line="2" w:lineRule="exact"/>
        <w:jc w:val="both"/>
      </w:pPr>
    </w:p>
    <w:p w:rsidR="003D668B" w:rsidRPr="003D668B" w:rsidRDefault="003D668B" w:rsidP="00B41242">
      <w:pPr>
        <w:numPr>
          <w:ilvl w:val="0"/>
          <w:numId w:val="54"/>
        </w:numPr>
        <w:tabs>
          <w:tab w:val="left" w:pos="1000"/>
        </w:tabs>
        <w:spacing w:line="237" w:lineRule="auto"/>
        <w:jc w:val="both"/>
      </w:pPr>
      <w:r w:rsidRPr="003D668B">
        <w:t>при измерении, контроле и оценке результатов образования;</w:t>
      </w:r>
    </w:p>
    <w:p w:rsidR="003D668B" w:rsidRPr="003D668B" w:rsidRDefault="003D668B" w:rsidP="0010294F">
      <w:pPr>
        <w:spacing w:line="1" w:lineRule="exact"/>
        <w:jc w:val="both"/>
      </w:pPr>
    </w:p>
    <w:p w:rsidR="003D668B" w:rsidRPr="003D668B" w:rsidRDefault="003D668B" w:rsidP="00B41242">
      <w:pPr>
        <w:numPr>
          <w:ilvl w:val="0"/>
          <w:numId w:val="54"/>
        </w:numPr>
        <w:tabs>
          <w:tab w:val="left" w:pos="1000"/>
        </w:tabs>
        <w:spacing w:line="276" w:lineRule="auto"/>
        <w:jc w:val="both"/>
      </w:pPr>
      <w:r w:rsidRPr="003D668B">
        <w:t>в административной деятельности.</w:t>
      </w:r>
    </w:p>
    <w:p w:rsidR="003D668B" w:rsidRPr="003D668B" w:rsidRDefault="003D668B" w:rsidP="0010294F">
      <w:pPr>
        <w:spacing w:line="2" w:lineRule="exact"/>
        <w:jc w:val="both"/>
        <w:rPr>
          <w:rFonts w:eastAsiaTheme="minorEastAsia"/>
        </w:rPr>
      </w:pPr>
    </w:p>
    <w:p w:rsidR="003D668B" w:rsidRPr="003D668B" w:rsidRDefault="003D668B" w:rsidP="0010294F">
      <w:pPr>
        <w:tabs>
          <w:tab w:val="left" w:pos="1091"/>
        </w:tabs>
        <w:spacing w:line="239" w:lineRule="auto"/>
        <w:ind w:right="560"/>
        <w:jc w:val="both"/>
      </w:pPr>
      <w:r w:rsidRPr="0010294F">
        <w:t xml:space="preserve">В </w:t>
      </w:r>
      <w:r w:rsidRPr="003D668B">
        <w:t xml:space="preserve">соответствии с ФК ГОС среднего общего образования в МБОУ </w:t>
      </w:r>
      <w:proofErr w:type="spellStart"/>
      <w:r w:rsidRPr="0010294F">
        <w:t>Марфинской</w:t>
      </w:r>
      <w:proofErr w:type="spellEnd"/>
      <w:r w:rsidRPr="0010294F">
        <w:t xml:space="preserve"> </w:t>
      </w:r>
      <w:proofErr w:type="spellStart"/>
      <w:r w:rsidRPr="0010294F">
        <w:t>сош</w:t>
      </w:r>
      <w:proofErr w:type="spellEnd"/>
      <w:r w:rsidRPr="0010294F">
        <w:t xml:space="preserve"> </w:t>
      </w:r>
      <w:r w:rsidRPr="003D668B">
        <w:t>созд</w:t>
      </w:r>
      <w:r w:rsidRPr="003D668B">
        <w:t>а</w:t>
      </w:r>
      <w:r w:rsidRPr="003D668B">
        <w:t xml:space="preserve">на информационно-образовательная среда, обеспечивающая планирование и фиксацию </w:t>
      </w:r>
      <w:r w:rsidRPr="003D668B">
        <w:lastRenderedPageBreak/>
        <w:t>образовательного процесса, размещение работ учителей и учащихся, взаимодействие участников образовательного процесса средствами ИКТ.</w:t>
      </w:r>
    </w:p>
    <w:p w:rsidR="003D668B" w:rsidRPr="003D668B" w:rsidRDefault="003D668B" w:rsidP="0010294F">
      <w:pPr>
        <w:spacing w:line="3" w:lineRule="exact"/>
        <w:jc w:val="both"/>
      </w:pPr>
    </w:p>
    <w:p w:rsidR="003D668B" w:rsidRPr="0010294F" w:rsidRDefault="003D668B" w:rsidP="0010294F">
      <w:pPr>
        <w:spacing w:line="276" w:lineRule="auto"/>
        <w:ind w:right="-2"/>
        <w:jc w:val="both"/>
      </w:pPr>
      <w:r w:rsidRPr="003D668B">
        <w:t>Учащиеся школы обеспечены учебниками, включенными в федеральный перечень учебников, рекомендованных к использованию в образовательном процессе в 100%-ом объеме. В библи</w:t>
      </w:r>
      <w:r w:rsidRPr="003D668B">
        <w:t>о</w:t>
      </w:r>
      <w:r w:rsidRPr="003D668B">
        <w:t>теке имеется подключение к сети Интернет, который активно используется для реализации ООП СОО (ФК ГОС).</w:t>
      </w:r>
    </w:p>
    <w:p w:rsidR="00CE6DDD" w:rsidRPr="0010294F" w:rsidRDefault="00CE6DDD" w:rsidP="0010294F">
      <w:pPr>
        <w:spacing w:after="200" w:line="276" w:lineRule="auto"/>
        <w:jc w:val="both"/>
        <w:rPr>
          <w:b/>
          <w:bCs/>
        </w:rPr>
      </w:pPr>
      <w:r w:rsidRPr="0010294F">
        <w:rPr>
          <w:b/>
          <w:bCs/>
        </w:rPr>
        <w:t xml:space="preserve"> </w:t>
      </w:r>
    </w:p>
    <w:p w:rsidR="00CE6DDD" w:rsidRDefault="00CE6DDD" w:rsidP="0010294F">
      <w:pPr>
        <w:spacing w:after="200" w:line="276" w:lineRule="auto"/>
        <w:jc w:val="both"/>
        <w:rPr>
          <w:b/>
          <w:bCs/>
        </w:rPr>
      </w:pPr>
      <w:r w:rsidRPr="0010294F">
        <w:rPr>
          <w:b/>
          <w:bCs/>
        </w:rPr>
        <w:t xml:space="preserve">        </w:t>
      </w:r>
      <w:r w:rsidRPr="00B41C60">
        <w:rPr>
          <w:b/>
          <w:bCs/>
        </w:rPr>
        <w:t>Учебно-методическое обеспечение на уровне среднего общего образования</w:t>
      </w:r>
    </w:p>
    <w:tbl>
      <w:tblPr>
        <w:tblW w:w="8855"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134"/>
        <w:gridCol w:w="2693"/>
        <w:gridCol w:w="4143"/>
      </w:tblGrid>
      <w:tr w:rsidR="00B41C60" w:rsidRPr="00B41C60" w:rsidTr="00B41C60">
        <w:trPr>
          <w:trHeight w:val="255"/>
          <w:jc w:val="center"/>
        </w:trPr>
        <w:tc>
          <w:tcPr>
            <w:tcW w:w="885" w:type="dxa"/>
          </w:tcPr>
          <w:p w:rsidR="00B41C60" w:rsidRPr="002A05A1" w:rsidRDefault="00B41C60" w:rsidP="001900C1">
            <w:pPr>
              <w:tabs>
                <w:tab w:val="left" w:pos="6720"/>
              </w:tabs>
              <w:ind w:left="34" w:hanging="34"/>
              <w:jc w:val="center"/>
              <w:rPr>
                <w:b/>
                <w:lang w:eastAsia="en-US"/>
              </w:rPr>
            </w:pPr>
            <w:r>
              <w:rPr>
                <w:b/>
              </w:rPr>
              <w:t>класс</w:t>
            </w:r>
          </w:p>
        </w:tc>
        <w:tc>
          <w:tcPr>
            <w:tcW w:w="1134" w:type="dxa"/>
          </w:tcPr>
          <w:p w:rsidR="00B41C60" w:rsidRPr="002A05A1" w:rsidRDefault="00B41C60" w:rsidP="001900C1">
            <w:pPr>
              <w:tabs>
                <w:tab w:val="left" w:pos="6720"/>
              </w:tabs>
              <w:jc w:val="center"/>
              <w:rPr>
                <w:b/>
                <w:lang w:eastAsia="en-US"/>
              </w:rPr>
            </w:pPr>
            <w:r>
              <w:rPr>
                <w:b/>
              </w:rPr>
              <w:t xml:space="preserve">Кол-во </w:t>
            </w:r>
            <w:proofErr w:type="gramStart"/>
            <w:r>
              <w:rPr>
                <w:b/>
              </w:rPr>
              <w:t>обуч</w:t>
            </w:r>
            <w:r>
              <w:rPr>
                <w:b/>
              </w:rPr>
              <w:t>а</w:t>
            </w:r>
            <w:r>
              <w:rPr>
                <w:b/>
              </w:rPr>
              <w:t>ющихся</w:t>
            </w:r>
            <w:proofErr w:type="gramEnd"/>
          </w:p>
        </w:tc>
        <w:tc>
          <w:tcPr>
            <w:tcW w:w="2693" w:type="dxa"/>
          </w:tcPr>
          <w:p w:rsidR="00B41C60" w:rsidRPr="002A05A1" w:rsidRDefault="00B41C60" w:rsidP="001900C1">
            <w:pPr>
              <w:tabs>
                <w:tab w:val="left" w:pos="6720"/>
              </w:tabs>
              <w:jc w:val="center"/>
              <w:rPr>
                <w:b/>
              </w:rPr>
            </w:pPr>
            <w:r>
              <w:rPr>
                <w:b/>
              </w:rPr>
              <w:t>Учебный предмет</w:t>
            </w:r>
          </w:p>
          <w:p w:rsidR="00B41C60" w:rsidRPr="002A05A1" w:rsidRDefault="00B41C60" w:rsidP="001900C1">
            <w:pPr>
              <w:tabs>
                <w:tab w:val="left" w:pos="6720"/>
              </w:tabs>
              <w:jc w:val="center"/>
              <w:rPr>
                <w:b/>
              </w:rPr>
            </w:pPr>
          </w:p>
          <w:p w:rsidR="00B41C60" w:rsidRPr="002A05A1" w:rsidRDefault="00B41C60" w:rsidP="001900C1">
            <w:pPr>
              <w:tabs>
                <w:tab w:val="left" w:pos="6720"/>
              </w:tabs>
              <w:jc w:val="center"/>
              <w:rPr>
                <w:b/>
                <w:lang w:eastAsia="en-US"/>
              </w:rPr>
            </w:pPr>
          </w:p>
        </w:tc>
        <w:tc>
          <w:tcPr>
            <w:tcW w:w="4143" w:type="dxa"/>
          </w:tcPr>
          <w:p w:rsidR="00B41C60" w:rsidRPr="002A05A1" w:rsidRDefault="00B41C60" w:rsidP="001900C1">
            <w:pPr>
              <w:tabs>
                <w:tab w:val="left" w:pos="6720"/>
              </w:tabs>
              <w:jc w:val="center"/>
              <w:rPr>
                <w:b/>
                <w:lang w:eastAsia="en-US"/>
              </w:rPr>
            </w:pPr>
            <w:r>
              <w:rPr>
                <w:b/>
              </w:rPr>
              <w:t>Учебник, автор, год издания, изд</w:t>
            </w:r>
            <w:r>
              <w:rPr>
                <w:b/>
              </w:rPr>
              <w:t>а</w:t>
            </w:r>
            <w:r>
              <w:rPr>
                <w:b/>
              </w:rPr>
              <w:t>тельство</w:t>
            </w:r>
            <w:r w:rsidRPr="002A05A1">
              <w:rPr>
                <w:b/>
              </w:rPr>
              <w:t xml:space="preserve"> </w:t>
            </w:r>
          </w:p>
        </w:tc>
      </w:tr>
      <w:tr w:rsidR="00B41C60" w:rsidRPr="00B41C60" w:rsidTr="00B41C60">
        <w:trPr>
          <w:trHeight w:val="25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r w:rsidRPr="00B41C60">
              <w:rPr>
                <w:b/>
                <w:sz w:val="22"/>
                <w:szCs w:val="22"/>
              </w:rPr>
              <w:t>10</w:t>
            </w:r>
          </w:p>
        </w:tc>
        <w:tc>
          <w:tcPr>
            <w:tcW w:w="1134" w:type="dxa"/>
          </w:tcPr>
          <w:p w:rsidR="00B41C60" w:rsidRPr="00B41C60" w:rsidRDefault="00B41C60" w:rsidP="00B41C60">
            <w:pPr>
              <w:tabs>
                <w:tab w:val="left" w:pos="6720"/>
              </w:tabs>
              <w:spacing w:after="200" w:line="276" w:lineRule="auto"/>
              <w:jc w:val="center"/>
              <w:rPr>
                <w:b/>
                <w:sz w:val="22"/>
                <w:szCs w:val="22"/>
              </w:rPr>
            </w:pPr>
            <w:r w:rsidRPr="00B41C60">
              <w:rPr>
                <w:b/>
                <w:sz w:val="22"/>
                <w:szCs w:val="22"/>
              </w:rPr>
              <w:t>9</w:t>
            </w: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Русский язык</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Власенков А.И. Ру</w:t>
            </w:r>
            <w:r w:rsidRPr="00B41C60">
              <w:rPr>
                <w:sz w:val="28"/>
                <w:szCs w:val="28"/>
              </w:rPr>
              <w:t>с</w:t>
            </w:r>
            <w:r w:rsidRPr="00B41C60">
              <w:rPr>
                <w:sz w:val="28"/>
                <w:szCs w:val="28"/>
              </w:rPr>
              <w:t>ский язык 10-11. 2014г.</w:t>
            </w:r>
            <w:r w:rsidRPr="00B41C60">
              <w:rPr>
                <w:rFonts w:ascii="Calibri" w:hAnsi="Calibri"/>
                <w:sz w:val="28"/>
                <w:szCs w:val="28"/>
              </w:rPr>
              <w:t xml:space="preserve"> </w:t>
            </w:r>
            <w:r w:rsidRPr="00B41C60">
              <w:rPr>
                <w:sz w:val="28"/>
                <w:szCs w:val="28"/>
              </w:rPr>
              <w:t>«Просвещ</w:t>
            </w:r>
            <w:r w:rsidRPr="00B41C60">
              <w:rPr>
                <w:sz w:val="28"/>
                <w:szCs w:val="28"/>
              </w:rPr>
              <w:t>е</w:t>
            </w:r>
            <w:r w:rsidRPr="00B41C60">
              <w:rPr>
                <w:sz w:val="28"/>
                <w:szCs w:val="28"/>
              </w:rPr>
              <w:t xml:space="preserve">ние». </w:t>
            </w:r>
          </w:p>
        </w:tc>
      </w:tr>
      <w:tr w:rsidR="00B41C60" w:rsidRPr="00B41C60" w:rsidTr="00B41C60">
        <w:trPr>
          <w:trHeight w:val="22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Литература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Сахаров В.И. Литер</w:t>
            </w:r>
            <w:r w:rsidRPr="00B41C60">
              <w:rPr>
                <w:sz w:val="28"/>
                <w:szCs w:val="28"/>
              </w:rPr>
              <w:t>а</w:t>
            </w:r>
            <w:r w:rsidRPr="00B41C60">
              <w:rPr>
                <w:sz w:val="28"/>
                <w:szCs w:val="28"/>
              </w:rPr>
              <w:t>тура в 2-х частях. 2018г. «Русское сл</w:t>
            </w:r>
            <w:r w:rsidRPr="00B41C60">
              <w:rPr>
                <w:sz w:val="28"/>
                <w:szCs w:val="28"/>
              </w:rPr>
              <w:t>о</w:t>
            </w:r>
            <w:r w:rsidRPr="00B41C60">
              <w:rPr>
                <w:sz w:val="28"/>
                <w:szCs w:val="28"/>
              </w:rPr>
              <w:t>во»</w:t>
            </w:r>
          </w:p>
        </w:tc>
      </w:tr>
      <w:tr w:rsidR="00B41C60" w:rsidRPr="00B41C60" w:rsidTr="00B41C60">
        <w:trPr>
          <w:trHeight w:val="22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Английский язык</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Кузовлев</w:t>
            </w:r>
            <w:proofErr w:type="spellEnd"/>
            <w:r w:rsidRPr="00B41C60">
              <w:rPr>
                <w:sz w:val="28"/>
                <w:szCs w:val="28"/>
              </w:rPr>
              <w:t xml:space="preserve"> В.</w:t>
            </w:r>
            <w:proofErr w:type="gramStart"/>
            <w:r w:rsidRPr="00B41C60">
              <w:rPr>
                <w:sz w:val="28"/>
                <w:szCs w:val="28"/>
              </w:rPr>
              <w:t>П</w:t>
            </w:r>
            <w:proofErr w:type="gramEnd"/>
            <w:r w:rsidRPr="00B41C60">
              <w:rPr>
                <w:sz w:val="28"/>
                <w:szCs w:val="28"/>
              </w:rPr>
              <w:t xml:space="preserve"> А</w:t>
            </w:r>
            <w:r w:rsidRPr="00B41C60">
              <w:rPr>
                <w:sz w:val="28"/>
                <w:szCs w:val="28"/>
              </w:rPr>
              <w:t>н</w:t>
            </w:r>
            <w:r w:rsidRPr="00B41C60">
              <w:rPr>
                <w:sz w:val="28"/>
                <w:szCs w:val="28"/>
              </w:rPr>
              <w:t>глийский язык 10-11 класс. 2009г. . «Просв</w:t>
            </w:r>
            <w:r w:rsidRPr="00B41C60">
              <w:rPr>
                <w:sz w:val="28"/>
                <w:szCs w:val="28"/>
              </w:rPr>
              <w:t>е</w:t>
            </w:r>
            <w:r w:rsidRPr="00B41C60">
              <w:rPr>
                <w:sz w:val="28"/>
                <w:szCs w:val="28"/>
              </w:rPr>
              <w:t>щение».</w:t>
            </w:r>
          </w:p>
        </w:tc>
      </w:tr>
      <w:tr w:rsidR="00B41C60" w:rsidRPr="00B41C60" w:rsidTr="00B41C60">
        <w:trPr>
          <w:trHeight w:val="22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Алгебра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Калягин Ю.Н. Алгебра и нач</w:t>
            </w:r>
            <w:r w:rsidRPr="00B41C60">
              <w:rPr>
                <w:sz w:val="28"/>
                <w:szCs w:val="28"/>
              </w:rPr>
              <w:t>а</w:t>
            </w:r>
            <w:r w:rsidRPr="00B41C60">
              <w:rPr>
                <w:sz w:val="28"/>
                <w:szCs w:val="28"/>
              </w:rPr>
              <w:t>ло анализа. 2014г.</w:t>
            </w:r>
            <w:proofErr w:type="gramStart"/>
            <w:r w:rsidRPr="00B41C60">
              <w:rPr>
                <w:sz w:val="28"/>
                <w:szCs w:val="28"/>
              </w:rPr>
              <w:t xml:space="preserve"> .</w:t>
            </w:r>
            <w:proofErr w:type="gramEnd"/>
            <w:r w:rsidRPr="00B41C60">
              <w:rPr>
                <w:sz w:val="28"/>
                <w:szCs w:val="28"/>
              </w:rPr>
              <w:t xml:space="preserve"> «Просвещ</w:t>
            </w:r>
            <w:r w:rsidRPr="00B41C60">
              <w:rPr>
                <w:sz w:val="28"/>
                <w:szCs w:val="28"/>
              </w:rPr>
              <w:t>е</w:t>
            </w:r>
            <w:r w:rsidRPr="00B41C60">
              <w:rPr>
                <w:sz w:val="28"/>
                <w:szCs w:val="28"/>
              </w:rPr>
              <w:t>ние».</w:t>
            </w:r>
          </w:p>
        </w:tc>
      </w:tr>
      <w:tr w:rsidR="00B41C60" w:rsidRPr="00B41C60" w:rsidTr="00B41C60">
        <w:trPr>
          <w:trHeight w:val="22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Геометрия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Атанасян</w:t>
            </w:r>
            <w:proofErr w:type="spellEnd"/>
            <w:r w:rsidRPr="00B41C60">
              <w:rPr>
                <w:sz w:val="28"/>
                <w:szCs w:val="28"/>
              </w:rPr>
              <w:t xml:space="preserve"> Л.С. Ге</w:t>
            </w:r>
            <w:r w:rsidRPr="00B41C60">
              <w:rPr>
                <w:sz w:val="28"/>
                <w:szCs w:val="28"/>
              </w:rPr>
              <w:t>о</w:t>
            </w:r>
            <w:r w:rsidRPr="00B41C60">
              <w:rPr>
                <w:sz w:val="28"/>
                <w:szCs w:val="28"/>
              </w:rPr>
              <w:t>метрия 10-11 класс. 2018г. «Просвещ</w:t>
            </w:r>
            <w:r w:rsidRPr="00B41C60">
              <w:rPr>
                <w:sz w:val="28"/>
                <w:szCs w:val="28"/>
              </w:rPr>
              <w:t>е</w:t>
            </w:r>
            <w:r w:rsidRPr="00B41C60">
              <w:rPr>
                <w:sz w:val="28"/>
                <w:szCs w:val="28"/>
              </w:rPr>
              <w:t>ние».</w:t>
            </w:r>
          </w:p>
        </w:tc>
      </w:tr>
      <w:tr w:rsidR="00B41C60" w:rsidRPr="00B41C60" w:rsidTr="00B41C60">
        <w:trPr>
          <w:trHeight w:val="180"/>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Информатика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Угринович</w:t>
            </w:r>
            <w:proofErr w:type="spellEnd"/>
            <w:r w:rsidRPr="00B41C60">
              <w:rPr>
                <w:sz w:val="28"/>
                <w:szCs w:val="28"/>
              </w:rPr>
              <w:t xml:space="preserve"> Н.Д.  И</w:t>
            </w:r>
            <w:r w:rsidRPr="00B41C60">
              <w:rPr>
                <w:sz w:val="28"/>
                <w:szCs w:val="28"/>
              </w:rPr>
              <w:t>н</w:t>
            </w:r>
            <w:r w:rsidRPr="00B41C60">
              <w:rPr>
                <w:sz w:val="28"/>
                <w:szCs w:val="28"/>
              </w:rPr>
              <w:t>форматика. 2010г. «Бином»</w:t>
            </w:r>
          </w:p>
        </w:tc>
      </w:tr>
      <w:tr w:rsidR="00B41C60" w:rsidRPr="00B41C60" w:rsidTr="00B41C60">
        <w:trPr>
          <w:trHeight w:val="16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История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Загладин</w:t>
            </w:r>
            <w:proofErr w:type="spellEnd"/>
            <w:r w:rsidRPr="00B41C60">
              <w:rPr>
                <w:sz w:val="28"/>
                <w:szCs w:val="28"/>
              </w:rPr>
              <w:t xml:space="preserve"> Н.В. Всеобщая ист</w:t>
            </w:r>
            <w:r w:rsidRPr="00B41C60">
              <w:rPr>
                <w:sz w:val="28"/>
                <w:szCs w:val="28"/>
              </w:rPr>
              <w:t>о</w:t>
            </w:r>
            <w:r w:rsidRPr="00B41C60">
              <w:rPr>
                <w:sz w:val="28"/>
                <w:szCs w:val="28"/>
              </w:rPr>
              <w:t>рия России. 2013,2015.</w:t>
            </w:r>
            <w:r w:rsidRPr="00B41C60">
              <w:rPr>
                <w:rFonts w:ascii="Calibri" w:hAnsi="Calibri"/>
                <w:sz w:val="28"/>
                <w:szCs w:val="28"/>
              </w:rPr>
              <w:t xml:space="preserve"> </w:t>
            </w:r>
            <w:r w:rsidRPr="00B41C60">
              <w:rPr>
                <w:sz w:val="28"/>
                <w:szCs w:val="28"/>
              </w:rPr>
              <w:t>«Ру</w:t>
            </w:r>
            <w:r w:rsidRPr="00B41C60">
              <w:rPr>
                <w:sz w:val="28"/>
                <w:szCs w:val="28"/>
              </w:rPr>
              <w:t>с</w:t>
            </w:r>
            <w:r w:rsidRPr="00B41C60">
              <w:rPr>
                <w:sz w:val="28"/>
                <w:szCs w:val="28"/>
              </w:rPr>
              <w:t xml:space="preserve">ское слово» </w:t>
            </w:r>
          </w:p>
        </w:tc>
      </w:tr>
      <w:tr w:rsidR="00B41C60" w:rsidRPr="00B41C60" w:rsidTr="00B41C60">
        <w:trPr>
          <w:trHeight w:val="210"/>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История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Сахаров А.Н. Ист</w:t>
            </w:r>
            <w:r w:rsidRPr="00B41C60">
              <w:rPr>
                <w:sz w:val="28"/>
                <w:szCs w:val="28"/>
              </w:rPr>
              <w:t>о</w:t>
            </w:r>
            <w:r w:rsidRPr="00B41C60">
              <w:rPr>
                <w:sz w:val="28"/>
                <w:szCs w:val="28"/>
              </w:rPr>
              <w:t xml:space="preserve">рия России. 2011. «Русское слово». </w:t>
            </w:r>
          </w:p>
        </w:tc>
      </w:tr>
      <w:tr w:rsidR="00B41C60" w:rsidRPr="00B41C60" w:rsidTr="00B41C60">
        <w:trPr>
          <w:trHeight w:val="16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География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Домогацких</w:t>
            </w:r>
            <w:proofErr w:type="spellEnd"/>
            <w:r w:rsidRPr="00B41C60">
              <w:rPr>
                <w:sz w:val="28"/>
                <w:szCs w:val="28"/>
              </w:rPr>
              <w:t xml:space="preserve"> Е.М. География.</w:t>
            </w:r>
            <w:r w:rsidRPr="00B41C60">
              <w:rPr>
                <w:rFonts w:ascii="Calibri" w:hAnsi="Calibri"/>
                <w:sz w:val="28"/>
                <w:szCs w:val="28"/>
              </w:rPr>
              <w:t xml:space="preserve"> </w:t>
            </w:r>
            <w:r w:rsidRPr="00B41C60">
              <w:rPr>
                <w:sz w:val="28"/>
                <w:szCs w:val="28"/>
              </w:rPr>
              <w:t xml:space="preserve"> 2017, 2018г. «Русское сл</w:t>
            </w:r>
            <w:r w:rsidRPr="00B41C60">
              <w:rPr>
                <w:sz w:val="28"/>
                <w:szCs w:val="28"/>
              </w:rPr>
              <w:t>о</w:t>
            </w:r>
            <w:r w:rsidRPr="00B41C60">
              <w:rPr>
                <w:sz w:val="28"/>
                <w:szCs w:val="28"/>
              </w:rPr>
              <w:t xml:space="preserve">во» </w:t>
            </w:r>
          </w:p>
        </w:tc>
      </w:tr>
      <w:tr w:rsidR="00B41C60" w:rsidRPr="00B41C60" w:rsidTr="00B41C60">
        <w:trPr>
          <w:trHeight w:val="180"/>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Обществознание</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Кравченко А.И. Обществозн</w:t>
            </w:r>
            <w:r w:rsidRPr="00B41C60">
              <w:rPr>
                <w:sz w:val="28"/>
                <w:szCs w:val="28"/>
              </w:rPr>
              <w:t>а</w:t>
            </w:r>
            <w:r w:rsidRPr="00B41C60">
              <w:rPr>
                <w:sz w:val="28"/>
                <w:szCs w:val="28"/>
              </w:rPr>
              <w:t>ние. 2008, 2009г. «Русское сл</w:t>
            </w:r>
            <w:r w:rsidRPr="00B41C60">
              <w:rPr>
                <w:sz w:val="28"/>
                <w:szCs w:val="28"/>
              </w:rPr>
              <w:t>о</w:t>
            </w:r>
            <w:r w:rsidRPr="00B41C60">
              <w:rPr>
                <w:sz w:val="28"/>
                <w:szCs w:val="28"/>
              </w:rPr>
              <w:t>во»</w:t>
            </w:r>
          </w:p>
        </w:tc>
      </w:tr>
      <w:tr w:rsidR="00B41C60" w:rsidRPr="00B41C60" w:rsidTr="00B41C60">
        <w:trPr>
          <w:trHeight w:val="19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Физика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МякишевТ.Я</w:t>
            </w:r>
            <w:proofErr w:type="spellEnd"/>
            <w:r w:rsidRPr="00B41C60">
              <w:rPr>
                <w:sz w:val="28"/>
                <w:szCs w:val="28"/>
              </w:rPr>
              <w:t>. Физика. 2018г. «Просв</w:t>
            </w:r>
            <w:r w:rsidRPr="00B41C60">
              <w:rPr>
                <w:sz w:val="28"/>
                <w:szCs w:val="28"/>
              </w:rPr>
              <w:t>е</w:t>
            </w:r>
            <w:r w:rsidRPr="00B41C60">
              <w:rPr>
                <w:sz w:val="28"/>
                <w:szCs w:val="28"/>
              </w:rPr>
              <w:t>щение».</w:t>
            </w:r>
          </w:p>
        </w:tc>
      </w:tr>
      <w:tr w:rsidR="00B41C60" w:rsidRPr="00B41C60" w:rsidTr="00B41C60">
        <w:trPr>
          <w:trHeight w:val="150"/>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Химия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Габриелян О.С. Х</w:t>
            </w:r>
            <w:r w:rsidRPr="00B41C60">
              <w:rPr>
                <w:sz w:val="28"/>
                <w:szCs w:val="28"/>
              </w:rPr>
              <w:t>и</w:t>
            </w:r>
            <w:r w:rsidRPr="00B41C60">
              <w:rPr>
                <w:sz w:val="28"/>
                <w:szCs w:val="28"/>
              </w:rPr>
              <w:t>мия. 2018г. «Дрофа»</w:t>
            </w:r>
          </w:p>
        </w:tc>
      </w:tr>
      <w:tr w:rsidR="00B41C60" w:rsidRPr="00B41C60" w:rsidTr="00B41C60">
        <w:trPr>
          <w:trHeight w:val="19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Биология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Беляев Д.К. Биология 10-11 класс. 2018г. «Просвещ</w:t>
            </w:r>
            <w:r w:rsidRPr="00B41C60">
              <w:rPr>
                <w:sz w:val="28"/>
                <w:szCs w:val="28"/>
              </w:rPr>
              <w:t>е</w:t>
            </w:r>
            <w:r w:rsidRPr="00B41C60">
              <w:rPr>
                <w:sz w:val="28"/>
                <w:szCs w:val="28"/>
              </w:rPr>
              <w:t>ние».</w:t>
            </w:r>
          </w:p>
        </w:tc>
      </w:tr>
      <w:tr w:rsidR="00B41C60" w:rsidRPr="00B41C60" w:rsidTr="00B41C60">
        <w:trPr>
          <w:trHeight w:val="16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Мировая худож</w:t>
            </w:r>
            <w:r w:rsidRPr="00B41C60">
              <w:rPr>
                <w:sz w:val="28"/>
                <w:szCs w:val="28"/>
              </w:rPr>
              <w:t>е</w:t>
            </w:r>
            <w:r w:rsidRPr="00B41C60">
              <w:rPr>
                <w:sz w:val="28"/>
                <w:szCs w:val="28"/>
              </w:rPr>
              <w:t>ственная культура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Данилова Г.И. Мировая худ</w:t>
            </w:r>
            <w:r w:rsidRPr="00B41C60">
              <w:rPr>
                <w:sz w:val="28"/>
                <w:szCs w:val="28"/>
              </w:rPr>
              <w:t>о</w:t>
            </w:r>
            <w:r w:rsidRPr="00B41C60">
              <w:rPr>
                <w:sz w:val="28"/>
                <w:szCs w:val="28"/>
              </w:rPr>
              <w:t>жественная культура. 2014г. «Дрофа»</w:t>
            </w:r>
          </w:p>
        </w:tc>
      </w:tr>
      <w:tr w:rsidR="00B41C60" w:rsidRPr="00B41C60" w:rsidTr="00B41C60">
        <w:trPr>
          <w:trHeight w:val="16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Технология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Симоненко В.Д. Технология. 2012 «</w:t>
            </w:r>
            <w:proofErr w:type="spellStart"/>
            <w:r w:rsidRPr="00B41C60">
              <w:rPr>
                <w:sz w:val="28"/>
                <w:szCs w:val="28"/>
              </w:rPr>
              <w:t>Ве</w:t>
            </w:r>
            <w:r w:rsidRPr="00B41C60">
              <w:rPr>
                <w:sz w:val="28"/>
                <w:szCs w:val="28"/>
              </w:rPr>
              <w:t>н</w:t>
            </w:r>
            <w:r w:rsidRPr="00B41C60">
              <w:rPr>
                <w:sz w:val="28"/>
                <w:szCs w:val="28"/>
              </w:rPr>
              <w:t>тана</w:t>
            </w:r>
            <w:proofErr w:type="spellEnd"/>
            <w:r w:rsidRPr="00B41C60">
              <w:rPr>
                <w:sz w:val="28"/>
                <w:szCs w:val="28"/>
              </w:rPr>
              <w:t xml:space="preserve"> граф»</w:t>
            </w:r>
          </w:p>
        </w:tc>
      </w:tr>
      <w:tr w:rsidR="00B41C60" w:rsidRPr="00B41C60" w:rsidTr="00B41C60">
        <w:trPr>
          <w:trHeight w:val="180"/>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Основы безопасн</w:t>
            </w:r>
            <w:r w:rsidRPr="00B41C60">
              <w:rPr>
                <w:sz w:val="28"/>
                <w:szCs w:val="28"/>
              </w:rPr>
              <w:t>о</w:t>
            </w:r>
            <w:r w:rsidRPr="00B41C60">
              <w:rPr>
                <w:sz w:val="28"/>
                <w:szCs w:val="28"/>
              </w:rPr>
              <w:t>сти жизнедеятел</w:t>
            </w:r>
            <w:r w:rsidRPr="00B41C60">
              <w:rPr>
                <w:sz w:val="28"/>
                <w:szCs w:val="28"/>
              </w:rPr>
              <w:t>ь</w:t>
            </w:r>
            <w:r w:rsidRPr="00B41C60">
              <w:rPr>
                <w:sz w:val="28"/>
                <w:szCs w:val="28"/>
              </w:rPr>
              <w:t>ности</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Смирнов А.Т. Основы безопа</w:t>
            </w:r>
            <w:r w:rsidRPr="00B41C60">
              <w:rPr>
                <w:sz w:val="28"/>
                <w:szCs w:val="28"/>
              </w:rPr>
              <w:t>с</w:t>
            </w:r>
            <w:r w:rsidRPr="00B41C60">
              <w:rPr>
                <w:sz w:val="28"/>
                <w:szCs w:val="28"/>
              </w:rPr>
              <w:t>ности жизнедеятельности.</w:t>
            </w:r>
            <w:r w:rsidRPr="00B41C60">
              <w:rPr>
                <w:rFonts w:ascii="Calibri" w:hAnsi="Calibri"/>
                <w:sz w:val="28"/>
                <w:szCs w:val="28"/>
              </w:rPr>
              <w:t xml:space="preserve"> </w:t>
            </w:r>
            <w:r w:rsidRPr="00B41C60">
              <w:rPr>
                <w:sz w:val="28"/>
                <w:szCs w:val="28"/>
              </w:rPr>
              <w:t>2009,2010,2013г. «Просвещ</w:t>
            </w:r>
            <w:r w:rsidRPr="00B41C60">
              <w:rPr>
                <w:sz w:val="28"/>
                <w:szCs w:val="28"/>
              </w:rPr>
              <w:t>е</w:t>
            </w:r>
            <w:r w:rsidRPr="00B41C60">
              <w:rPr>
                <w:sz w:val="28"/>
                <w:szCs w:val="28"/>
              </w:rPr>
              <w:t xml:space="preserve">ние». </w:t>
            </w:r>
          </w:p>
        </w:tc>
      </w:tr>
      <w:tr w:rsidR="00B41C60" w:rsidRPr="00B41C60" w:rsidTr="00B41C60">
        <w:trPr>
          <w:trHeight w:val="13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Физическая культ</w:t>
            </w:r>
            <w:r w:rsidRPr="00B41C60">
              <w:rPr>
                <w:sz w:val="28"/>
                <w:szCs w:val="28"/>
              </w:rPr>
              <w:t>у</w:t>
            </w:r>
            <w:r w:rsidRPr="00B41C60">
              <w:rPr>
                <w:sz w:val="28"/>
                <w:szCs w:val="28"/>
              </w:rPr>
              <w:t>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Лях В.И. Физич</w:t>
            </w:r>
            <w:r w:rsidRPr="00B41C60">
              <w:rPr>
                <w:sz w:val="28"/>
                <w:szCs w:val="28"/>
              </w:rPr>
              <w:t>е</w:t>
            </w:r>
            <w:r w:rsidRPr="00B41C60">
              <w:rPr>
                <w:sz w:val="28"/>
                <w:szCs w:val="28"/>
              </w:rPr>
              <w:t>ская культура 10-11 класс. 2011г. «Просвещ</w:t>
            </w:r>
            <w:r w:rsidRPr="00B41C60">
              <w:rPr>
                <w:sz w:val="28"/>
                <w:szCs w:val="28"/>
              </w:rPr>
              <w:t>е</w:t>
            </w:r>
            <w:r w:rsidRPr="00B41C60">
              <w:rPr>
                <w:sz w:val="28"/>
                <w:szCs w:val="28"/>
              </w:rPr>
              <w:t xml:space="preserve">ние» </w:t>
            </w:r>
          </w:p>
        </w:tc>
      </w:tr>
      <w:tr w:rsidR="00B41C60" w:rsidRPr="00B41C60" w:rsidTr="00B41C60">
        <w:trPr>
          <w:trHeight w:val="16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Экономика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Липсиц</w:t>
            </w:r>
            <w:proofErr w:type="spellEnd"/>
            <w:r w:rsidRPr="00B41C60">
              <w:rPr>
                <w:sz w:val="28"/>
                <w:szCs w:val="28"/>
              </w:rPr>
              <w:t xml:space="preserve"> И.В. Экон</w:t>
            </w:r>
            <w:r w:rsidRPr="00B41C60">
              <w:rPr>
                <w:sz w:val="28"/>
                <w:szCs w:val="28"/>
              </w:rPr>
              <w:t>о</w:t>
            </w:r>
            <w:r w:rsidRPr="00B41C60">
              <w:rPr>
                <w:sz w:val="28"/>
                <w:szCs w:val="28"/>
              </w:rPr>
              <w:t>мика 10-11 класс.2012,2018г. «Вита-</w:t>
            </w:r>
            <w:proofErr w:type="spellStart"/>
            <w:r w:rsidRPr="00B41C60">
              <w:rPr>
                <w:sz w:val="28"/>
                <w:szCs w:val="28"/>
              </w:rPr>
              <w:t>прес</w:t>
            </w:r>
            <w:proofErr w:type="spellEnd"/>
            <w:r w:rsidRPr="00B41C60">
              <w:rPr>
                <w:sz w:val="28"/>
                <w:szCs w:val="28"/>
              </w:rPr>
              <w:t xml:space="preserve">» </w:t>
            </w:r>
          </w:p>
        </w:tc>
      </w:tr>
      <w:tr w:rsidR="00B41C60" w:rsidRPr="00B41C60" w:rsidTr="00B41C60">
        <w:trPr>
          <w:trHeight w:val="195"/>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Право</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Никитин А.Ф. Право. 2012,2018г. «Дрофа»</w:t>
            </w:r>
          </w:p>
        </w:tc>
      </w:tr>
      <w:tr w:rsidR="00B41C60" w:rsidRPr="00B41C60" w:rsidTr="00B41C60">
        <w:trPr>
          <w:trHeight w:val="382"/>
          <w:jc w:val="center"/>
        </w:trPr>
        <w:tc>
          <w:tcPr>
            <w:tcW w:w="885" w:type="dxa"/>
            <w:hideMark/>
          </w:tcPr>
          <w:p w:rsidR="00B41C60" w:rsidRPr="00B41C60" w:rsidRDefault="00B41C60" w:rsidP="00B41C60">
            <w:pPr>
              <w:tabs>
                <w:tab w:val="left" w:pos="6720"/>
              </w:tabs>
              <w:spacing w:after="200" w:line="276" w:lineRule="auto"/>
              <w:jc w:val="center"/>
              <w:rPr>
                <w:b/>
                <w:sz w:val="22"/>
                <w:szCs w:val="22"/>
              </w:rPr>
            </w:pPr>
            <w:r w:rsidRPr="00B41C60">
              <w:rPr>
                <w:b/>
                <w:sz w:val="22"/>
                <w:szCs w:val="22"/>
              </w:rPr>
              <w:t>11</w:t>
            </w:r>
          </w:p>
        </w:tc>
        <w:tc>
          <w:tcPr>
            <w:tcW w:w="1134" w:type="dxa"/>
          </w:tcPr>
          <w:p w:rsidR="00B41C60" w:rsidRPr="00B41C60" w:rsidRDefault="00B41C60" w:rsidP="00B41C60">
            <w:pPr>
              <w:tabs>
                <w:tab w:val="left" w:pos="6720"/>
              </w:tabs>
              <w:spacing w:after="200" w:line="276" w:lineRule="auto"/>
              <w:jc w:val="center"/>
              <w:rPr>
                <w:b/>
                <w:sz w:val="22"/>
                <w:szCs w:val="22"/>
              </w:rPr>
            </w:pPr>
            <w:r w:rsidRPr="00B41C60">
              <w:rPr>
                <w:b/>
                <w:sz w:val="22"/>
                <w:szCs w:val="22"/>
              </w:rPr>
              <w:t>7</w:t>
            </w: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Русский язык</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Власенков А.И. Ру</w:t>
            </w:r>
            <w:r w:rsidRPr="00B41C60">
              <w:rPr>
                <w:sz w:val="28"/>
                <w:szCs w:val="28"/>
              </w:rPr>
              <w:t>с</w:t>
            </w:r>
            <w:r w:rsidRPr="00B41C60">
              <w:rPr>
                <w:sz w:val="28"/>
                <w:szCs w:val="28"/>
              </w:rPr>
              <w:t>ский язык 10-11. 2018г.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Литература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Чалмаев</w:t>
            </w:r>
            <w:proofErr w:type="spellEnd"/>
            <w:r w:rsidRPr="00B41C60">
              <w:rPr>
                <w:sz w:val="28"/>
                <w:szCs w:val="28"/>
              </w:rPr>
              <w:t xml:space="preserve"> В.А. Литер</w:t>
            </w:r>
            <w:r w:rsidRPr="00B41C60">
              <w:rPr>
                <w:sz w:val="28"/>
                <w:szCs w:val="28"/>
              </w:rPr>
              <w:t>а</w:t>
            </w:r>
            <w:r w:rsidRPr="00B41C60">
              <w:rPr>
                <w:sz w:val="28"/>
                <w:szCs w:val="28"/>
              </w:rPr>
              <w:t>тура в 2-х частях. 2018г. «Русское сл</w:t>
            </w:r>
            <w:r w:rsidRPr="00B41C60">
              <w:rPr>
                <w:sz w:val="28"/>
                <w:szCs w:val="28"/>
              </w:rPr>
              <w:t>о</w:t>
            </w:r>
            <w:r w:rsidRPr="00B41C60">
              <w:rPr>
                <w:sz w:val="28"/>
                <w:szCs w:val="28"/>
              </w:rPr>
              <w:t xml:space="preserve">во». </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Английский язык</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Кузовлев</w:t>
            </w:r>
            <w:proofErr w:type="spellEnd"/>
            <w:r w:rsidRPr="00B41C60">
              <w:rPr>
                <w:sz w:val="28"/>
                <w:szCs w:val="28"/>
              </w:rPr>
              <w:t xml:space="preserve"> В.</w:t>
            </w:r>
            <w:proofErr w:type="gramStart"/>
            <w:r w:rsidRPr="00B41C60">
              <w:rPr>
                <w:sz w:val="28"/>
                <w:szCs w:val="28"/>
              </w:rPr>
              <w:t>П</w:t>
            </w:r>
            <w:proofErr w:type="gramEnd"/>
            <w:r w:rsidRPr="00B41C60">
              <w:rPr>
                <w:sz w:val="28"/>
                <w:szCs w:val="28"/>
              </w:rPr>
              <w:t xml:space="preserve"> А</w:t>
            </w:r>
            <w:r w:rsidRPr="00B41C60">
              <w:rPr>
                <w:sz w:val="28"/>
                <w:szCs w:val="28"/>
              </w:rPr>
              <w:t>н</w:t>
            </w:r>
            <w:r w:rsidRPr="00B41C60">
              <w:rPr>
                <w:sz w:val="28"/>
                <w:szCs w:val="28"/>
              </w:rPr>
              <w:t>глийский язык 10-11 класс. 2009г.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Алгебра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Калягин Ю.Н. Алгебра и нач</w:t>
            </w:r>
            <w:r w:rsidRPr="00B41C60">
              <w:rPr>
                <w:sz w:val="28"/>
                <w:szCs w:val="28"/>
              </w:rPr>
              <w:t>а</w:t>
            </w:r>
            <w:r w:rsidRPr="00B41C60">
              <w:rPr>
                <w:sz w:val="28"/>
                <w:szCs w:val="28"/>
              </w:rPr>
              <w:t>ло анализа. 20018г.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Геометрия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Атанасян</w:t>
            </w:r>
            <w:proofErr w:type="spellEnd"/>
            <w:r w:rsidRPr="00B41C60">
              <w:rPr>
                <w:sz w:val="28"/>
                <w:szCs w:val="28"/>
              </w:rPr>
              <w:t xml:space="preserve"> Л.С. Ге</w:t>
            </w:r>
            <w:r w:rsidRPr="00B41C60">
              <w:rPr>
                <w:sz w:val="28"/>
                <w:szCs w:val="28"/>
              </w:rPr>
              <w:t>о</w:t>
            </w:r>
            <w:r w:rsidRPr="00B41C60">
              <w:rPr>
                <w:sz w:val="28"/>
                <w:szCs w:val="28"/>
              </w:rPr>
              <w:t>метрия 10-11 класс. 2009г.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Информатика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Угринович</w:t>
            </w:r>
            <w:proofErr w:type="spellEnd"/>
            <w:r w:rsidRPr="00B41C60">
              <w:rPr>
                <w:sz w:val="28"/>
                <w:szCs w:val="28"/>
              </w:rPr>
              <w:t xml:space="preserve"> Н.Д.  И</w:t>
            </w:r>
            <w:r w:rsidRPr="00B41C60">
              <w:rPr>
                <w:sz w:val="28"/>
                <w:szCs w:val="28"/>
              </w:rPr>
              <w:t>н</w:t>
            </w:r>
            <w:r w:rsidRPr="00B41C60">
              <w:rPr>
                <w:sz w:val="28"/>
                <w:szCs w:val="28"/>
              </w:rPr>
              <w:t>форматика. 2010г. «Бином»</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История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Загладин</w:t>
            </w:r>
            <w:proofErr w:type="spellEnd"/>
            <w:r w:rsidRPr="00B41C60">
              <w:rPr>
                <w:sz w:val="28"/>
                <w:szCs w:val="28"/>
              </w:rPr>
              <w:t xml:space="preserve"> Н.В.  Ист</w:t>
            </w:r>
            <w:r w:rsidRPr="00B41C60">
              <w:rPr>
                <w:sz w:val="28"/>
                <w:szCs w:val="28"/>
              </w:rPr>
              <w:t>о</w:t>
            </w:r>
            <w:r w:rsidRPr="00B41C60">
              <w:rPr>
                <w:sz w:val="28"/>
                <w:szCs w:val="28"/>
              </w:rPr>
              <w:t>рия России.</w:t>
            </w:r>
            <w:r w:rsidRPr="00B41C60">
              <w:rPr>
                <w:rFonts w:ascii="Calibri" w:hAnsi="Calibri"/>
                <w:sz w:val="28"/>
                <w:szCs w:val="28"/>
              </w:rPr>
              <w:t xml:space="preserve"> </w:t>
            </w:r>
            <w:r w:rsidRPr="00B41C60">
              <w:rPr>
                <w:sz w:val="28"/>
                <w:szCs w:val="28"/>
              </w:rPr>
              <w:t>2017г. «Русское слово».</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История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Загладин</w:t>
            </w:r>
            <w:proofErr w:type="spellEnd"/>
            <w:r w:rsidRPr="00B41C60">
              <w:rPr>
                <w:sz w:val="28"/>
                <w:szCs w:val="28"/>
              </w:rPr>
              <w:t xml:space="preserve"> Н.В. Всеобщая ист</w:t>
            </w:r>
            <w:r w:rsidRPr="00B41C60">
              <w:rPr>
                <w:sz w:val="28"/>
                <w:szCs w:val="28"/>
              </w:rPr>
              <w:t>о</w:t>
            </w:r>
            <w:r w:rsidRPr="00B41C60">
              <w:rPr>
                <w:sz w:val="28"/>
                <w:szCs w:val="28"/>
              </w:rPr>
              <w:t>рия России.  2017г. «Русское слово».</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География</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Домогацких</w:t>
            </w:r>
            <w:proofErr w:type="spellEnd"/>
            <w:r w:rsidRPr="00B41C60">
              <w:rPr>
                <w:sz w:val="28"/>
                <w:szCs w:val="28"/>
              </w:rPr>
              <w:t xml:space="preserve"> Е.М. География.  2017г. «Русское слово»</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Обществознание</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Кравченко А.И. Обществозн</w:t>
            </w:r>
            <w:r w:rsidRPr="00B41C60">
              <w:rPr>
                <w:sz w:val="28"/>
                <w:szCs w:val="28"/>
              </w:rPr>
              <w:t>а</w:t>
            </w:r>
            <w:r w:rsidRPr="00B41C60">
              <w:rPr>
                <w:sz w:val="28"/>
                <w:szCs w:val="28"/>
              </w:rPr>
              <w:t>ние. 2008, 2009г. «Русское сл</w:t>
            </w:r>
            <w:r w:rsidRPr="00B41C60">
              <w:rPr>
                <w:sz w:val="28"/>
                <w:szCs w:val="28"/>
              </w:rPr>
              <w:t>о</w:t>
            </w:r>
            <w:r w:rsidRPr="00B41C60">
              <w:rPr>
                <w:sz w:val="28"/>
                <w:szCs w:val="28"/>
              </w:rPr>
              <w:t>во»</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Физика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МякишевТ.Я</w:t>
            </w:r>
            <w:proofErr w:type="spellEnd"/>
            <w:r w:rsidRPr="00B41C60">
              <w:rPr>
                <w:sz w:val="28"/>
                <w:szCs w:val="28"/>
              </w:rPr>
              <w:t>. Физика. 2018г. «Просв</w:t>
            </w:r>
            <w:r w:rsidRPr="00B41C60">
              <w:rPr>
                <w:sz w:val="28"/>
                <w:szCs w:val="28"/>
              </w:rPr>
              <w:t>е</w:t>
            </w:r>
            <w:r w:rsidRPr="00B41C60">
              <w:rPr>
                <w:sz w:val="28"/>
                <w:szCs w:val="28"/>
              </w:rPr>
              <w:t>щение».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Химия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Габриелян О.С. Х</w:t>
            </w:r>
            <w:r w:rsidRPr="00B41C60">
              <w:rPr>
                <w:sz w:val="28"/>
                <w:szCs w:val="28"/>
              </w:rPr>
              <w:t>и</w:t>
            </w:r>
            <w:r w:rsidRPr="00B41C60">
              <w:rPr>
                <w:sz w:val="28"/>
                <w:szCs w:val="28"/>
              </w:rPr>
              <w:t>мия. 2018г. «Дрофа»</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Биология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Беляев Д.К. Биология 10-11 класс. 2009,2010г.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Мировая худож</w:t>
            </w:r>
            <w:r w:rsidRPr="00B41C60">
              <w:rPr>
                <w:sz w:val="28"/>
                <w:szCs w:val="28"/>
              </w:rPr>
              <w:t>е</w:t>
            </w:r>
            <w:r w:rsidRPr="00B41C60">
              <w:rPr>
                <w:sz w:val="28"/>
                <w:szCs w:val="28"/>
              </w:rPr>
              <w:t>ственная культура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Данилова Г.И. Мировая худ</w:t>
            </w:r>
            <w:r w:rsidRPr="00B41C60">
              <w:rPr>
                <w:sz w:val="28"/>
                <w:szCs w:val="28"/>
              </w:rPr>
              <w:t>о</w:t>
            </w:r>
            <w:r w:rsidRPr="00B41C60">
              <w:rPr>
                <w:sz w:val="28"/>
                <w:szCs w:val="28"/>
              </w:rPr>
              <w:t>жественная культура. 2014г. «Дрофа»</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Технология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Симоненко В.Д. Те</w:t>
            </w:r>
            <w:r w:rsidRPr="00B41C60">
              <w:rPr>
                <w:sz w:val="28"/>
                <w:szCs w:val="28"/>
              </w:rPr>
              <w:t>х</w:t>
            </w:r>
            <w:r w:rsidRPr="00B41C60">
              <w:rPr>
                <w:sz w:val="28"/>
                <w:szCs w:val="28"/>
              </w:rPr>
              <w:t>нология 10-11 класс. 2018г. «</w:t>
            </w:r>
            <w:proofErr w:type="spellStart"/>
            <w:r w:rsidRPr="00B41C60">
              <w:rPr>
                <w:sz w:val="28"/>
                <w:szCs w:val="28"/>
              </w:rPr>
              <w:t>Вентана</w:t>
            </w:r>
            <w:proofErr w:type="spellEnd"/>
            <w:r w:rsidRPr="00B41C60">
              <w:rPr>
                <w:sz w:val="28"/>
                <w:szCs w:val="28"/>
              </w:rPr>
              <w:t xml:space="preserve"> граф»</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Основы безопасн</w:t>
            </w:r>
            <w:r w:rsidRPr="00B41C60">
              <w:rPr>
                <w:sz w:val="28"/>
                <w:szCs w:val="28"/>
              </w:rPr>
              <w:t>о</w:t>
            </w:r>
            <w:r w:rsidRPr="00B41C60">
              <w:rPr>
                <w:sz w:val="28"/>
                <w:szCs w:val="28"/>
              </w:rPr>
              <w:t>сти жизнедеятел</w:t>
            </w:r>
            <w:r w:rsidRPr="00B41C60">
              <w:rPr>
                <w:sz w:val="28"/>
                <w:szCs w:val="28"/>
              </w:rPr>
              <w:t>ь</w:t>
            </w:r>
            <w:r w:rsidRPr="00B41C60">
              <w:rPr>
                <w:sz w:val="28"/>
                <w:szCs w:val="28"/>
              </w:rPr>
              <w:t>ности</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Смирнов А.Т. Основы безопа</w:t>
            </w:r>
            <w:r w:rsidRPr="00B41C60">
              <w:rPr>
                <w:sz w:val="28"/>
                <w:szCs w:val="28"/>
              </w:rPr>
              <w:t>с</w:t>
            </w:r>
            <w:r w:rsidRPr="00B41C60">
              <w:rPr>
                <w:sz w:val="28"/>
                <w:szCs w:val="28"/>
              </w:rPr>
              <w:t>ности жизнедеятел</w:t>
            </w:r>
            <w:r w:rsidRPr="00B41C60">
              <w:rPr>
                <w:sz w:val="28"/>
                <w:szCs w:val="28"/>
              </w:rPr>
              <w:t>ь</w:t>
            </w:r>
            <w:r w:rsidRPr="00B41C60">
              <w:rPr>
                <w:sz w:val="28"/>
                <w:szCs w:val="28"/>
              </w:rPr>
              <w:t>ности. 2013, 2018г.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Физическая культ</w:t>
            </w:r>
            <w:r w:rsidRPr="00B41C60">
              <w:rPr>
                <w:sz w:val="28"/>
                <w:szCs w:val="28"/>
              </w:rPr>
              <w:t>у</w:t>
            </w:r>
            <w:r w:rsidRPr="00B41C60">
              <w:rPr>
                <w:sz w:val="28"/>
                <w:szCs w:val="28"/>
              </w:rPr>
              <w:t>ра</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Лях В.И. Физич</w:t>
            </w:r>
            <w:r w:rsidRPr="00B41C60">
              <w:rPr>
                <w:sz w:val="28"/>
                <w:szCs w:val="28"/>
              </w:rPr>
              <w:t>е</w:t>
            </w:r>
            <w:r w:rsidRPr="00B41C60">
              <w:rPr>
                <w:sz w:val="28"/>
                <w:szCs w:val="28"/>
              </w:rPr>
              <w:t>ская культура 10-11 класс. 2011г. «Просвещ</w:t>
            </w:r>
            <w:r w:rsidRPr="00B41C60">
              <w:rPr>
                <w:sz w:val="28"/>
                <w:szCs w:val="28"/>
              </w:rPr>
              <w:t>е</w:t>
            </w:r>
            <w:r w:rsidRPr="00B41C60">
              <w:rPr>
                <w:sz w:val="28"/>
                <w:szCs w:val="28"/>
              </w:rPr>
              <w:t>ние»</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Экономика</w:t>
            </w:r>
          </w:p>
        </w:tc>
        <w:tc>
          <w:tcPr>
            <w:tcW w:w="4143" w:type="dxa"/>
          </w:tcPr>
          <w:p w:rsidR="00B41C60" w:rsidRPr="00B41C60" w:rsidRDefault="00B41C60" w:rsidP="00B41C60">
            <w:pPr>
              <w:tabs>
                <w:tab w:val="left" w:pos="6720"/>
              </w:tabs>
              <w:spacing w:after="200" w:line="276" w:lineRule="auto"/>
              <w:rPr>
                <w:sz w:val="28"/>
                <w:szCs w:val="28"/>
              </w:rPr>
            </w:pPr>
            <w:proofErr w:type="spellStart"/>
            <w:r w:rsidRPr="00B41C60">
              <w:rPr>
                <w:sz w:val="28"/>
                <w:szCs w:val="28"/>
              </w:rPr>
              <w:t>Липсиц</w:t>
            </w:r>
            <w:proofErr w:type="spellEnd"/>
            <w:r w:rsidRPr="00B41C60">
              <w:rPr>
                <w:sz w:val="28"/>
                <w:szCs w:val="28"/>
              </w:rPr>
              <w:t xml:space="preserve"> И.В. Экон</w:t>
            </w:r>
            <w:r w:rsidRPr="00B41C60">
              <w:rPr>
                <w:sz w:val="28"/>
                <w:szCs w:val="28"/>
              </w:rPr>
              <w:t>о</w:t>
            </w:r>
            <w:r w:rsidRPr="00B41C60">
              <w:rPr>
                <w:sz w:val="28"/>
                <w:szCs w:val="28"/>
              </w:rPr>
              <w:t>мика 10-11 класс.2012г. «Вита-</w:t>
            </w:r>
            <w:proofErr w:type="spellStart"/>
            <w:r w:rsidRPr="00B41C60">
              <w:rPr>
                <w:sz w:val="28"/>
                <w:szCs w:val="28"/>
              </w:rPr>
              <w:t>прес</w:t>
            </w:r>
            <w:proofErr w:type="spellEnd"/>
            <w:r w:rsidRPr="00B41C60">
              <w:rPr>
                <w:sz w:val="28"/>
                <w:szCs w:val="28"/>
              </w:rPr>
              <w:t>»</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Право</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Никитин А.Ф. Право. 2012г. «Дрофа»</w:t>
            </w:r>
          </w:p>
        </w:tc>
      </w:tr>
      <w:tr w:rsidR="00B41C60" w:rsidRPr="00B41C60" w:rsidTr="00B41C60">
        <w:trPr>
          <w:trHeight w:val="382"/>
          <w:jc w:val="center"/>
        </w:trPr>
        <w:tc>
          <w:tcPr>
            <w:tcW w:w="885" w:type="dxa"/>
          </w:tcPr>
          <w:p w:rsidR="00B41C60" w:rsidRPr="00B41C60" w:rsidRDefault="00B41C60" w:rsidP="00B41C60">
            <w:pPr>
              <w:tabs>
                <w:tab w:val="left" w:pos="6720"/>
              </w:tabs>
              <w:spacing w:after="200" w:line="276" w:lineRule="auto"/>
              <w:jc w:val="center"/>
              <w:rPr>
                <w:b/>
                <w:sz w:val="22"/>
                <w:szCs w:val="22"/>
              </w:rPr>
            </w:pPr>
          </w:p>
        </w:tc>
        <w:tc>
          <w:tcPr>
            <w:tcW w:w="1134" w:type="dxa"/>
          </w:tcPr>
          <w:p w:rsidR="00B41C60" w:rsidRPr="00B41C60" w:rsidRDefault="00B41C60" w:rsidP="00B41C60">
            <w:pPr>
              <w:tabs>
                <w:tab w:val="left" w:pos="6720"/>
              </w:tabs>
              <w:spacing w:after="200" w:line="276" w:lineRule="auto"/>
              <w:jc w:val="center"/>
              <w:rPr>
                <w:b/>
                <w:sz w:val="22"/>
                <w:szCs w:val="22"/>
              </w:rPr>
            </w:pPr>
          </w:p>
        </w:tc>
        <w:tc>
          <w:tcPr>
            <w:tcW w:w="2693" w:type="dxa"/>
          </w:tcPr>
          <w:p w:rsidR="00B41C60" w:rsidRPr="00B41C60" w:rsidRDefault="00B41C60" w:rsidP="00B41C60">
            <w:pPr>
              <w:tabs>
                <w:tab w:val="left" w:pos="6720"/>
              </w:tabs>
              <w:spacing w:after="200" w:line="276" w:lineRule="auto"/>
              <w:rPr>
                <w:sz w:val="28"/>
                <w:szCs w:val="28"/>
              </w:rPr>
            </w:pPr>
            <w:r w:rsidRPr="00B41C60">
              <w:rPr>
                <w:sz w:val="28"/>
                <w:szCs w:val="28"/>
              </w:rPr>
              <w:t>Астрономия</w:t>
            </w:r>
          </w:p>
        </w:tc>
        <w:tc>
          <w:tcPr>
            <w:tcW w:w="4143" w:type="dxa"/>
          </w:tcPr>
          <w:p w:rsidR="00B41C60" w:rsidRPr="00B41C60" w:rsidRDefault="00B41C60" w:rsidP="00B41C60">
            <w:pPr>
              <w:tabs>
                <w:tab w:val="left" w:pos="6720"/>
              </w:tabs>
              <w:spacing w:after="200" w:line="276" w:lineRule="auto"/>
              <w:rPr>
                <w:sz w:val="28"/>
                <w:szCs w:val="28"/>
              </w:rPr>
            </w:pPr>
            <w:r w:rsidRPr="00B41C60">
              <w:rPr>
                <w:sz w:val="28"/>
                <w:szCs w:val="28"/>
              </w:rPr>
              <w:t>Воронцов-Вельяминов Астр</w:t>
            </w:r>
            <w:r w:rsidRPr="00B41C60">
              <w:rPr>
                <w:sz w:val="28"/>
                <w:szCs w:val="28"/>
              </w:rPr>
              <w:t>о</w:t>
            </w:r>
            <w:r w:rsidRPr="00B41C60">
              <w:rPr>
                <w:sz w:val="28"/>
                <w:szCs w:val="28"/>
              </w:rPr>
              <w:t>номия. 2017г. «Др</w:t>
            </w:r>
            <w:r w:rsidRPr="00B41C60">
              <w:rPr>
                <w:sz w:val="28"/>
                <w:szCs w:val="28"/>
              </w:rPr>
              <w:t>о</w:t>
            </w:r>
            <w:r w:rsidRPr="00B41C60">
              <w:rPr>
                <w:sz w:val="28"/>
                <w:szCs w:val="28"/>
              </w:rPr>
              <w:t>фа»</w:t>
            </w:r>
          </w:p>
        </w:tc>
      </w:tr>
    </w:tbl>
    <w:p w:rsidR="00B41C60" w:rsidRPr="00CE6DDD" w:rsidRDefault="00B41C60" w:rsidP="0010294F">
      <w:pPr>
        <w:spacing w:after="200" w:line="276" w:lineRule="auto"/>
        <w:jc w:val="both"/>
      </w:pPr>
    </w:p>
    <w:p w:rsidR="00CE6DDD" w:rsidRPr="0010294F" w:rsidRDefault="00CE6DDD" w:rsidP="0010294F">
      <w:pPr>
        <w:spacing w:line="276" w:lineRule="auto"/>
        <w:ind w:right="-2"/>
        <w:jc w:val="both"/>
      </w:pPr>
    </w:p>
    <w:p w:rsidR="003D668B" w:rsidRPr="0010294F" w:rsidRDefault="003D668B" w:rsidP="0010294F">
      <w:pPr>
        <w:spacing w:line="276" w:lineRule="auto"/>
        <w:ind w:left="860" w:right="560"/>
        <w:jc w:val="both"/>
      </w:pPr>
    </w:p>
    <w:p w:rsidR="003D668B" w:rsidRPr="003D668B" w:rsidRDefault="003D668B" w:rsidP="0010294F">
      <w:pPr>
        <w:spacing w:line="276" w:lineRule="auto"/>
        <w:ind w:left="860"/>
        <w:jc w:val="both"/>
        <w:rPr>
          <w:rFonts w:eastAsiaTheme="minorEastAsia"/>
        </w:rPr>
      </w:pPr>
      <w:r w:rsidRPr="003D668B">
        <w:rPr>
          <w:b/>
          <w:bCs/>
        </w:rPr>
        <w:t>3.3.6 Механизмы достижения целевых ориентиров в системе условий</w:t>
      </w:r>
    </w:p>
    <w:p w:rsidR="003D668B" w:rsidRPr="003D668B" w:rsidRDefault="003D668B" w:rsidP="0010294F">
      <w:pPr>
        <w:spacing w:line="41" w:lineRule="exact"/>
        <w:jc w:val="both"/>
        <w:rPr>
          <w:rFonts w:eastAsiaTheme="minorEastAsia"/>
        </w:rPr>
      </w:pPr>
    </w:p>
    <w:p w:rsidR="003D668B" w:rsidRPr="003D668B" w:rsidRDefault="003D668B" w:rsidP="0010294F">
      <w:pPr>
        <w:spacing w:line="239" w:lineRule="auto"/>
        <w:ind w:right="-2"/>
        <w:jc w:val="both"/>
        <w:rPr>
          <w:rFonts w:eastAsiaTheme="minorEastAsia"/>
        </w:rPr>
      </w:pPr>
      <w:r w:rsidRPr="003D668B">
        <w:t>Интегративным результатом выполнения требований основной образовательной программы среднего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w:t>
      </w:r>
      <w:r w:rsidRPr="003D668B">
        <w:t>к</w:t>
      </w:r>
      <w:r w:rsidRPr="003D668B">
        <w:t>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3D668B" w:rsidRPr="003D668B" w:rsidRDefault="003D668B" w:rsidP="0010294F">
      <w:pPr>
        <w:spacing w:line="2" w:lineRule="exact"/>
        <w:jc w:val="both"/>
        <w:rPr>
          <w:rFonts w:eastAsiaTheme="minorEastAsia"/>
        </w:rPr>
      </w:pPr>
    </w:p>
    <w:p w:rsidR="003D668B" w:rsidRPr="003D668B" w:rsidRDefault="003D668B" w:rsidP="0010294F">
      <w:pPr>
        <w:tabs>
          <w:tab w:val="left" w:pos="1560"/>
        </w:tabs>
        <w:spacing w:line="239" w:lineRule="auto"/>
        <w:ind w:left="1580" w:right="560" w:hanging="359"/>
        <w:jc w:val="both"/>
        <w:rPr>
          <w:rFonts w:eastAsiaTheme="minorEastAsia"/>
        </w:rPr>
      </w:pPr>
      <w:r w:rsidRPr="003D668B">
        <w:rPr>
          <w:rFonts w:eastAsia="Symbol"/>
        </w:rPr>
        <w:t></w:t>
      </w:r>
      <w:r w:rsidRPr="003D668B">
        <w:rPr>
          <w:rFonts w:eastAsiaTheme="minorEastAsia"/>
        </w:rPr>
        <w:tab/>
      </w:r>
      <w:r w:rsidRPr="003D668B">
        <w:t>обеспечивают достижение требований к результатам освоения основной образовательной программы среднего общего образования образовател</w:t>
      </w:r>
      <w:r w:rsidRPr="003D668B">
        <w:t>ь</w:t>
      </w:r>
      <w:r w:rsidRPr="003D668B">
        <w:t>ной организации и реализацию предусмотренных в ней образовательных программ;</w:t>
      </w:r>
    </w:p>
    <w:p w:rsidR="003D668B" w:rsidRPr="003D668B" w:rsidRDefault="003D668B" w:rsidP="0010294F">
      <w:pPr>
        <w:spacing w:line="2" w:lineRule="exact"/>
        <w:jc w:val="both"/>
        <w:rPr>
          <w:rFonts w:eastAsiaTheme="minorEastAsia"/>
        </w:rPr>
      </w:pPr>
    </w:p>
    <w:p w:rsidR="003D668B" w:rsidRPr="003D668B" w:rsidRDefault="003D668B" w:rsidP="00B41242">
      <w:pPr>
        <w:numPr>
          <w:ilvl w:val="0"/>
          <w:numId w:val="55"/>
        </w:numPr>
        <w:tabs>
          <w:tab w:val="left" w:pos="1580"/>
        </w:tabs>
        <w:spacing w:line="241" w:lineRule="auto"/>
        <w:ind w:right="560"/>
        <w:jc w:val="both"/>
        <w:rPr>
          <w:rFonts w:eastAsia="Symbol"/>
        </w:rPr>
      </w:pPr>
      <w:r w:rsidRPr="003D668B">
        <w:t xml:space="preserve">учитывают особенности </w:t>
      </w:r>
      <w:proofErr w:type="spellStart"/>
      <w:r w:rsidRPr="003D668B">
        <w:t>МБОУ</w:t>
      </w:r>
      <w:r w:rsidRPr="0010294F">
        <w:t>Марфинская</w:t>
      </w:r>
      <w:proofErr w:type="spellEnd"/>
      <w:r w:rsidRPr="0010294F">
        <w:t xml:space="preserve"> </w:t>
      </w:r>
      <w:proofErr w:type="spellStart"/>
      <w:r w:rsidRPr="0010294F">
        <w:t>сош</w:t>
      </w:r>
      <w:proofErr w:type="spellEnd"/>
      <w:r w:rsidRPr="003D668B">
        <w:t>, ее организационную структуру, запросы участников образовательного процесса;</w:t>
      </w:r>
    </w:p>
    <w:p w:rsidR="003D668B" w:rsidRPr="003D668B" w:rsidRDefault="003D668B" w:rsidP="00B41242">
      <w:pPr>
        <w:numPr>
          <w:ilvl w:val="0"/>
          <w:numId w:val="55"/>
        </w:numPr>
        <w:tabs>
          <w:tab w:val="left" w:pos="1580"/>
        </w:tabs>
        <w:spacing w:line="238" w:lineRule="auto"/>
        <w:ind w:right="560"/>
        <w:jc w:val="both"/>
        <w:rPr>
          <w:rFonts w:eastAsia="Symbol"/>
        </w:rPr>
      </w:pPr>
      <w:r w:rsidRPr="003D668B">
        <w:t>предоставляют возможность взаимодействия с социальными партнерами, использования ресурсов социума.</w:t>
      </w:r>
    </w:p>
    <w:p w:rsidR="003D668B" w:rsidRPr="003D668B" w:rsidRDefault="003D668B" w:rsidP="0010294F">
      <w:pPr>
        <w:spacing w:after="200" w:line="276" w:lineRule="auto"/>
        <w:ind w:right="-2"/>
        <w:jc w:val="both"/>
      </w:pPr>
    </w:p>
    <w:p w:rsidR="0072708E" w:rsidRPr="0010294F" w:rsidRDefault="0072708E" w:rsidP="0010294F">
      <w:pPr>
        <w:spacing w:after="200" w:line="276" w:lineRule="auto"/>
        <w:ind w:firstLine="710"/>
        <w:jc w:val="both"/>
      </w:pPr>
    </w:p>
    <w:p w:rsidR="00B66DF4" w:rsidRPr="0010294F" w:rsidRDefault="00B66DF4" w:rsidP="0010294F">
      <w:pPr>
        <w:pStyle w:val="ae"/>
        <w:spacing w:line="0" w:lineRule="atLeast"/>
        <w:jc w:val="both"/>
        <w:rPr>
          <w:rFonts w:ascii="Times New Roman" w:hAnsi="Times New Roman"/>
          <w:sz w:val="24"/>
          <w:szCs w:val="24"/>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564C98" w:rsidRPr="0010294F" w:rsidRDefault="00564C98" w:rsidP="0010294F">
      <w:pPr>
        <w:autoSpaceDE w:val="0"/>
        <w:autoSpaceDN w:val="0"/>
        <w:adjustRightInd w:val="0"/>
        <w:spacing w:line="0" w:lineRule="atLeast"/>
        <w:jc w:val="both"/>
        <w:rPr>
          <w:b/>
          <w:bCs/>
          <w:color w:val="000000"/>
        </w:rPr>
      </w:pPr>
    </w:p>
    <w:p w:rsidR="004314B2" w:rsidRPr="0010294F" w:rsidRDefault="00E8622A" w:rsidP="0010294F">
      <w:pPr>
        <w:ind w:firstLine="360"/>
        <w:jc w:val="both"/>
      </w:pPr>
      <w:r w:rsidRPr="0010294F">
        <w:tab/>
      </w:r>
    </w:p>
    <w:p w:rsidR="00806A54" w:rsidRPr="0010294F" w:rsidRDefault="00806A54" w:rsidP="0010294F">
      <w:pPr>
        <w:spacing w:line="0" w:lineRule="atLeast"/>
        <w:jc w:val="both"/>
      </w:pPr>
    </w:p>
    <w:sectPr w:rsidR="00806A54" w:rsidRPr="0010294F" w:rsidSect="0010294F">
      <w:footerReference w:type="default" r:id="rId9"/>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AD" w:rsidRDefault="007779AD" w:rsidP="00D0150F">
      <w:r>
        <w:separator/>
      </w:r>
    </w:p>
  </w:endnote>
  <w:endnote w:type="continuationSeparator" w:id="0">
    <w:p w:rsidR="007779AD" w:rsidRDefault="007779AD" w:rsidP="00D0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835"/>
      <w:docPartObj>
        <w:docPartGallery w:val="Page Numbers (Bottom of Page)"/>
        <w:docPartUnique/>
      </w:docPartObj>
    </w:sdtPr>
    <w:sdtContent>
      <w:p w:rsidR="007F3824" w:rsidRDefault="007F3824">
        <w:pPr>
          <w:pStyle w:val="a7"/>
          <w:jc w:val="center"/>
        </w:pPr>
        <w:r>
          <w:fldChar w:fldCharType="begin"/>
        </w:r>
        <w:r>
          <w:instrText>PAGE   \* MERGEFORMAT</w:instrText>
        </w:r>
        <w:r>
          <w:fldChar w:fldCharType="separate"/>
        </w:r>
        <w:r w:rsidR="00F51883">
          <w:rPr>
            <w:noProof/>
          </w:rPr>
          <w:t>3</w:t>
        </w:r>
        <w:r>
          <w:fldChar w:fldCharType="end"/>
        </w:r>
      </w:p>
    </w:sdtContent>
  </w:sdt>
  <w:p w:rsidR="007F3824" w:rsidRDefault="007F38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AD" w:rsidRDefault="007779AD" w:rsidP="00D0150F">
      <w:r>
        <w:separator/>
      </w:r>
    </w:p>
  </w:footnote>
  <w:footnote w:type="continuationSeparator" w:id="0">
    <w:p w:rsidR="007779AD" w:rsidRDefault="007779AD" w:rsidP="00D0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1AF8DD46"/>
    <w:name w:val="WW8Num30"/>
    <w:lvl w:ilvl="0">
      <w:start w:val="1"/>
      <w:numFmt w:val="bullet"/>
      <w:lvlText w:val=""/>
      <w:lvlJc w:val="left"/>
      <w:pPr>
        <w:tabs>
          <w:tab w:val="num" w:pos="1789"/>
        </w:tabs>
        <w:ind w:left="1789" w:hanging="360"/>
      </w:pPr>
      <w:rPr>
        <w:rFonts w:ascii="Symbol" w:hAnsi="Symbol"/>
        <w:b w:val="0"/>
      </w:rPr>
    </w:lvl>
  </w:abstractNum>
  <w:abstractNum w:abstractNumId="2">
    <w:nsid w:val="00000011"/>
    <w:multiLevelType w:val="singleLevel"/>
    <w:tmpl w:val="00000011"/>
    <w:name w:val="WW8Num32"/>
    <w:lvl w:ilvl="0">
      <w:start w:val="1"/>
      <w:numFmt w:val="bullet"/>
      <w:lvlText w:val=""/>
      <w:lvlJc w:val="left"/>
      <w:pPr>
        <w:tabs>
          <w:tab w:val="num" w:pos="1789"/>
        </w:tabs>
        <w:ind w:left="1789" w:hanging="360"/>
      </w:pPr>
      <w:rPr>
        <w:rFonts w:ascii="Symbol" w:hAnsi="Symbol"/>
      </w:rPr>
    </w:lvl>
  </w:abstractNum>
  <w:abstractNum w:abstractNumId="3">
    <w:nsid w:val="00000384"/>
    <w:multiLevelType w:val="hybridMultilevel"/>
    <w:tmpl w:val="6D5261D2"/>
    <w:lvl w:ilvl="0" w:tplc="2960BB82">
      <w:start w:val="1"/>
      <w:numFmt w:val="bullet"/>
      <w:lvlText w:val="г."/>
      <w:lvlJc w:val="left"/>
    </w:lvl>
    <w:lvl w:ilvl="1" w:tplc="17C2C8F0">
      <w:numFmt w:val="decimal"/>
      <w:lvlText w:val=""/>
      <w:lvlJc w:val="left"/>
    </w:lvl>
    <w:lvl w:ilvl="2" w:tplc="5092444A">
      <w:numFmt w:val="decimal"/>
      <w:lvlText w:val=""/>
      <w:lvlJc w:val="left"/>
    </w:lvl>
    <w:lvl w:ilvl="3" w:tplc="31029092">
      <w:numFmt w:val="decimal"/>
      <w:lvlText w:val=""/>
      <w:lvlJc w:val="left"/>
    </w:lvl>
    <w:lvl w:ilvl="4" w:tplc="BA9ECE9E">
      <w:numFmt w:val="decimal"/>
      <w:lvlText w:val=""/>
      <w:lvlJc w:val="left"/>
    </w:lvl>
    <w:lvl w:ilvl="5" w:tplc="3DB0F58C">
      <w:numFmt w:val="decimal"/>
      <w:lvlText w:val=""/>
      <w:lvlJc w:val="left"/>
    </w:lvl>
    <w:lvl w:ilvl="6" w:tplc="B2247BA6">
      <w:numFmt w:val="decimal"/>
      <w:lvlText w:val=""/>
      <w:lvlJc w:val="left"/>
    </w:lvl>
    <w:lvl w:ilvl="7" w:tplc="072ECBB2">
      <w:numFmt w:val="decimal"/>
      <w:lvlText w:val=""/>
      <w:lvlJc w:val="left"/>
    </w:lvl>
    <w:lvl w:ilvl="8" w:tplc="0034450C">
      <w:numFmt w:val="decimal"/>
      <w:lvlText w:val=""/>
      <w:lvlJc w:val="left"/>
    </w:lvl>
  </w:abstractNum>
  <w:abstractNum w:abstractNumId="4">
    <w:nsid w:val="00001238"/>
    <w:multiLevelType w:val="hybridMultilevel"/>
    <w:tmpl w:val="98CC638C"/>
    <w:lvl w:ilvl="0" w:tplc="8910AF64">
      <w:start w:val="1"/>
      <w:numFmt w:val="bullet"/>
      <w:lvlText w:val="•"/>
      <w:lvlJc w:val="left"/>
    </w:lvl>
    <w:lvl w:ilvl="1" w:tplc="219EF6D2">
      <w:start w:val="1"/>
      <w:numFmt w:val="bullet"/>
      <w:lvlText w:val="В"/>
      <w:lvlJc w:val="left"/>
    </w:lvl>
    <w:lvl w:ilvl="2" w:tplc="9B884E02">
      <w:numFmt w:val="decimal"/>
      <w:lvlText w:val=""/>
      <w:lvlJc w:val="left"/>
    </w:lvl>
    <w:lvl w:ilvl="3" w:tplc="19EE3B8E">
      <w:numFmt w:val="decimal"/>
      <w:lvlText w:val=""/>
      <w:lvlJc w:val="left"/>
    </w:lvl>
    <w:lvl w:ilvl="4" w:tplc="21F4FB2A">
      <w:numFmt w:val="decimal"/>
      <w:lvlText w:val=""/>
      <w:lvlJc w:val="left"/>
    </w:lvl>
    <w:lvl w:ilvl="5" w:tplc="2F52CFF4">
      <w:numFmt w:val="decimal"/>
      <w:lvlText w:val=""/>
      <w:lvlJc w:val="left"/>
    </w:lvl>
    <w:lvl w:ilvl="6" w:tplc="43B84B9E">
      <w:numFmt w:val="decimal"/>
      <w:lvlText w:val=""/>
      <w:lvlJc w:val="left"/>
    </w:lvl>
    <w:lvl w:ilvl="7" w:tplc="605045AE">
      <w:numFmt w:val="decimal"/>
      <w:lvlText w:val=""/>
      <w:lvlJc w:val="left"/>
    </w:lvl>
    <w:lvl w:ilvl="8" w:tplc="95E05A90">
      <w:numFmt w:val="decimal"/>
      <w:lvlText w:val=""/>
      <w:lvlJc w:val="left"/>
    </w:lvl>
  </w:abstractNum>
  <w:abstractNum w:abstractNumId="5">
    <w:nsid w:val="000018D7"/>
    <w:multiLevelType w:val="hybridMultilevel"/>
    <w:tmpl w:val="EC6815CA"/>
    <w:lvl w:ilvl="0" w:tplc="53E04F5A">
      <w:start w:val="1"/>
      <w:numFmt w:val="bullet"/>
      <w:lvlText w:val=""/>
      <w:lvlJc w:val="left"/>
    </w:lvl>
    <w:lvl w:ilvl="1" w:tplc="BC3CC8E2">
      <w:numFmt w:val="decimal"/>
      <w:lvlText w:val=""/>
      <w:lvlJc w:val="left"/>
    </w:lvl>
    <w:lvl w:ilvl="2" w:tplc="209C5BAA">
      <w:numFmt w:val="decimal"/>
      <w:lvlText w:val=""/>
      <w:lvlJc w:val="left"/>
    </w:lvl>
    <w:lvl w:ilvl="3" w:tplc="FB8CBDC2">
      <w:numFmt w:val="decimal"/>
      <w:lvlText w:val=""/>
      <w:lvlJc w:val="left"/>
    </w:lvl>
    <w:lvl w:ilvl="4" w:tplc="4F421FFC">
      <w:numFmt w:val="decimal"/>
      <w:lvlText w:val=""/>
      <w:lvlJc w:val="left"/>
    </w:lvl>
    <w:lvl w:ilvl="5" w:tplc="5694BFF4">
      <w:numFmt w:val="decimal"/>
      <w:lvlText w:val=""/>
      <w:lvlJc w:val="left"/>
    </w:lvl>
    <w:lvl w:ilvl="6" w:tplc="7EB456D0">
      <w:numFmt w:val="decimal"/>
      <w:lvlText w:val=""/>
      <w:lvlJc w:val="left"/>
    </w:lvl>
    <w:lvl w:ilvl="7" w:tplc="D73CD638">
      <w:numFmt w:val="decimal"/>
      <w:lvlText w:val=""/>
      <w:lvlJc w:val="left"/>
    </w:lvl>
    <w:lvl w:ilvl="8" w:tplc="E39A2BE0">
      <w:numFmt w:val="decimal"/>
      <w:lvlText w:val=""/>
      <w:lvlJc w:val="left"/>
    </w:lvl>
  </w:abstractNum>
  <w:abstractNum w:abstractNumId="6">
    <w:nsid w:val="00001953"/>
    <w:multiLevelType w:val="hybridMultilevel"/>
    <w:tmpl w:val="9E0A5694"/>
    <w:lvl w:ilvl="0" w:tplc="F6EC485A">
      <w:start w:val="1"/>
      <w:numFmt w:val="bullet"/>
      <w:lvlText w:val="•"/>
      <w:lvlJc w:val="left"/>
    </w:lvl>
    <w:lvl w:ilvl="1" w:tplc="01962F96">
      <w:start w:val="1"/>
      <w:numFmt w:val="bullet"/>
      <w:lvlText w:val="-"/>
      <w:lvlJc w:val="left"/>
    </w:lvl>
    <w:lvl w:ilvl="2" w:tplc="FF88B402">
      <w:start w:val="1"/>
      <w:numFmt w:val="bullet"/>
      <w:lvlText w:val="•"/>
      <w:lvlJc w:val="left"/>
    </w:lvl>
    <w:lvl w:ilvl="3" w:tplc="4D82E894">
      <w:numFmt w:val="decimal"/>
      <w:lvlText w:val=""/>
      <w:lvlJc w:val="left"/>
    </w:lvl>
    <w:lvl w:ilvl="4" w:tplc="F5346A20">
      <w:numFmt w:val="decimal"/>
      <w:lvlText w:val=""/>
      <w:lvlJc w:val="left"/>
    </w:lvl>
    <w:lvl w:ilvl="5" w:tplc="B1F23C86">
      <w:numFmt w:val="decimal"/>
      <w:lvlText w:val=""/>
      <w:lvlJc w:val="left"/>
    </w:lvl>
    <w:lvl w:ilvl="6" w:tplc="753A9B64">
      <w:numFmt w:val="decimal"/>
      <w:lvlText w:val=""/>
      <w:lvlJc w:val="left"/>
    </w:lvl>
    <w:lvl w:ilvl="7" w:tplc="C6B807CA">
      <w:numFmt w:val="decimal"/>
      <w:lvlText w:val=""/>
      <w:lvlJc w:val="left"/>
    </w:lvl>
    <w:lvl w:ilvl="8" w:tplc="3B8CFB9A">
      <w:numFmt w:val="decimal"/>
      <w:lvlText w:val=""/>
      <w:lvlJc w:val="left"/>
    </w:lvl>
  </w:abstractNum>
  <w:abstractNum w:abstractNumId="7">
    <w:nsid w:val="00001A49"/>
    <w:multiLevelType w:val="hybridMultilevel"/>
    <w:tmpl w:val="33E43896"/>
    <w:lvl w:ilvl="0" w:tplc="54DE3616">
      <w:start w:val="1"/>
      <w:numFmt w:val="bullet"/>
      <w:lvlText w:val="-"/>
      <w:lvlJc w:val="left"/>
    </w:lvl>
    <w:lvl w:ilvl="1" w:tplc="74881A86">
      <w:numFmt w:val="decimal"/>
      <w:lvlText w:val=""/>
      <w:lvlJc w:val="left"/>
    </w:lvl>
    <w:lvl w:ilvl="2" w:tplc="D34211CC">
      <w:numFmt w:val="decimal"/>
      <w:lvlText w:val=""/>
      <w:lvlJc w:val="left"/>
    </w:lvl>
    <w:lvl w:ilvl="3" w:tplc="0720B142">
      <w:numFmt w:val="decimal"/>
      <w:lvlText w:val=""/>
      <w:lvlJc w:val="left"/>
    </w:lvl>
    <w:lvl w:ilvl="4" w:tplc="B0A07C9C">
      <w:numFmt w:val="decimal"/>
      <w:lvlText w:val=""/>
      <w:lvlJc w:val="left"/>
    </w:lvl>
    <w:lvl w:ilvl="5" w:tplc="D3D8A43C">
      <w:numFmt w:val="decimal"/>
      <w:lvlText w:val=""/>
      <w:lvlJc w:val="left"/>
    </w:lvl>
    <w:lvl w:ilvl="6" w:tplc="FA46112E">
      <w:numFmt w:val="decimal"/>
      <w:lvlText w:val=""/>
      <w:lvlJc w:val="left"/>
    </w:lvl>
    <w:lvl w:ilvl="7" w:tplc="64DA855A">
      <w:numFmt w:val="decimal"/>
      <w:lvlText w:val=""/>
      <w:lvlJc w:val="left"/>
    </w:lvl>
    <w:lvl w:ilvl="8" w:tplc="536006D6">
      <w:numFmt w:val="decimal"/>
      <w:lvlText w:val=""/>
      <w:lvlJc w:val="left"/>
    </w:lvl>
  </w:abstractNum>
  <w:abstractNum w:abstractNumId="8">
    <w:nsid w:val="00001CD0"/>
    <w:multiLevelType w:val="hybridMultilevel"/>
    <w:tmpl w:val="79DC5CB2"/>
    <w:lvl w:ilvl="0" w:tplc="73341878">
      <w:start w:val="1"/>
      <w:numFmt w:val="bullet"/>
      <w:lvlText w:val="№"/>
      <w:lvlJc w:val="left"/>
    </w:lvl>
    <w:lvl w:ilvl="1" w:tplc="F412F82A">
      <w:start w:val="1"/>
      <w:numFmt w:val="bullet"/>
      <w:lvlText w:val="-"/>
      <w:lvlJc w:val="left"/>
    </w:lvl>
    <w:lvl w:ilvl="2" w:tplc="F53248D6">
      <w:numFmt w:val="decimal"/>
      <w:lvlText w:val=""/>
      <w:lvlJc w:val="left"/>
    </w:lvl>
    <w:lvl w:ilvl="3" w:tplc="BA246FA2">
      <w:numFmt w:val="decimal"/>
      <w:lvlText w:val=""/>
      <w:lvlJc w:val="left"/>
    </w:lvl>
    <w:lvl w:ilvl="4" w:tplc="020266B0">
      <w:numFmt w:val="decimal"/>
      <w:lvlText w:val=""/>
      <w:lvlJc w:val="left"/>
    </w:lvl>
    <w:lvl w:ilvl="5" w:tplc="DB340BCE">
      <w:numFmt w:val="decimal"/>
      <w:lvlText w:val=""/>
      <w:lvlJc w:val="left"/>
    </w:lvl>
    <w:lvl w:ilvl="6" w:tplc="56A68C1A">
      <w:numFmt w:val="decimal"/>
      <w:lvlText w:val=""/>
      <w:lvlJc w:val="left"/>
    </w:lvl>
    <w:lvl w:ilvl="7" w:tplc="247E80BA">
      <w:numFmt w:val="decimal"/>
      <w:lvlText w:val=""/>
      <w:lvlJc w:val="left"/>
    </w:lvl>
    <w:lvl w:ilvl="8" w:tplc="F9A0019C">
      <w:numFmt w:val="decimal"/>
      <w:lvlText w:val=""/>
      <w:lvlJc w:val="left"/>
    </w:lvl>
  </w:abstractNum>
  <w:abstractNum w:abstractNumId="9">
    <w:nsid w:val="00001E1F"/>
    <w:multiLevelType w:val="hybridMultilevel"/>
    <w:tmpl w:val="C7603552"/>
    <w:lvl w:ilvl="0" w:tplc="DD047BA8">
      <w:start w:val="1"/>
      <w:numFmt w:val="bullet"/>
      <w:lvlText w:val="•"/>
      <w:lvlJc w:val="left"/>
    </w:lvl>
    <w:lvl w:ilvl="1" w:tplc="75E2F4A0">
      <w:start w:val="1"/>
      <w:numFmt w:val="bullet"/>
      <w:lvlText w:val="•"/>
      <w:lvlJc w:val="left"/>
    </w:lvl>
    <w:lvl w:ilvl="2" w:tplc="1DBAB3F8">
      <w:numFmt w:val="decimal"/>
      <w:lvlText w:val=""/>
      <w:lvlJc w:val="left"/>
    </w:lvl>
    <w:lvl w:ilvl="3" w:tplc="9E6E8F82">
      <w:numFmt w:val="decimal"/>
      <w:lvlText w:val=""/>
      <w:lvlJc w:val="left"/>
    </w:lvl>
    <w:lvl w:ilvl="4" w:tplc="F21CA83E">
      <w:numFmt w:val="decimal"/>
      <w:lvlText w:val=""/>
      <w:lvlJc w:val="left"/>
    </w:lvl>
    <w:lvl w:ilvl="5" w:tplc="EBEEA180">
      <w:numFmt w:val="decimal"/>
      <w:lvlText w:val=""/>
      <w:lvlJc w:val="left"/>
    </w:lvl>
    <w:lvl w:ilvl="6" w:tplc="5738701A">
      <w:numFmt w:val="decimal"/>
      <w:lvlText w:val=""/>
      <w:lvlJc w:val="left"/>
    </w:lvl>
    <w:lvl w:ilvl="7" w:tplc="398AE53A">
      <w:numFmt w:val="decimal"/>
      <w:lvlText w:val=""/>
      <w:lvlJc w:val="left"/>
    </w:lvl>
    <w:lvl w:ilvl="8" w:tplc="80E8BD88">
      <w:numFmt w:val="decimal"/>
      <w:lvlText w:val=""/>
      <w:lvlJc w:val="left"/>
    </w:lvl>
  </w:abstractNum>
  <w:abstractNum w:abstractNumId="10">
    <w:nsid w:val="00002213"/>
    <w:multiLevelType w:val="hybridMultilevel"/>
    <w:tmpl w:val="1FECE87E"/>
    <w:lvl w:ilvl="0" w:tplc="AD2E6DBA">
      <w:start w:val="1"/>
      <w:numFmt w:val="bullet"/>
      <w:lvlText w:val="и"/>
      <w:lvlJc w:val="left"/>
    </w:lvl>
    <w:lvl w:ilvl="1" w:tplc="10469780">
      <w:numFmt w:val="decimal"/>
      <w:lvlText w:val=""/>
      <w:lvlJc w:val="left"/>
    </w:lvl>
    <w:lvl w:ilvl="2" w:tplc="86E0CB0C">
      <w:numFmt w:val="decimal"/>
      <w:lvlText w:val=""/>
      <w:lvlJc w:val="left"/>
    </w:lvl>
    <w:lvl w:ilvl="3" w:tplc="FF680014">
      <w:numFmt w:val="decimal"/>
      <w:lvlText w:val=""/>
      <w:lvlJc w:val="left"/>
    </w:lvl>
    <w:lvl w:ilvl="4" w:tplc="3990D74E">
      <w:numFmt w:val="decimal"/>
      <w:lvlText w:val=""/>
      <w:lvlJc w:val="left"/>
    </w:lvl>
    <w:lvl w:ilvl="5" w:tplc="768425B4">
      <w:numFmt w:val="decimal"/>
      <w:lvlText w:val=""/>
      <w:lvlJc w:val="left"/>
    </w:lvl>
    <w:lvl w:ilvl="6" w:tplc="E8A47406">
      <w:numFmt w:val="decimal"/>
      <w:lvlText w:val=""/>
      <w:lvlJc w:val="left"/>
    </w:lvl>
    <w:lvl w:ilvl="7" w:tplc="76A86C28">
      <w:numFmt w:val="decimal"/>
      <w:lvlText w:val=""/>
      <w:lvlJc w:val="left"/>
    </w:lvl>
    <w:lvl w:ilvl="8" w:tplc="CE08B842">
      <w:numFmt w:val="decimal"/>
      <w:lvlText w:val=""/>
      <w:lvlJc w:val="left"/>
    </w:lvl>
  </w:abstractNum>
  <w:abstractNum w:abstractNumId="11">
    <w:nsid w:val="000022CD"/>
    <w:multiLevelType w:val="hybridMultilevel"/>
    <w:tmpl w:val="7F8223D8"/>
    <w:lvl w:ilvl="0" w:tplc="81A62A54">
      <w:start w:val="1"/>
      <w:numFmt w:val="bullet"/>
      <w:lvlText w:val="-"/>
      <w:lvlJc w:val="left"/>
    </w:lvl>
    <w:lvl w:ilvl="1" w:tplc="67D021C2">
      <w:numFmt w:val="decimal"/>
      <w:lvlText w:val=""/>
      <w:lvlJc w:val="left"/>
    </w:lvl>
    <w:lvl w:ilvl="2" w:tplc="897A6D30">
      <w:numFmt w:val="decimal"/>
      <w:lvlText w:val=""/>
      <w:lvlJc w:val="left"/>
    </w:lvl>
    <w:lvl w:ilvl="3" w:tplc="342AB46A">
      <w:numFmt w:val="decimal"/>
      <w:lvlText w:val=""/>
      <w:lvlJc w:val="left"/>
    </w:lvl>
    <w:lvl w:ilvl="4" w:tplc="BC7696FC">
      <w:numFmt w:val="decimal"/>
      <w:lvlText w:val=""/>
      <w:lvlJc w:val="left"/>
    </w:lvl>
    <w:lvl w:ilvl="5" w:tplc="BB66D142">
      <w:numFmt w:val="decimal"/>
      <w:lvlText w:val=""/>
      <w:lvlJc w:val="left"/>
    </w:lvl>
    <w:lvl w:ilvl="6" w:tplc="748EE6B0">
      <w:numFmt w:val="decimal"/>
      <w:lvlText w:val=""/>
      <w:lvlJc w:val="left"/>
    </w:lvl>
    <w:lvl w:ilvl="7" w:tplc="88C8EB98">
      <w:numFmt w:val="decimal"/>
      <w:lvlText w:val=""/>
      <w:lvlJc w:val="left"/>
    </w:lvl>
    <w:lvl w:ilvl="8" w:tplc="C5666998">
      <w:numFmt w:val="decimal"/>
      <w:lvlText w:val=""/>
      <w:lvlJc w:val="left"/>
    </w:lvl>
  </w:abstractNum>
  <w:abstractNum w:abstractNumId="12">
    <w:nsid w:val="0000260D"/>
    <w:multiLevelType w:val="hybridMultilevel"/>
    <w:tmpl w:val="3426F66A"/>
    <w:lvl w:ilvl="0" w:tplc="09741A28">
      <w:start w:val="1"/>
      <w:numFmt w:val="bullet"/>
      <w:lvlText w:val="и"/>
      <w:lvlJc w:val="left"/>
    </w:lvl>
    <w:lvl w:ilvl="1" w:tplc="B4D00F30">
      <w:numFmt w:val="decimal"/>
      <w:lvlText w:val=""/>
      <w:lvlJc w:val="left"/>
    </w:lvl>
    <w:lvl w:ilvl="2" w:tplc="E63AC27E">
      <w:numFmt w:val="decimal"/>
      <w:lvlText w:val=""/>
      <w:lvlJc w:val="left"/>
    </w:lvl>
    <w:lvl w:ilvl="3" w:tplc="FDFEB608">
      <w:numFmt w:val="decimal"/>
      <w:lvlText w:val=""/>
      <w:lvlJc w:val="left"/>
    </w:lvl>
    <w:lvl w:ilvl="4" w:tplc="C33081F4">
      <w:numFmt w:val="decimal"/>
      <w:lvlText w:val=""/>
      <w:lvlJc w:val="left"/>
    </w:lvl>
    <w:lvl w:ilvl="5" w:tplc="DD9C453A">
      <w:numFmt w:val="decimal"/>
      <w:lvlText w:val=""/>
      <w:lvlJc w:val="left"/>
    </w:lvl>
    <w:lvl w:ilvl="6" w:tplc="28C0D9C2">
      <w:numFmt w:val="decimal"/>
      <w:lvlText w:val=""/>
      <w:lvlJc w:val="left"/>
    </w:lvl>
    <w:lvl w:ilvl="7" w:tplc="65CCCB32">
      <w:numFmt w:val="decimal"/>
      <w:lvlText w:val=""/>
      <w:lvlJc w:val="left"/>
    </w:lvl>
    <w:lvl w:ilvl="8" w:tplc="B9B27290">
      <w:numFmt w:val="decimal"/>
      <w:lvlText w:val=""/>
      <w:lvlJc w:val="left"/>
    </w:lvl>
  </w:abstractNum>
  <w:abstractNum w:abstractNumId="13">
    <w:nsid w:val="0000261E"/>
    <w:multiLevelType w:val="hybridMultilevel"/>
    <w:tmpl w:val="785CF092"/>
    <w:lvl w:ilvl="0" w:tplc="A950E5A0">
      <w:start w:val="1"/>
      <w:numFmt w:val="bullet"/>
      <w:lvlText w:val="К"/>
      <w:lvlJc w:val="left"/>
    </w:lvl>
    <w:lvl w:ilvl="1" w:tplc="B894A796">
      <w:numFmt w:val="decimal"/>
      <w:lvlText w:val=""/>
      <w:lvlJc w:val="left"/>
    </w:lvl>
    <w:lvl w:ilvl="2" w:tplc="CBB6B372">
      <w:numFmt w:val="decimal"/>
      <w:lvlText w:val=""/>
      <w:lvlJc w:val="left"/>
    </w:lvl>
    <w:lvl w:ilvl="3" w:tplc="B448C9A4">
      <w:numFmt w:val="decimal"/>
      <w:lvlText w:val=""/>
      <w:lvlJc w:val="left"/>
    </w:lvl>
    <w:lvl w:ilvl="4" w:tplc="2334DC10">
      <w:numFmt w:val="decimal"/>
      <w:lvlText w:val=""/>
      <w:lvlJc w:val="left"/>
    </w:lvl>
    <w:lvl w:ilvl="5" w:tplc="CBA86898">
      <w:numFmt w:val="decimal"/>
      <w:lvlText w:val=""/>
      <w:lvlJc w:val="left"/>
    </w:lvl>
    <w:lvl w:ilvl="6" w:tplc="28D872A8">
      <w:numFmt w:val="decimal"/>
      <w:lvlText w:val=""/>
      <w:lvlJc w:val="left"/>
    </w:lvl>
    <w:lvl w:ilvl="7" w:tplc="3476060A">
      <w:numFmt w:val="decimal"/>
      <w:lvlText w:val=""/>
      <w:lvlJc w:val="left"/>
    </w:lvl>
    <w:lvl w:ilvl="8" w:tplc="EB664492">
      <w:numFmt w:val="decimal"/>
      <w:lvlText w:val=""/>
      <w:lvlJc w:val="left"/>
    </w:lvl>
  </w:abstractNum>
  <w:abstractNum w:abstractNumId="14">
    <w:nsid w:val="000026A6"/>
    <w:multiLevelType w:val="hybridMultilevel"/>
    <w:tmpl w:val="6E66C970"/>
    <w:lvl w:ilvl="0" w:tplc="883CEFF8">
      <w:start w:val="1"/>
      <w:numFmt w:val="bullet"/>
      <w:lvlText w:val="•"/>
      <w:lvlJc w:val="left"/>
    </w:lvl>
    <w:lvl w:ilvl="1" w:tplc="8398C3C6">
      <w:start w:val="1"/>
      <w:numFmt w:val="bullet"/>
      <w:lvlText w:val="•"/>
      <w:lvlJc w:val="left"/>
    </w:lvl>
    <w:lvl w:ilvl="2" w:tplc="1548E1DA">
      <w:numFmt w:val="decimal"/>
      <w:lvlText w:val=""/>
      <w:lvlJc w:val="left"/>
    </w:lvl>
    <w:lvl w:ilvl="3" w:tplc="FCCE23EE">
      <w:numFmt w:val="decimal"/>
      <w:lvlText w:val=""/>
      <w:lvlJc w:val="left"/>
    </w:lvl>
    <w:lvl w:ilvl="4" w:tplc="CB6698F2">
      <w:numFmt w:val="decimal"/>
      <w:lvlText w:val=""/>
      <w:lvlJc w:val="left"/>
    </w:lvl>
    <w:lvl w:ilvl="5" w:tplc="2C1C99F2">
      <w:numFmt w:val="decimal"/>
      <w:lvlText w:val=""/>
      <w:lvlJc w:val="left"/>
    </w:lvl>
    <w:lvl w:ilvl="6" w:tplc="72CA3E22">
      <w:numFmt w:val="decimal"/>
      <w:lvlText w:val=""/>
      <w:lvlJc w:val="left"/>
    </w:lvl>
    <w:lvl w:ilvl="7" w:tplc="F5A0875A">
      <w:numFmt w:val="decimal"/>
      <w:lvlText w:val=""/>
      <w:lvlJc w:val="left"/>
    </w:lvl>
    <w:lvl w:ilvl="8" w:tplc="254E93CE">
      <w:numFmt w:val="decimal"/>
      <w:lvlText w:val=""/>
      <w:lvlJc w:val="left"/>
    </w:lvl>
  </w:abstractNum>
  <w:abstractNum w:abstractNumId="15">
    <w:nsid w:val="0000323B"/>
    <w:multiLevelType w:val="hybridMultilevel"/>
    <w:tmpl w:val="2CA4167E"/>
    <w:lvl w:ilvl="0" w:tplc="6276C76A">
      <w:start w:val="1"/>
      <w:numFmt w:val="bullet"/>
      <w:lvlText w:val="в"/>
      <w:lvlJc w:val="left"/>
    </w:lvl>
    <w:lvl w:ilvl="1" w:tplc="D10095FA">
      <w:numFmt w:val="decimal"/>
      <w:lvlText w:val=""/>
      <w:lvlJc w:val="left"/>
    </w:lvl>
    <w:lvl w:ilvl="2" w:tplc="08C83D64">
      <w:numFmt w:val="decimal"/>
      <w:lvlText w:val=""/>
      <w:lvlJc w:val="left"/>
    </w:lvl>
    <w:lvl w:ilvl="3" w:tplc="A5D8C9FE">
      <w:numFmt w:val="decimal"/>
      <w:lvlText w:val=""/>
      <w:lvlJc w:val="left"/>
    </w:lvl>
    <w:lvl w:ilvl="4" w:tplc="C598F59C">
      <w:numFmt w:val="decimal"/>
      <w:lvlText w:val=""/>
      <w:lvlJc w:val="left"/>
    </w:lvl>
    <w:lvl w:ilvl="5" w:tplc="F35493AA">
      <w:numFmt w:val="decimal"/>
      <w:lvlText w:val=""/>
      <w:lvlJc w:val="left"/>
    </w:lvl>
    <w:lvl w:ilvl="6" w:tplc="5D58790C">
      <w:numFmt w:val="decimal"/>
      <w:lvlText w:val=""/>
      <w:lvlJc w:val="left"/>
    </w:lvl>
    <w:lvl w:ilvl="7" w:tplc="1F4614A6">
      <w:numFmt w:val="decimal"/>
      <w:lvlText w:val=""/>
      <w:lvlJc w:val="left"/>
    </w:lvl>
    <w:lvl w:ilvl="8" w:tplc="81C60354">
      <w:numFmt w:val="decimal"/>
      <w:lvlText w:val=""/>
      <w:lvlJc w:val="left"/>
    </w:lvl>
  </w:abstractNum>
  <w:abstractNum w:abstractNumId="16">
    <w:nsid w:val="000032E6"/>
    <w:multiLevelType w:val="hybridMultilevel"/>
    <w:tmpl w:val="AEFC9DCC"/>
    <w:lvl w:ilvl="0" w:tplc="1600649E">
      <w:start w:val="1"/>
      <w:numFmt w:val="bullet"/>
      <w:lvlText w:val="и"/>
      <w:lvlJc w:val="left"/>
    </w:lvl>
    <w:lvl w:ilvl="1" w:tplc="68088E3A">
      <w:start w:val="1"/>
      <w:numFmt w:val="decimal"/>
      <w:lvlText w:val="%2)"/>
      <w:lvlJc w:val="left"/>
    </w:lvl>
    <w:lvl w:ilvl="2" w:tplc="C0E6D824">
      <w:numFmt w:val="decimal"/>
      <w:lvlText w:val=""/>
      <w:lvlJc w:val="left"/>
    </w:lvl>
    <w:lvl w:ilvl="3" w:tplc="8B281170">
      <w:numFmt w:val="decimal"/>
      <w:lvlText w:val=""/>
      <w:lvlJc w:val="left"/>
    </w:lvl>
    <w:lvl w:ilvl="4" w:tplc="36C0C726">
      <w:numFmt w:val="decimal"/>
      <w:lvlText w:val=""/>
      <w:lvlJc w:val="left"/>
    </w:lvl>
    <w:lvl w:ilvl="5" w:tplc="77C06FE0">
      <w:numFmt w:val="decimal"/>
      <w:lvlText w:val=""/>
      <w:lvlJc w:val="left"/>
    </w:lvl>
    <w:lvl w:ilvl="6" w:tplc="3FA28552">
      <w:numFmt w:val="decimal"/>
      <w:lvlText w:val=""/>
      <w:lvlJc w:val="left"/>
    </w:lvl>
    <w:lvl w:ilvl="7" w:tplc="35A8C39E">
      <w:numFmt w:val="decimal"/>
      <w:lvlText w:val=""/>
      <w:lvlJc w:val="left"/>
    </w:lvl>
    <w:lvl w:ilvl="8" w:tplc="121CFC4E">
      <w:numFmt w:val="decimal"/>
      <w:lvlText w:val=""/>
      <w:lvlJc w:val="left"/>
    </w:lvl>
  </w:abstractNum>
  <w:abstractNum w:abstractNumId="17">
    <w:nsid w:val="0000366B"/>
    <w:multiLevelType w:val="hybridMultilevel"/>
    <w:tmpl w:val="FF52760C"/>
    <w:lvl w:ilvl="0" w:tplc="3E222F18">
      <w:start w:val="1"/>
      <w:numFmt w:val="bullet"/>
      <w:lvlText w:val="-"/>
      <w:lvlJc w:val="left"/>
    </w:lvl>
    <w:lvl w:ilvl="1" w:tplc="2618D2D8">
      <w:start w:val="1"/>
      <w:numFmt w:val="bullet"/>
      <w:lvlText w:val="С"/>
      <w:lvlJc w:val="left"/>
    </w:lvl>
    <w:lvl w:ilvl="2" w:tplc="5F06DFC2">
      <w:numFmt w:val="decimal"/>
      <w:lvlText w:val=""/>
      <w:lvlJc w:val="left"/>
    </w:lvl>
    <w:lvl w:ilvl="3" w:tplc="D94CB48E">
      <w:numFmt w:val="decimal"/>
      <w:lvlText w:val=""/>
      <w:lvlJc w:val="left"/>
    </w:lvl>
    <w:lvl w:ilvl="4" w:tplc="1A3841A2">
      <w:numFmt w:val="decimal"/>
      <w:lvlText w:val=""/>
      <w:lvlJc w:val="left"/>
    </w:lvl>
    <w:lvl w:ilvl="5" w:tplc="35E60460">
      <w:numFmt w:val="decimal"/>
      <w:lvlText w:val=""/>
      <w:lvlJc w:val="left"/>
    </w:lvl>
    <w:lvl w:ilvl="6" w:tplc="1F50A0FE">
      <w:numFmt w:val="decimal"/>
      <w:lvlText w:val=""/>
      <w:lvlJc w:val="left"/>
    </w:lvl>
    <w:lvl w:ilvl="7" w:tplc="D88C23F0">
      <w:numFmt w:val="decimal"/>
      <w:lvlText w:val=""/>
      <w:lvlJc w:val="left"/>
    </w:lvl>
    <w:lvl w:ilvl="8" w:tplc="F9723332">
      <w:numFmt w:val="decimal"/>
      <w:lvlText w:val=""/>
      <w:lvlJc w:val="left"/>
    </w:lvl>
  </w:abstractNum>
  <w:abstractNum w:abstractNumId="18">
    <w:nsid w:val="00003A61"/>
    <w:multiLevelType w:val="hybridMultilevel"/>
    <w:tmpl w:val="04268058"/>
    <w:lvl w:ilvl="0" w:tplc="4F446302">
      <w:start w:val="1"/>
      <w:numFmt w:val="bullet"/>
      <w:lvlText w:val="С"/>
      <w:lvlJc w:val="left"/>
    </w:lvl>
    <w:lvl w:ilvl="1" w:tplc="BF2CABF6">
      <w:numFmt w:val="decimal"/>
      <w:lvlText w:val=""/>
      <w:lvlJc w:val="left"/>
    </w:lvl>
    <w:lvl w:ilvl="2" w:tplc="8BC8FC56">
      <w:numFmt w:val="decimal"/>
      <w:lvlText w:val=""/>
      <w:lvlJc w:val="left"/>
    </w:lvl>
    <w:lvl w:ilvl="3" w:tplc="06847814">
      <w:numFmt w:val="decimal"/>
      <w:lvlText w:val=""/>
      <w:lvlJc w:val="left"/>
    </w:lvl>
    <w:lvl w:ilvl="4" w:tplc="04D851CA">
      <w:numFmt w:val="decimal"/>
      <w:lvlText w:val=""/>
      <w:lvlJc w:val="left"/>
    </w:lvl>
    <w:lvl w:ilvl="5" w:tplc="196C82B0">
      <w:numFmt w:val="decimal"/>
      <w:lvlText w:val=""/>
      <w:lvlJc w:val="left"/>
    </w:lvl>
    <w:lvl w:ilvl="6" w:tplc="0062072C">
      <w:numFmt w:val="decimal"/>
      <w:lvlText w:val=""/>
      <w:lvlJc w:val="left"/>
    </w:lvl>
    <w:lvl w:ilvl="7" w:tplc="A7C8475A">
      <w:numFmt w:val="decimal"/>
      <w:lvlText w:val=""/>
      <w:lvlJc w:val="left"/>
    </w:lvl>
    <w:lvl w:ilvl="8" w:tplc="ADF4FDF6">
      <w:numFmt w:val="decimal"/>
      <w:lvlText w:val=""/>
      <w:lvlJc w:val="left"/>
    </w:lvl>
  </w:abstractNum>
  <w:abstractNum w:abstractNumId="19">
    <w:nsid w:val="00003B25"/>
    <w:multiLevelType w:val="hybridMultilevel"/>
    <w:tmpl w:val="D72C3E5C"/>
    <w:lvl w:ilvl="0" w:tplc="B9D6D8B2">
      <w:start w:val="1"/>
      <w:numFmt w:val="bullet"/>
      <w:lvlText w:val="•"/>
      <w:lvlJc w:val="left"/>
    </w:lvl>
    <w:lvl w:ilvl="1" w:tplc="E376B31A">
      <w:numFmt w:val="decimal"/>
      <w:lvlText w:val=""/>
      <w:lvlJc w:val="left"/>
    </w:lvl>
    <w:lvl w:ilvl="2" w:tplc="7BC25DA6">
      <w:numFmt w:val="decimal"/>
      <w:lvlText w:val=""/>
      <w:lvlJc w:val="left"/>
    </w:lvl>
    <w:lvl w:ilvl="3" w:tplc="001A4B60">
      <w:numFmt w:val="decimal"/>
      <w:lvlText w:val=""/>
      <w:lvlJc w:val="left"/>
    </w:lvl>
    <w:lvl w:ilvl="4" w:tplc="379A6EBA">
      <w:numFmt w:val="decimal"/>
      <w:lvlText w:val=""/>
      <w:lvlJc w:val="left"/>
    </w:lvl>
    <w:lvl w:ilvl="5" w:tplc="6F14C702">
      <w:numFmt w:val="decimal"/>
      <w:lvlText w:val=""/>
      <w:lvlJc w:val="left"/>
    </w:lvl>
    <w:lvl w:ilvl="6" w:tplc="38684ED4">
      <w:numFmt w:val="decimal"/>
      <w:lvlText w:val=""/>
      <w:lvlJc w:val="left"/>
    </w:lvl>
    <w:lvl w:ilvl="7" w:tplc="A6EE7C22">
      <w:numFmt w:val="decimal"/>
      <w:lvlText w:val=""/>
      <w:lvlJc w:val="left"/>
    </w:lvl>
    <w:lvl w:ilvl="8" w:tplc="96B29864">
      <w:numFmt w:val="decimal"/>
      <w:lvlText w:val=""/>
      <w:lvlJc w:val="left"/>
    </w:lvl>
  </w:abstractNum>
  <w:abstractNum w:abstractNumId="20">
    <w:nsid w:val="00003BF6"/>
    <w:multiLevelType w:val="hybridMultilevel"/>
    <w:tmpl w:val="BE5E9C24"/>
    <w:lvl w:ilvl="0" w:tplc="9372207C">
      <w:start w:val="1"/>
      <w:numFmt w:val="bullet"/>
      <w:lvlText w:val="\endash "/>
      <w:lvlJc w:val="left"/>
    </w:lvl>
    <w:lvl w:ilvl="1" w:tplc="990028CA">
      <w:start w:val="1"/>
      <w:numFmt w:val="bullet"/>
      <w:lvlText w:val="•"/>
      <w:lvlJc w:val="left"/>
    </w:lvl>
    <w:lvl w:ilvl="2" w:tplc="51409886">
      <w:numFmt w:val="decimal"/>
      <w:lvlText w:val=""/>
      <w:lvlJc w:val="left"/>
    </w:lvl>
    <w:lvl w:ilvl="3" w:tplc="D4401510">
      <w:numFmt w:val="decimal"/>
      <w:lvlText w:val=""/>
      <w:lvlJc w:val="left"/>
    </w:lvl>
    <w:lvl w:ilvl="4" w:tplc="52D07226">
      <w:numFmt w:val="decimal"/>
      <w:lvlText w:val=""/>
      <w:lvlJc w:val="left"/>
    </w:lvl>
    <w:lvl w:ilvl="5" w:tplc="86A28A9C">
      <w:numFmt w:val="decimal"/>
      <w:lvlText w:val=""/>
      <w:lvlJc w:val="left"/>
    </w:lvl>
    <w:lvl w:ilvl="6" w:tplc="0CAC633C">
      <w:numFmt w:val="decimal"/>
      <w:lvlText w:val=""/>
      <w:lvlJc w:val="left"/>
    </w:lvl>
    <w:lvl w:ilvl="7" w:tplc="7A44E2AC">
      <w:numFmt w:val="decimal"/>
      <w:lvlText w:val=""/>
      <w:lvlJc w:val="left"/>
    </w:lvl>
    <w:lvl w:ilvl="8" w:tplc="6F8A842A">
      <w:numFmt w:val="decimal"/>
      <w:lvlText w:val=""/>
      <w:lvlJc w:val="left"/>
    </w:lvl>
  </w:abstractNum>
  <w:abstractNum w:abstractNumId="21">
    <w:nsid w:val="00003D6C"/>
    <w:multiLevelType w:val="hybridMultilevel"/>
    <w:tmpl w:val="3AFEAE9C"/>
    <w:lvl w:ilvl="0" w:tplc="2C58A926">
      <w:start w:val="1"/>
      <w:numFmt w:val="bullet"/>
      <w:lvlText w:val="-"/>
      <w:lvlJc w:val="left"/>
    </w:lvl>
    <w:lvl w:ilvl="1" w:tplc="C2E6A2A2">
      <w:numFmt w:val="decimal"/>
      <w:lvlText w:val=""/>
      <w:lvlJc w:val="left"/>
    </w:lvl>
    <w:lvl w:ilvl="2" w:tplc="CB1A55E2">
      <w:numFmt w:val="decimal"/>
      <w:lvlText w:val=""/>
      <w:lvlJc w:val="left"/>
    </w:lvl>
    <w:lvl w:ilvl="3" w:tplc="228A68CE">
      <w:numFmt w:val="decimal"/>
      <w:lvlText w:val=""/>
      <w:lvlJc w:val="left"/>
    </w:lvl>
    <w:lvl w:ilvl="4" w:tplc="09625DAE">
      <w:numFmt w:val="decimal"/>
      <w:lvlText w:val=""/>
      <w:lvlJc w:val="left"/>
    </w:lvl>
    <w:lvl w:ilvl="5" w:tplc="57A49922">
      <w:numFmt w:val="decimal"/>
      <w:lvlText w:val=""/>
      <w:lvlJc w:val="left"/>
    </w:lvl>
    <w:lvl w:ilvl="6" w:tplc="4922F944">
      <w:numFmt w:val="decimal"/>
      <w:lvlText w:val=""/>
      <w:lvlJc w:val="left"/>
    </w:lvl>
    <w:lvl w:ilvl="7" w:tplc="2CFC067A">
      <w:numFmt w:val="decimal"/>
      <w:lvlText w:val=""/>
      <w:lvlJc w:val="left"/>
    </w:lvl>
    <w:lvl w:ilvl="8" w:tplc="C2D04090">
      <w:numFmt w:val="decimal"/>
      <w:lvlText w:val=""/>
      <w:lvlJc w:val="left"/>
    </w:lvl>
  </w:abstractNum>
  <w:abstractNum w:abstractNumId="22">
    <w:nsid w:val="00003E12"/>
    <w:multiLevelType w:val="hybridMultilevel"/>
    <w:tmpl w:val="435C82D0"/>
    <w:lvl w:ilvl="0" w:tplc="D5941C84">
      <w:start w:val="1"/>
      <w:numFmt w:val="bullet"/>
      <w:lvlText w:val="в"/>
      <w:lvlJc w:val="left"/>
    </w:lvl>
    <w:lvl w:ilvl="1" w:tplc="73EA6EC8">
      <w:numFmt w:val="decimal"/>
      <w:lvlText w:val=""/>
      <w:lvlJc w:val="left"/>
    </w:lvl>
    <w:lvl w:ilvl="2" w:tplc="54F805BE">
      <w:numFmt w:val="decimal"/>
      <w:lvlText w:val=""/>
      <w:lvlJc w:val="left"/>
    </w:lvl>
    <w:lvl w:ilvl="3" w:tplc="929E3262">
      <w:numFmt w:val="decimal"/>
      <w:lvlText w:val=""/>
      <w:lvlJc w:val="left"/>
    </w:lvl>
    <w:lvl w:ilvl="4" w:tplc="5364A2A2">
      <w:numFmt w:val="decimal"/>
      <w:lvlText w:val=""/>
      <w:lvlJc w:val="left"/>
    </w:lvl>
    <w:lvl w:ilvl="5" w:tplc="CF36D3AE">
      <w:numFmt w:val="decimal"/>
      <w:lvlText w:val=""/>
      <w:lvlJc w:val="left"/>
    </w:lvl>
    <w:lvl w:ilvl="6" w:tplc="337EB29C">
      <w:numFmt w:val="decimal"/>
      <w:lvlText w:val=""/>
      <w:lvlJc w:val="left"/>
    </w:lvl>
    <w:lvl w:ilvl="7" w:tplc="B0C89036">
      <w:numFmt w:val="decimal"/>
      <w:lvlText w:val=""/>
      <w:lvlJc w:val="left"/>
    </w:lvl>
    <w:lvl w:ilvl="8" w:tplc="0494F62A">
      <w:numFmt w:val="decimal"/>
      <w:lvlText w:val=""/>
      <w:lvlJc w:val="left"/>
    </w:lvl>
  </w:abstractNum>
  <w:abstractNum w:abstractNumId="23">
    <w:nsid w:val="0000401D"/>
    <w:multiLevelType w:val="hybridMultilevel"/>
    <w:tmpl w:val="08166F58"/>
    <w:lvl w:ilvl="0" w:tplc="ED3C9F04">
      <w:start w:val="1"/>
      <w:numFmt w:val="bullet"/>
      <w:lvlText w:val="в"/>
      <w:lvlJc w:val="left"/>
    </w:lvl>
    <w:lvl w:ilvl="1" w:tplc="FF7845F2">
      <w:numFmt w:val="decimal"/>
      <w:lvlText w:val=""/>
      <w:lvlJc w:val="left"/>
    </w:lvl>
    <w:lvl w:ilvl="2" w:tplc="C1D24FDC">
      <w:numFmt w:val="decimal"/>
      <w:lvlText w:val=""/>
      <w:lvlJc w:val="left"/>
    </w:lvl>
    <w:lvl w:ilvl="3" w:tplc="42E485DC">
      <w:numFmt w:val="decimal"/>
      <w:lvlText w:val=""/>
      <w:lvlJc w:val="left"/>
    </w:lvl>
    <w:lvl w:ilvl="4" w:tplc="E6DE9368">
      <w:numFmt w:val="decimal"/>
      <w:lvlText w:val=""/>
      <w:lvlJc w:val="left"/>
    </w:lvl>
    <w:lvl w:ilvl="5" w:tplc="AADA1C1A">
      <w:numFmt w:val="decimal"/>
      <w:lvlText w:val=""/>
      <w:lvlJc w:val="left"/>
    </w:lvl>
    <w:lvl w:ilvl="6" w:tplc="951E1D22">
      <w:numFmt w:val="decimal"/>
      <w:lvlText w:val=""/>
      <w:lvlJc w:val="left"/>
    </w:lvl>
    <w:lvl w:ilvl="7" w:tplc="190EA374">
      <w:numFmt w:val="decimal"/>
      <w:lvlText w:val=""/>
      <w:lvlJc w:val="left"/>
    </w:lvl>
    <w:lvl w:ilvl="8" w:tplc="1C7E61CA">
      <w:numFmt w:val="decimal"/>
      <w:lvlText w:val=""/>
      <w:lvlJc w:val="left"/>
    </w:lvl>
  </w:abstractNum>
  <w:abstractNum w:abstractNumId="24">
    <w:nsid w:val="00004402"/>
    <w:multiLevelType w:val="hybridMultilevel"/>
    <w:tmpl w:val="D8FE3E40"/>
    <w:lvl w:ilvl="0" w:tplc="83BE9752">
      <w:start w:val="1"/>
      <w:numFmt w:val="bullet"/>
      <w:lvlText w:val="и"/>
      <w:lvlJc w:val="left"/>
    </w:lvl>
    <w:lvl w:ilvl="1" w:tplc="CBC24EE2">
      <w:numFmt w:val="decimal"/>
      <w:lvlText w:val=""/>
      <w:lvlJc w:val="left"/>
    </w:lvl>
    <w:lvl w:ilvl="2" w:tplc="A7EA3A40">
      <w:numFmt w:val="decimal"/>
      <w:lvlText w:val=""/>
      <w:lvlJc w:val="left"/>
    </w:lvl>
    <w:lvl w:ilvl="3" w:tplc="FA6CC080">
      <w:numFmt w:val="decimal"/>
      <w:lvlText w:val=""/>
      <w:lvlJc w:val="left"/>
    </w:lvl>
    <w:lvl w:ilvl="4" w:tplc="A748E4AA">
      <w:numFmt w:val="decimal"/>
      <w:lvlText w:val=""/>
      <w:lvlJc w:val="left"/>
    </w:lvl>
    <w:lvl w:ilvl="5" w:tplc="D812BEFC">
      <w:numFmt w:val="decimal"/>
      <w:lvlText w:val=""/>
      <w:lvlJc w:val="left"/>
    </w:lvl>
    <w:lvl w:ilvl="6" w:tplc="5E904574">
      <w:numFmt w:val="decimal"/>
      <w:lvlText w:val=""/>
      <w:lvlJc w:val="left"/>
    </w:lvl>
    <w:lvl w:ilvl="7" w:tplc="E91ED41E">
      <w:numFmt w:val="decimal"/>
      <w:lvlText w:val=""/>
      <w:lvlJc w:val="left"/>
    </w:lvl>
    <w:lvl w:ilvl="8" w:tplc="0F8A6B18">
      <w:numFmt w:val="decimal"/>
      <w:lvlText w:val=""/>
      <w:lvlJc w:val="left"/>
    </w:lvl>
  </w:abstractNum>
  <w:abstractNum w:abstractNumId="25">
    <w:nsid w:val="00004509"/>
    <w:multiLevelType w:val="hybridMultilevel"/>
    <w:tmpl w:val="C0E0DCAC"/>
    <w:lvl w:ilvl="0" w:tplc="53D47FD0">
      <w:start w:val="1"/>
      <w:numFmt w:val="bullet"/>
      <w:lvlText w:val="•"/>
      <w:lvlJc w:val="left"/>
    </w:lvl>
    <w:lvl w:ilvl="1" w:tplc="EF845EC4">
      <w:start w:val="1"/>
      <w:numFmt w:val="bullet"/>
      <w:lvlText w:val="•"/>
      <w:lvlJc w:val="left"/>
    </w:lvl>
    <w:lvl w:ilvl="2" w:tplc="109EBC50">
      <w:numFmt w:val="decimal"/>
      <w:lvlText w:val=""/>
      <w:lvlJc w:val="left"/>
    </w:lvl>
    <w:lvl w:ilvl="3" w:tplc="E28E2404">
      <w:numFmt w:val="decimal"/>
      <w:lvlText w:val=""/>
      <w:lvlJc w:val="left"/>
    </w:lvl>
    <w:lvl w:ilvl="4" w:tplc="244610C4">
      <w:numFmt w:val="decimal"/>
      <w:lvlText w:val=""/>
      <w:lvlJc w:val="left"/>
    </w:lvl>
    <w:lvl w:ilvl="5" w:tplc="A438956E">
      <w:numFmt w:val="decimal"/>
      <w:lvlText w:val=""/>
      <w:lvlJc w:val="left"/>
    </w:lvl>
    <w:lvl w:ilvl="6" w:tplc="018A8422">
      <w:numFmt w:val="decimal"/>
      <w:lvlText w:val=""/>
      <w:lvlJc w:val="left"/>
    </w:lvl>
    <w:lvl w:ilvl="7" w:tplc="75386054">
      <w:numFmt w:val="decimal"/>
      <w:lvlText w:val=""/>
      <w:lvlJc w:val="left"/>
    </w:lvl>
    <w:lvl w:ilvl="8" w:tplc="ED162616">
      <w:numFmt w:val="decimal"/>
      <w:lvlText w:val=""/>
      <w:lvlJc w:val="left"/>
    </w:lvl>
  </w:abstractNum>
  <w:abstractNum w:abstractNumId="26">
    <w:nsid w:val="000048CC"/>
    <w:multiLevelType w:val="hybridMultilevel"/>
    <w:tmpl w:val="515A6192"/>
    <w:lvl w:ilvl="0" w:tplc="8BBE8AC0">
      <w:start w:val="1"/>
      <w:numFmt w:val="bullet"/>
      <w:lvlText w:val="-"/>
      <w:lvlJc w:val="left"/>
    </w:lvl>
    <w:lvl w:ilvl="1" w:tplc="7D662686">
      <w:numFmt w:val="decimal"/>
      <w:lvlText w:val=""/>
      <w:lvlJc w:val="left"/>
    </w:lvl>
    <w:lvl w:ilvl="2" w:tplc="4B94BDAC">
      <w:numFmt w:val="decimal"/>
      <w:lvlText w:val=""/>
      <w:lvlJc w:val="left"/>
    </w:lvl>
    <w:lvl w:ilvl="3" w:tplc="29040286">
      <w:numFmt w:val="decimal"/>
      <w:lvlText w:val=""/>
      <w:lvlJc w:val="left"/>
    </w:lvl>
    <w:lvl w:ilvl="4" w:tplc="1CECF0A8">
      <w:numFmt w:val="decimal"/>
      <w:lvlText w:val=""/>
      <w:lvlJc w:val="left"/>
    </w:lvl>
    <w:lvl w:ilvl="5" w:tplc="1E4CA88E">
      <w:numFmt w:val="decimal"/>
      <w:lvlText w:val=""/>
      <w:lvlJc w:val="left"/>
    </w:lvl>
    <w:lvl w:ilvl="6" w:tplc="E3D27178">
      <w:numFmt w:val="decimal"/>
      <w:lvlText w:val=""/>
      <w:lvlJc w:val="left"/>
    </w:lvl>
    <w:lvl w:ilvl="7" w:tplc="8C16A196">
      <w:numFmt w:val="decimal"/>
      <w:lvlText w:val=""/>
      <w:lvlJc w:val="left"/>
    </w:lvl>
    <w:lvl w:ilvl="8" w:tplc="5E4E3436">
      <w:numFmt w:val="decimal"/>
      <w:lvlText w:val=""/>
      <w:lvlJc w:val="left"/>
    </w:lvl>
  </w:abstractNum>
  <w:abstractNum w:abstractNumId="27">
    <w:nsid w:val="0000494A"/>
    <w:multiLevelType w:val="hybridMultilevel"/>
    <w:tmpl w:val="FC805AE4"/>
    <w:lvl w:ilvl="0" w:tplc="5BBA6C5C">
      <w:start w:val="1"/>
      <w:numFmt w:val="bullet"/>
      <w:lvlText w:val="и"/>
      <w:lvlJc w:val="left"/>
    </w:lvl>
    <w:lvl w:ilvl="1" w:tplc="95B85B28">
      <w:numFmt w:val="decimal"/>
      <w:lvlText w:val=""/>
      <w:lvlJc w:val="left"/>
    </w:lvl>
    <w:lvl w:ilvl="2" w:tplc="9FB21A46">
      <w:numFmt w:val="decimal"/>
      <w:lvlText w:val=""/>
      <w:lvlJc w:val="left"/>
    </w:lvl>
    <w:lvl w:ilvl="3" w:tplc="4164E9BC">
      <w:numFmt w:val="decimal"/>
      <w:lvlText w:val=""/>
      <w:lvlJc w:val="left"/>
    </w:lvl>
    <w:lvl w:ilvl="4" w:tplc="70A26236">
      <w:numFmt w:val="decimal"/>
      <w:lvlText w:val=""/>
      <w:lvlJc w:val="left"/>
    </w:lvl>
    <w:lvl w:ilvl="5" w:tplc="483C9BB0">
      <w:numFmt w:val="decimal"/>
      <w:lvlText w:val=""/>
      <w:lvlJc w:val="left"/>
    </w:lvl>
    <w:lvl w:ilvl="6" w:tplc="4D1EE90C">
      <w:numFmt w:val="decimal"/>
      <w:lvlText w:val=""/>
      <w:lvlJc w:val="left"/>
    </w:lvl>
    <w:lvl w:ilvl="7" w:tplc="16B0E3AC">
      <w:numFmt w:val="decimal"/>
      <w:lvlText w:val=""/>
      <w:lvlJc w:val="left"/>
    </w:lvl>
    <w:lvl w:ilvl="8" w:tplc="E2F209F6">
      <w:numFmt w:val="decimal"/>
      <w:lvlText w:val=""/>
      <w:lvlJc w:val="left"/>
    </w:lvl>
  </w:abstractNum>
  <w:abstractNum w:abstractNumId="28">
    <w:nsid w:val="00004AE1"/>
    <w:multiLevelType w:val="hybridMultilevel"/>
    <w:tmpl w:val="4CB06E80"/>
    <w:lvl w:ilvl="0" w:tplc="8A320B28">
      <w:start w:val="1"/>
      <w:numFmt w:val="bullet"/>
      <w:lvlText w:val="-"/>
      <w:lvlJc w:val="left"/>
    </w:lvl>
    <w:lvl w:ilvl="1" w:tplc="530C8CA4">
      <w:numFmt w:val="decimal"/>
      <w:lvlText w:val=""/>
      <w:lvlJc w:val="left"/>
    </w:lvl>
    <w:lvl w:ilvl="2" w:tplc="D7E4D024">
      <w:numFmt w:val="decimal"/>
      <w:lvlText w:val=""/>
      <w:lvlJc w:val="left"/>
    </w:lvl>
    <w:lvl w:ilvl="3" w:tplc="77A0CC3C">
      <w:numFmt w:val="decimal"/>
      <w:lvlText w:val=""/>
      <w:lvlJc w:val="left"/>
    </w:lvl>
    <w:lvl w:ilvl="4" w:tplc="C810852E">
      <w:numFmt w:val="decimal"/>
      <w:lvlText w:val=""/>
      <w:lvlJc w:val="left"/>
    </w:lvl>
    <w:lvl w:ilvl="5" w:tplc="D430EC08">
      <w:numFmt w:val="decimal"/>
      <w:lvlText w:val=""/>
      <w:lvlJc w:val="left"/>
    </w:lvl>
    <w:lvl w:ilvl="6" w:tplc="6BF627EC">
      <w:numFmt w:val="decimal"/>
      <w:lvlText w:val=""/>
      <w:lvlJc w:val="left"/>
    </w:lvl>
    <w:lvl w:ilvl="7" w:tplc="CBF85D22">
      <w:numFmt w:val="decimal"/>
      <w:lvlText w:val=""/>
      <w:lvlJc w:val="left"/>
    </w:lvl>
    <w:lvl w:ilvl="8" w:tplc="733A1650">
      <w:numFmt w:val="decimal"/>
      <w:lvlText w:val=""/>
      <w:lvlJc w:val="left"/>
    </w:lvl>
  </w:abstractNum>
  <w:abstractNum w:abstractNumId="29">
    <w:nsid w:val="00004E45"/>
    <w:multiLevelType w:val="hybridMultilevel"/>
    <w:tmpl w:val="C152DD14"/>
    <w:lvl w:ilvl="0" w:tplc="D53A9EF6">
      <w:start w:val="1"/>
      <w:numFmt w:val="bullet"/>
      <w:lvlText w:val="и"/>
      <w:lvlJc w:val="left"/>
    </w:lvl>
    <w:lvl w:ilvl="1" w:tplc="C0028B40">
      <w:numFmt w:val="decimal"/>
      <w:lvlText w:val=""/>
      <w:lvlJc w:val="left"/>
    </w:lvl>
    <w:lvl w:ilvl="2" w:tplc="7A245538">
      <w:numFmt w:val="decimal"/>
      <w:lvlText w:val=""/>
      <w:lvlJc w:val="left"/>
    </w:lvl>
    <w:lvl w:ilvl="3" w:tplc="A89E3986">
      <w:numFmt w:val="decimal"/>
      <w:lvlText w:val=""/>
      <w:lvlJc w:val="left"/>
    </w:lvl>
    <w:lvl w:ilvl="4" w:tplc="151665B4">
      <w:numFmt w:val="decimal"/>
      <w:lvlText w:val=""/>
      <w:lvlJc w:val="left"/>
    </w:lvl>
    <w:lvl w:ilvl="5" w:tplc="3C90CC8A">
      <w:numFmt w:val="decimal"/>
      <w:lvlText w:val=""/>
      <w:lvlJc w:val="left"/>
    </w:lvl>
    <w:lvl w:ilvl="6" w:tplc="59A45102">
      <w:numFmt w:val="decimal"/>
      <w:lvlText w:val=""/>
      <w:lvlJc w:val="left"/>
    </w:lvl>
    <w:lvl w:ilvl="7" w:tplc="1B329864">
      <w:numFmt w:val="decimal"/>
      <w:lvlText w:val=""/>
      <w:lvlJc w:val="left"/>
    </w:lvl>
    <w:lvl w:ilvl="8" w:tplc="CB483972">
      <w:numFmt w:val="decimal"/>
      <w:lvlText w:val=""/>
      <w:lvlJc w:val="left"/>
    </w:lvl>
  </w:abstractNum>
  <w:abstractNum w:abstractNumId="30">
    <w:nsid w:val="00005039"/>
    <w:multiLevelType w:val="hybridMultilevel"/>
    <w:tmpl w:val="54967A5E"/>
    <w:lvl w:ilvl="0" w:tplc="E238FED4">
      <w:start w:val="1"/>
      <w:numFmt w:val="bullet"/>
      <w:lvlText w:val="•"/>
      <w:lvlJc w:val="left"/>
    </w:lvl>
    <w:lvl w:ilvl="1" w:tplc="99BE8A8C">
      <w:numFmt w:val="decimal"/>
      <w:lvlText w:val=""/>
      <w:lvlJc w:val="left"/>
    </w:lvl>
    <w:lvl w:ilvl="2" w:tplc="B99A0016">
      <w:numFmt w:val="decimal"/>
      <w:lvlText w:val=""/>
      <w:lvlJc w:val="left"/>
    </w:lvl>
    <w:lvl w:ilvl="3" w:tplc="B8728D08">
      <w:numFmt w:val="decimal"/>
      <w:lvlText w:val=""/>
      <w:lvlJc w:val="left"/>
    </w:lvl>
    <w:lvl w:ilvl="4" w:tplc="0AB41F9A">
      <w:numFmt w:val="decimal"/>
      <w:lvlText w:val=""/>
      <w:lvlJc w:val="left"/>
    </w:lvl>
    <w:lvl w:ilvl="5" w:tplc="C040D6FA">
      <w:numFmt w:val="decimal"/>
      <w:lvlText w:val=""/>
      <w:lvlJc w:val="left"/>
    </w:lvl>
    <w:lvl w:ilvl="6" w:tplc="D6F4DD2C">
      <w:numFmt w:val="decimal"/>
      <w:lvlText w:val=""/>
      <w:lvlJc w:val="left"/>
    </w:lvl>
    <w:lvl w:ilvl="7" w:tplc="5ED6B756">
      <w:numFmt w:val="decimal"/>
      <w:lvlText w:val=""/>
      <w:lvlJc w:val="left"/>
    </w:lvl>
    <w:lvl w:ilvl="8" w:tplc="0132229E">
      <w:numFmt w:val="decimal"/>
      <w:lvlText w:val=""/>
      <w:lvlJc w:val="left"/>
    </w:lvl>
  </w:abstractNum>
  <w:abstractNum w:abstractNumId="31">
    <w:nsid w:val="0000542C"/>
    <w:multiLevelType w:val="hybridMultilevel"/>
    <w:tmpl w:val="8E6ADD2C"/>
    <w:lvl w:ilvl="0" w:tplc="7ECA7428">
      <w:start w:val="1"/>
      <w:numFmt w:val="bullet"/>
      <w:lvlText w:val="•"/>
      <w:lvlJc w:val="left"/>
    </w:lvl>
    <w:lvl w:ilvl="1" w:tplc="9124BE02">
      <w:start w:val="1"/>
      <w:numFmt w:val="bullet"/>
      <w:lvlText w:val="-"/>
      <w:lvlJc w:val="left"/>
    </w:lvl>
    <w:lvl w:ilvl="2" w:tplc="F9107A86">
      <w:start w:val="1"/>
      <w:numFmt w:val="bullet"/>
      <w:lvlText w:val="•"/>
      <w:lvlJc w:val="left"/>
    </w:lvl>
    <w:lvl w:ilvl="3" w:tplc="E6AE463E">
      <w:start w:val="1"/>
      <w:numFmt w:val="bullet"/>
      <w:lvlText w:val="-"/>
      <w:lvlJc w:val="left"/>
    </w:lvl>
    <w:lvl w:ilvl="4" w:tplc="35CC1AD8">
      <w:numFmt w:val="decimal"/>
      <w:lvlText w:val=""/>
      <w:lvlJc w:val="left"/>
    </w:lvl>
    <w:lvl w:ilvl="5" w:tplc="4B86B8FA">
      <w:numFmt w:val="decimal"/>
      <w:lvlText w:val=""/>
      <w:lvlJc w:val="left"/>
    </w:lvl>
    <w:lvl w:ilvl="6" w:tplc="DE66AA6E">
      <w:numFmt w:val="decimal"/>
      <w:lvlText w:val=""/>
      <w:lvlJc w:val="left"/>
    </w:lvl>
    <w:lvl w:ilvl="7" w:tplc="B0B228B6">
      <w:numFmt w:val="decimal"/>
      <w:lvlText w:val=""/>
      <w:lvlJc w:val="left"/>
    </w:lvl>
    <w:lvl w:ilvl="8" w:tplc="3C340AAA">
      <w:numFmt w:val="decimal"/>
      <w:lvlText w:val=""/>
      <w:lvlJc w:val="left"/>
    </w:lvl>
  </w:abstractNum>
  <w:abstractNum w:abstractNumId="32">
    <w:nsid w:val="00005753"/>
    <w:multiLevelType w:val="hybridMultilevel"/>
    <w:tmpl w:val="88F6DA10"/>
    <w:lvl w:ilvl="0" w:tplc="1E18F4B4">
      <w:start w:val="1"/>
      <w:numFmt w:val="bullet"/>
      <w:lvlText w:val="-"/>
      <w:lvlJc w:val="left"/>
    </w:lvl>
    <w:lvl w:ilvl="1" w:tplc="5C826F2C">
      <w:numFmt w:val="decimal"/>
      <w:lvlText w:val=""/>
      <w:lvlJc w:val="left"/>
    </w:lvl>
    <w:lvl w:ilvl="2" w:tplc="65783310">
      <w:numFmt w:val="decimal"/>
      <w:lvlText w:val=""/>
      <w:lvlJc w:val="left"/>
    </w:lvl>
    <w:lvl w:ilvl="3" w:tplc="3962EAC0">
      <w:numFmt w:val="decimal"/>
      <w:lvlText w:val=""/>
      <w:lvlJc w:val="left"/>
    </w:lvl>
    <w:lvl w:ilvl="4" w:tplc="8226756C">
      <w:numFmt w:val="decimal"/>
      <w:lvlText w:val=""/>
      <w:lvlJc w:val="left"/>
    </w:lvl>
    <w:lvl w:ilvl="5" w:tplc="4E489A1E">
      <w:numFmt w:val="decimal"/>
      <w:lvlText w:val=""/>
      <w:lvlJc w:val="left"/>
    </w:lvl>
    <w:lvl w:ilvl="6" w:tplc="E7B6D384">
      <w:numFmt w:val="decimal"/>
      <w:lvlText w:val=""/>
      <w:lvlJc w:val="left"/>
    </w:lvl>
    <w:lvl w:ilvl="7" w:tplc="2248AABA">
      <w:numFmt w:val="decimal"/>
      <w:lvlText w:val=""/>
      <w:lvlJc w:val="left"/>
    </w:lvl>
    <w:lvl w:ilvl="8" w:tplc="3D38F946">
      <w:numFmt w:val="decimal"/>
      <w:lvlText w:val=""/>
      <w:lvlJc w:val="left"/>
    </w:lvl>
  </w:abstractNum>
  <w:abstractNum w:abstractNumId="33">
    <w:nsid w:val="00005878"/>
    <w:multiLevelType w:val="hybridMultilevel"/>
    <w:tmpl w:val="F6A6CC3A"/>
    <w:lvl w:ilvl="0" w:tplc="864C77A2">
      <w:start w:val="1"/>
      <w:numFmt w:val="bullet"/>
      <w:lvlText w:val=""/>
      <w:lvlJc w:val="left"/>
    </w:lvl>
    <w:lvl w:ilvl="1" w:tplc="259C2F58">
      <w:numFmt w:val="decimal"/>
      <w:lvlText w:val=""/>
      <w:lvlJc w:val="left"/>
    </w:lvl>
    <w:lvl w:ilvl="2" w:tplc="97F05EC2">
      <w:numFmt w:val="decimal"/>
      <w:lvlText w:val=""/>
      <w:lvlJc w:val="left"/>
    </w:lvl>
    <w:lvl w:ilvl="3" w:tplc="A8E4BE12">
      <w:numFmt w:val="decimal"/>
      <w:lvlText w:val=""/>
      <w:lvlJc w:val="left"/>
    </w:lvl>
    <w:lvl w:ilvl="4" w:tplc="44723232">
      <w:numFmt w:val="decimal"/>
      <w:lvlText w:val=""/>
      <w:lvlJc w:val="left"/>
    </w:lvl>
    <w:lvl w:ilvl="5" w:tplc="20B87928">
      <w:numFmt w:val="decimal"/>
      <w:lvlText w:val=""/>
      <w:lvlJc w:val="left"/>
    </w:lvl>
    <w:lvl w:ilvl="6" w:tplc="5DF4AC2A">
      <w:numFmt w:val="decimal"/>
      <w:lvlText w:val=""/>
      <w:lvlJc w:val="left"/>
    </w:lvl>
    <w:lvl w:ilvl="7" w:tplc="6F1C089A">
      <w:numFmt w:val="decimal"/>
      <w:lvlText w:val=""/>
      <w:lvlJc w:val="left"/>
    </w:lvl>
    <w:lvl w:ilvl="8" w:tplc="627ED7F4">
      <w:numFmt w:val="decimal"/>
      <w:lvlText w:val=""/>
      <w:lvlJc w:val="left"/>
    </w:lvl>
  </w:abstractNum>
  <w:abstractNum w:abstractNumId="34">
    <w:nsid w:val="00005CFD"/>
    <w:multiLevelType w:val="hybridMultilevel"/>
    <w:tmpl w:val="9AE0FCE0"/>
    <w:lvl w:ilvl="0" w:tplc="B3148CF6">
      <w:start w:val="1"/>
      <w:numFmt w:val="bullet"/>
      <w:lvlText w:val="В"/>
      <w:lvlJc w:val="left"/>
    </w:lvl>
    <w:lvl w:ilvl="1" w:tplc="493CF092">
      <w:start w:val="1"/>
      <w:numFmt w:val="bullet"/>
      <w:lvlText w:val="В"/>
      <w:lvlJc w:val="left"/>
    </w:lvl>
    <w:lvl w:ilvl="2" w:tplc="D12AD342">
      <w:numFmt w:val="decimal"/>
      <w:lvlText w:val=""/>
      <w:lvlJc w:val="left"/>
    </w:lvl>
    <w:lvl w:ilvl="3" w:tplc="124E9B18">
      <w:numFmt w:val="decimal"/>
      <w:lvlText w:val=""/>
      <w:lvlJc w:val="left"/>
    </w:lvl>
    <w:lvl w:ilvl="4" w:tplc="7296429A">
      <w:numFmt w:val="decimal"/>
      <w:lvlText w:val=""/>
      <w:lvlJc w:val="left"/>
    </w:lvl>
    <w:lvl w:ilvl="5" w:tplc="93B8A2E6">
      <w:numFmt w:val="decimal"/>
      <w:lvlText w:val=""/>
      <w:lvlJc w:val="left"/>
    </w:lvl>
    <w:lvl w:ilvl="6" w:tplc="F704DC12">
      <w:numFmt w:val="decimal"/>
      <w:lvlText w:val=""/>
      <w:lvlJc w:val="left"/>
    </w:lvl>
    <w:lvl w:ilvl="7" w:tplc="39AA7C4A">
      <w:numFmt w:val="decimal"/>
      <w:lvlText w:val=""/>
      <w:lvlJc w:val="left"/>
    </w:lvl>
    <w:lvl w:ilvl="8" w:tplc="91CCC7AA">
      <w:numFmt w:val="decimal"/>
      <w:lvlText w:val=""/>
      <w:lvlJc w:val="left"/>
    </w:lvl>
  </w:abstractNum>
  <w:abstractNum w:abstractNumId="35">
    <w:nsid w:val="00005D03"/>
    <w:multiLevelType w:val="hybridMultilevel"/>
    <w:tmpl w:val="84AA0CD8"/>
    <w:lvl w:ilvl="0" w:tplc="341EE906">
      <w:start w:val="1"/>
      <w:numFmt w:val="bullet"/>
      <w:lvlText w:val="с"/>
      <w:lvlJc w:val="left"/>
    </w:lvl>
    <w:lvl w:ilvl="1" w:tplc="4FC0E1B4">
      <w:numFmt w:val="decimal"/>
      <w:lvlText w:val=""/>
      <w:lvlJc w:val="left"/>
    </w:lvl>
    <w:lvl w:ilvl="2" w:tplc="36CC9AF8">
      <w:numFmt w:val="decimal"/>
      <w:lvlText w:val=""/>
      <w:lvlJc w:val="left"/>
    </w:lvl>
    <w:lvl w:ilvl="3" w:tplc="BA7CD974">
      <w:numFmt w:val="decimal"/>
      <w:lvlText w:val=""/>
      <w:lvlJc w:val="left"/>
    </w:lvl>
    <w:lvl w:ilvl="4" w:tplc="C3EE0C0C">
      <w:numFmt w:val="decimal"/>
      <w:lvlText w:val=""/>
      <w:lvlJc w:val="left"/>
    </w:lvl>
    <w:lvl w:ilvl="5" w:tplc="8076D304">
      <w:numFmt w:val="decimal"/>
      <w:lvlText w:val=""/>
      <w:lvlJc w:val="left"/>
    </w:lvl>
    <w:lvl w:ilvl="6" w:tplc="FB50D5B8">
      <w:numFmt w:val="decimal"/>
      <w:lvlText w:val=""/>
      <w:lvlJc w:val="left"/>
    </w:lvl>
    <w:lvl w:ilvl="7" w:tplc="7A7E983E">
      <w:numFmt w:val="decimal"/>
      <w:lvlText w:val=""/>
      <w:lvlJc w:val="left"/>
    </w:lvl>
    <w:lvl w:ilvl="8" w:tplc="09D0F3B4">
      <w:numFmt w:val="decimal"/>
      <w:lvlText w:val=""/>
      <w:lvlJc w:val="left"/>
    </w:lvl>
  </w:abstractNum>
  <w:abstractNum w:abstractNumId="36">
    <w:nsid w:val="00005E9D"/>
    <w:multiLevelType w:val="hybridMultilevel"/>
    <w:tmpl w:val="035885F4"/>
    <w:lvl w:ilvl="0" w:tplc="45FAF6C4">
      <w:start w:val="1"/>
      <w:numFmt w:val="bullet"/>
      <w:lvlText w:val="В"/>
      <w:lvlJc w:val="left"/>
    </w:lvl>
    <w:lvl w:ilvl="1" w:tplc="784C93D6">
      <w:numFmt w:val="decimal"/>
      <w:lvlText w:val=""/>
      <w:lvlJc w:val="left"/>
    </w:lvl>
    <w:lvl w:ilvl="2" w:tplc="1B3AC37A">
      <w:numFmt w:val="decimal"/>
      <w:lvlText w:val=""/>
      <w:lvlJc w:val="left"/>
    </w:lvl>
    <w:lvl w:ilvl="3" w:tplc="D840BC3C">
      <w:numFmt w:val="decimal"/>
      <w:lvlText w:val=""/>
      <w:lvlJc w:val="left"/>
    </w:lvl>
    <w:lvl w:ilvl="4" w:tplc="E350EFAA">
      <w:numFmt w:val="decimal"/>
      <w:lvlText w:val=""/>
      <w:lvlJc w:val="left"/>
    </w:lvl>
    <w:lvl w:ilvl="5" w:tplc="E370CB0E">
      <w:numFmt w:val="decimal"/>
      <w:lvlText w:val=""/>
      <w:lvlJc w:val="left"/>
    </w:lvl>
    <w:lvl w:ilvl="6" w:tplc="565ED528">
      <w:numFmt w:val="decimal"/>
      <w:lvlText w:val=""/>
      <w:lvlJc w:val="left"/>
    </w:lvl>
    <w:lvl w:ilvl="7" w:tplc="0568E06A">
      <w:numFmt w:val="decimal"/>
      <w:lvlText w:val=""/>
      <w:lvlJc w:val="left"/>
    </w:lvl>
    <w:lvl w:ilvl="8" w:tplc="C784CC2C">
      <w:numFmt w:val="decimal"/>
      <w:lvlText w:val=""/>
      <w:lvlJc w:val="left"/>
    </w:lvl>
  </w:abstractNum>
  <w:abstractNum w:abstractNumId="37">
    <w:nsid w:val="00005F32"/>
    <w:multiLevelType w:val="hybridMultilevel"/>
    <w:tmpl w:val="9E8A9A62"/>
    <w:lvl w:ilvl="0" w:tplc="3F483D28">
      <w:start w:val="1"/>
      <w:numFmt w:val="bullet"/>
      <w:lvlText w:val="•"/>
      <w:lvlJc w:val="left"/>
    </w:lvl>
    <w:lvl w:ilvl="1" w:tplc="7812AFD0">
      <w:numFmt w:val="decimal"/>
      <w:lvlText w:val=""/>
      <w:lvlJc w:val="left"/>
    </w:lvl>
    <w:lvl w:ilvl="2" w:tplc="6A4EA468">
      <w:numFmt w:val="decimal"/>
      <w:lvlText w:val=""/>
      <w:lvlJc w:val="left"/>
    </w:lvl>
    <w:lvl w:ilvl="3" w:tplc="979A5E26">
      <w:numFmt w:val="decimal"/>
      <w:lvlText w:val=""/>
      <w:lvlJc w:val="left"/>
    </w:lvl>
    <w:lvl w:ilvl="4" w:tplc="49B88E94">
      <w:numFmt w:val="decimal"/>
      <w:lvlText w:val=""/>
      <w:lvlJc w:val="left"/>
    </w:lvl>
    <w:lvl w:ilvl="5" w:tplc="41E2D460">
      <w:numFmt w:val="decimal"/>
      <w:lvlText w:val=""/>
      <w:lvlJc w:val="left"/>
    </w:lvl>
    <w:lvl w:ilvl="6" w:tplc="044C1F90">
      <w:numFmt w:val="decimal"/>
      <w:lvlText w:val=""/>
      <w:lvlJc w:val="left"/>
    </w:lvl>
    <w:lvl w:ilvl="7" w:tplc="2DE07580">
      <w:numFmt w:val="decimal"/>
      <w:lvlText w:val=""/>
      <w:lvlJc w:val="left"/>
    </w:lvl>
    <w:lvl w:ilvl="8" w:tplc="0E3A0BE6">
      <w:numFmt w:val="decimal"/>
      <w:lvlText w:val=""/>
      <w:lvlJc w:val="left"/>
    </w:lvl>
  </w:abstractNum>
  <w:abstractNum w:abstractNumId="38">
    <w:nsid w:val="00006172"/>
    <w:multiLevelType w:val="hybridMultilevel"/>
    <w:tmpl w:val="CF64C6CA"/>
    <w:lvl w:ilvl="0" w:tplc="E782ECD0">
      <w:start w:val="1"/>
      <w:numFmt w:val="bullet"/>
      <w:lvlText w:val="В"/>
      <w:lvlJc w:val="left"/>
    </w:lvl>
    <w:lvl w:ilvl="1" w:tplc="92682EB6">
      <w:numFmt w:val="decimal"/>
      <w:lvlText w:val=""/>
      <w:lvlJc w:val="left"/>
    </w:lvl>
    <w:lvl w:ilvl="2" w:tplc="5DB44A6A">
      <w:numFmt w:val="decimal"/>
      <w:lvlText w:val=""/>
      <w:lvlJc w:val="left"/>
    </w:lvl>
    <w:lvl w:ilvl="3" w:tplc="215AE5D4">
      <w:numFmt w:val="decimal"/>
      <w:lvlText w:val=""/>
      <w:lvlJc w:val="left"/>
    </w:lvl>
    <w:lvl w:ilvl="4" w:tplc="A3E89F6C">
      <w:numFmt w:val="decimal"/>
      <w:lvlText w:val=""/>
      <w:lvlJc w:val="left"/>
    </w:lvl>
    <w:lvl w:ilvl="5" w:tplc="A14C766E">
      <w:numFmt w:val="decimal"/>
      <w:lvlText w:val=""/>
      <w:lvlJc w:val="left"/>
    </w:lvl>
    <w:lvl w:ilvl="6" w:tplc="B658FF58">
      <w:numFmt w:val="decimal"/>
      <w:lvlText w:val=""/>
      <w:lvlJc w:val="left"/>
    </w:lvl>
    <w:lvl w:ilvl="7" w:tplc="960AA3DA">
      <w:numFmt w:val="decimal"/>
      <w:lvlText w:val=""/>
      <w:lvlJc w:val="left"/>
    </w:lvl>
    <w:lvl w:ilvl="8" w:tplc="80628D06">
      <w:numFmt w:val="decimal"/>
      <w:lvlText w:val=""/>
      <w:lvlJc w:val="left"/>
    </w:lvl>
  </w:abstractNum>
  <w:abstractNum w:abstractNumId="39">
    <w:nsid w:val="000063CB"/>
    <w:multiLevelType w:val="hybridMultilevel"/>
    <w:tmpl w:val="7618FA7E"/>
    <w:lvl w:ilvl="0" w:tplc="4FE454F2">
      <w:start w:val="1"/>
      <w:numFmt w:val="bullet"/>
      <w:lvlText w:val="в"/>
      <w:lvlJc w:val="left"/>
    </w:lvl>
    <w:lvl w:ilvl="1" w:tplc="2C5408E8">
      <w:numFmt w:val="decimal"/>
      <w:lvlText w:val=""/>
      <w:lvlJc w:val="left"/>
    </w:lvl>
    <w:lvl w:ilvl="2" w:tplc="E964235A">
      <w:numFmt w:val="decimal"/>
      <w:lvlText w:val=""/>
      <w:lvlJc w:val="left"/>
    </w:lvl>
    <w:lvl w:ilvl="3" w:tplc="BB46F3AC">
      <w:numFmt w:val="decimal"/>
      <w:lvlText w:val=""/>
      <w:lvlJc w:val="left"/>
    </w:lvl>
    <w:lvl w:ilvl="4" w:tplc="ADA088F6">
      <w:numFmt w:val="decimal"/>
      <w:lvlText w:val=""/>
      <w:lvlJc w:val="left"/>
    </w:lvl>
    <w:lvl w:ilvl="5" w:tplc="A6102D84">
      <w:numFmt w:val="decimal"/>
      <w:lvlText w:val=""/>
      <w:lvlJc w:val="left"/>
    </w:lvl>
    <w:lvl w:ilvl="6" w:tplc="978A1584">
      <w:numFmt w:val="decimal"/>
      <w:lvlText w:val=""/>
      <w:lvlJc w:val="left"/>
    </w:lvl>
    <w:lvl w:ilvl="7" w:tplc="E682CE42">
      <w:numFmt w:val="decimal"/>
      <w:lvlText w:val=""/>
      <w:lvlJc w:val="left"/>
    </w:lvl>
    <w:lvl w:ilvl="8" w:tplc="2EF01274">
      <w:numFmt w:val="decimal"/>
      <w:lvlText w:val=""/>
      <w:lvlJc w:val="left"/>
    </w:lvl>
  </w:abstractNum>
  <w:abstractNum w:abstractNumId="40">
    <w:nsid w:val="00006B36"/>
    <w:multiLevelType w:val="hybridMultilevel"/>
    <w:tmpl w:val="23AA7A52"/>
    <w:lvl w:ilvl="0" w:tplc="1CD45E90">
      <w:start w:val="1"/>
      <w:numFmt w:val="bullet"/>
      <w:lvlText w:val="-"/>
      <w:lvlJc w:val="left"/>
    </w:lvl>
    <w:lvl w:ilvl="1" w:tplc="1646CE18">
      <w:numFmt w:val="decimal"/>
      <w:lvlText w:val=""/>
      <w:lvlJc w:val="left"/>
    </w:lvl>
    <w:lvl w:ilvl="2" w:tplc="11E85AC8">
      <w:numFmt w:val="decimal"/>
      <w:lvlText w:val=""/>
      <w:lvlJc w:val="left"/>
    </w:lvl>
    <w:lvl w:ilvl="3" w:tplc="1AFC9074">
      <w:numFmt w:val="decimal"/>
      <w:lvlText w:val=""/>
      <w:lvlJc w:val="left"/>
    </w:lvl>
    <w:lvl w:ilvl="4" w:tplc="3A14892E">
      <w:numFmt w:val="decimal"/>
      <w:lvlText w:val=""/>
      <w:lvlJc w:val="left"/>
    </w:lvl>
    <w:lvl w:ilvl="5" w:tplc="3C5C04C8">
      <w:numFmt w:val="decimal"/>
      <w:lvlText w:val=""/>
      <w:lvlJc w:val="left"/>
    </w:lvl>
    <w:lvl w:ilvl="6" w:tplc="E0D6FFCE">
      <w:numFmt w:val="decimal"/>
      <w:lvlText w:val=""/>
      <w:lvlJc w:val="left"/>
    </w:lvl>
    <w:lvl w:ilvl="7" w:tplc="17DA8DE6">
      <w:numFmt w:val="decimal"/>
      <w:lvlText w:val=""/>
      <w:lvlJc w:val="left"/>
    </w:lvl>
    <w:lvl w:ilvl="8" w:tplc="586A7302">
      <w:numFmt w:val="decimal"/>
      <w:lvlText w:val=""/>
      <w:lvlJc w:val="left"/>
    </w:lvl>
  </w:abstractNum>
  <w:abstractNum w:abstractNumId="41">
    <w:nsid w:val="00006B72"/>
    <w:multiLevelType w:val="hybridMultilevel"/>
    <w:tmpl w:val="9BAED91C"/>
    <w:lvl w:ilvl="0" w:tplc="B6F8C89C">
      <w:start w:val="1"/>
      <w:numFmt w:val="decimal"/>
      <w:lvlText w:val="%1)"/>
      <w:lvlJc w:val="left"/>
    </w:lvl>
    <w:lvl w:ilvl="1" w:tplc="9D8A56C4">
      <w:numFmt w:val="decimal"/>
      <w:lvlText w:val=""/>
      <w:lvlJc w:val="left"/>
    </w:lvl>
    <w:lvl w:ilvl="2" w:tplc="FCC6EF4E">
      <w:numFmt w:val="decimal"/>
      <w:lvlText w:val=""/>
      <w:lvlJc w:val="left"/>
    </w:lvl>
    <w:lvl w:ilvl="3" w:tplc="2C40EE9E">
      <w:numFmt w:val="decimal"/>
      <w:lvlText w:val=""/>
      <w:lvlJc w:val="left"/>
    </w:lvl>
    <w:lvl w:ilvl="4" w:tplc="D0389942">
      <w:numFmt w:val="decimal"/>
      <w:lvlText w:val=""/>
      <w:lvlJc w:val="left"/>
    </w:lvl>
    <w:lvl w:ilvl="5" w:tplc="FD623506">
      <w:numFmt w:val="decimal"/>
      <w:lvlText w:val=""/>
      <w:lvlJc w:val="left"/>
    </w:lvl>
    <w:lvl w:ilvl="6" w:tplc="7326D612">
      <w:numFmt w:val="decimal"/>
      <w:lvlText w:val=""/>
      <w:lvlJc w:val="left"/>
    </w:lvl>
    <w:lvl w:ilvl="7" w:tplc="ED488B1E">
      <w:numFmt w:val="decimal"/>
      <w:lvlText w:val=""/>
      <w:lvlJc w:val="left"/>
    </w:lvl>
    <w:lvl w:ilvl="8" w:tplc="62326E58">
      <w:numFmt w:val="decimal"/>
      <w:lvlText w:val=""/>
      <w:lvlJc w:val="left"/>
    </w:lvl>
  </w:abstractNum>
  <w:abstractNum w:abstractNumId="42">
    <w:nsid w:val="00006B89"/>
    <w:multiLevelType w:val="hybridMultilevel"/>
    <w:tmpl w:val="889C3492"/>
    <w:lvl w:ilvl="0" w:tplc="1FAA331A">
      <w:start w:val="1"/>
      <w:numFmt w:val="bullet"/>
      <w:lvlText w:val="и"/>
      <w:lvlJc w:val="left"/>
    </w:lvl>
    <w:lvl w:ilvl="1" w:tplc="F06015E4">
      <w:numFmt w:val="decimal"/>
      <w:lvlText w:val=""/>
      <w:lvlJc w:val="left"/>
    </w:lvl>
    <w:lvl w:ilvl="2" w:tplc="0CD825CA">
      <w:numFmt w:val="decimal"/>
      <w:lvlText w:val=""/>
      <w:lvlJc w:val="left"/>
    </w:lvl>
    <w:lvl w:ilvl="3" w:tplc="0F06A0FA">
      <w:numFmt w:val="decimal"/>
      <w:lvlText w:val=""/>
      <w:lvlJc w:val="left"/>
    </w:lvl>
    <w:lvl w:ilvl="4" w:tplc="46DAA4E0">
      <w:numFmt w:val="decimal"/>
      <w:lvlText w:val=""/>
      <w:lvlJc w:val="left"/>
    </w:lvl>
    <w:lvl w:ilvl="5" w:tplc="9B0EEB46">
      <w:numFmt w:val="decimal"/>
      <w:lvlText w:val=""/>
      <w:lvlJc w:val="left"/>
    </w:lvl>
    <w:lvl w:ilvl="6" w:tplc="70CCD5EA">
      <w:numFmt w:val="decimal"/>
      <w:lvlText w:val=""/>
      <w:lvlJc w:val="left"/>
    </w:lvl>
    <w:lvl w:ilvl="7" w:tplc="ECD2C8B0">
      <w:numFmt w:val="decimal"/>
      <w:lvlText w:val=""/>
      <w:lvlJc w:val="left"/>
    </w:lvl>
    <w:lvl w:ilvl="8" w:tplc="C358A4B2">
      <w:numFmt w:val="decimal"/>
      <w:lvlText w:val=""/>
      <w:lvlJc w:val="left"/>
    </w:lvl>
  </w:abstractNum>
  <w:abstractNum w:abstractNumId="43">
    <w:nsid w:val="00006BE8"/>
    <w:multiLevelType w:val="hybridMultilevel"/>
    <w:tmpl w:val="A26A660C"/>
    <w:lvl w:ilvl="0" w:tplc="6AFA7390">
      <w:start w:val="1"/>
      <w:numFmt w:val="bullet"/>
      <w:lvlText w:val=""/>
      <w:lvlJc w:val="left"/>
    </w:lvl>
    <w:lvl w:ilvl="1" w:tplc="FFA4FF74">
      <w:numFmt w:val="decimal"/>
      <w:lvlText w:val=""/>
      <w:lvlJc w:val="left"/>
    </w:lvl>
    <w:lvl w:ilvl="2" w:tplc="C0F64330">
      <w:numFmt w:val="decimal"/>
      <w:lvlText w:val=""/>
      <w:lvlJc w:val="left"/>
    </w:lvl>
    <w:lvl w:ilvl="3" w:tplc="08808386">
      <w:numFmt w:val="decimal"/>
      <w:lvlText w:val=""/>
      <w:lvlJc w:val="left"/>
    </w:lvl>
    <w:lvl w:ilvl="4" w:tplc="5536568A">
      <w:numFmt w:val="decimal"/>
      <w:lvlText w:val=""/>
      <w:lvlJc w:val="left"/>
    </w:lvl>
    <w:lvl w:ilvl="5" w:tplc="6FD0D8AE">
      <w:numFmt w:val="decimal"/>
      <w:lvlText w:val=""/>
      <w:lvlJc w:val="left"/>
    </w:lvl>
    <w:lvl w:ilvl="6" w:tplc="249827A6">
      <w:numFmt w:val="decimal"/>
      <w:lvlText w:val=""/>
      <w:lvlJc w:val="left"/>
    </w:lvl>
    <w:lvl w:ilvl="7" w:tplc="6A9A2F20">
      <w:numFmt w:val="decimal"/>
      <w:lvlText w:val=""/>
      <w:lvlJc w:val="left"/>
    </w:lvl>
    <w:lvl w:ilvl="8" w:tplc="2E7C9150">
      <w:numFmt w:val="decimal"/>
      <w:lvlText w:val=""/>
      <w:lvlJc w:val="left"/>
    </w:lvl>
  </w:abstractNum>
  <w:abstractNum w:abstractNumId="44">
    <w:nsid w:val="00006BFC"/>
    <w:multiLevelType w:val="hybridMultilevel"/>
    <w:tmpl w:val="3116A130"/>
    <w:lvl w:ilvl="0" w:tplc="3AD8BCA0">
      <w:start w:val="1"/>
      <w:numFmt w:val="bullet"/>
      <w:lvlText w:val="в"/>
      <w:lvlJc w:val="left"/>
    </w:lvl>
    <w:lvl w:ilvl="1" w:tplc="F2DA44DA">
      <w:numFmt w:val="decimal"/>
      <w:lvlText w:val=""/>
      <w:lvlJc w:val="left"/>
    </w:lvl>
    <w:lvl w:ilvl="2" w:tplc="C4826508">
      <w:numFmt w:val="decimal"/>
      <w:lvlText w:val=""/>
      <w:lvlJc w:val="left"/>
    </w:lvl>
    <w:lvl w:ilvl="3" w:tplc="443AF4D2">
      <w:numFmt w:val="decimal"/>
      <w:lvlText w:val=""/>
      <w:lvlJc w:val="left"/>
    </w:lvl>
    <w:lvl w:ilvl="4" w:tplc="A446AF0E">
      <w:numFmt w:val="decimal"/>
      <w:lvlText w:val=""/>
      <w:lvlJc w:val="left"/>
    </w:lvl>
    <w:lvl w:ilvl="5" w:tplc="5F081D24">
      <w:numFmt w:val="decimal"/>
      <w:lvlText w:val=""/>
      <w:lvlJc w:val="left"/>
    </w:lvl>
    <w:lvl w:ilvl="6" w:tplc="5BFA216C">
      <w:numFmt w:val="decimal"/>
      <w:lvlText w:val=""/>
      <w:lvlJc w:val="left"/>
    </w:lvl>
    <w:lvl w:ilvl="7" w:tplc="93E40A70">
      <w:numFmt w:val="decimal"/>
      <w:lvlText w:val=""/>
      <w:lvlJc w:val="left"/>
    </w:lvl>
    <w:lvl w:ilvl="8" w:tplc="B43A99FC">
      <w:numFmt w:val="decimal"/>
      <w:lvlText w:val=""/>
      <w:lvlJc w:val="left"/>
    </w:lvl>
  </w:abstractNum>
  <w:abstractNum w:abstractNumId="45">
    <w:nsid w:val="00006E5D"/>
    <w:multiLevelType w:val="hybridMultilevel"/>
    <w:tmpl w:val="86446A40"/>
    <w:lvl w:ilvl="0" w:tplc="94AAA156">
      <w:start w:val="1"/>
      <w:numFmt w:val="bullet"/>
      <w:lvlText w:val="и"/>
      <w:lvlJc w:val="left"/>
    </w:lvl>
    <w:lvl w:ilvl="1" w:tplc="DE04E738">
      <w:numFmt w:val="decimal"/>
      <w:lvlText w:val=""/>
      <w:lvlJc w:val="left"/>
    </w:lvl>
    <w:lvl w:ilvl="2" w:tplc="1730154A">
      <w:numFmt w:val="decimal"/>
      <w:lvlText w:val=""/>
      <w:lvlJc w:val="left"/>
    </w:lvl>
    <w:lvl w:ilvl="3" w:tplc="3F3AE0A2">
      <w:numFmt w:val="decimal"/>
      <w:lvlText w:val=""/>
      <w:lvlJc w:val="left"/>
    </w:lvl>
    <w:lvl w:ilvl="4" w:tplc="451248F8">
      <w:numFmt w:val="decimal"/>
      <w:lvlText w:val=""/>
      <w:lvlJc w:val="left"/>
    </w:lvl>
    <w:lvl w:ilvl="5" w:tplc="DDACB38E">
      <w:numFmt w:val="decimal"/>
      <w:lvlText w:val=""/>
      <w:lvlJc w:val="left"/>
    </w:lvl>
    <w:lvl w:ilvl="6" w:tplc="DCD8085A">
      <w:numFmt w:val="decimal"/>
      <w:lvlText w:val=""/>
      <w:lvlJc w:val="left"/>
    </w:lvl>
    <w:lvl w:ilvl="7" w:tplc="A8647E32">
      <w:numFmt w:val="decimal"/>
      <w:lvlText w:val=""/>
      <w:lvlJc w:val="left"/>
    </w:lvl>
    <w:lvl w:ilvl="8" w:tplc="E2543C0A">
      <w:numFmt w:val="decimal"/>
      <w:lvlText w:val=""/>
      <w:lvlJc w:val="left"/>
    </w:lvl>
  </w:abstractNum>
  <w:abstractNum w:abstractNumId="46">
    <w:nsid w:val="0000701F"/>
    <w:multiLevelType w:val="hybridMultilevel"/>
    <w:tmpl w:val="F24AC1CE"/>
    <w:lvl w:ilvl="0" w:tplc="89283828">
      <w:start w:val="1"/>
      <w:numFmt w:val="bullet"/>
      <w:lvlText w:val="•"/>
      <w:lvlJc w:val="left"/>
    </w:lvl>
    <w:lvl w:ilvl="1" w:tplc="C1EACF68">
      <w:start w:val="1"/>
      <w:numFmt w:val="bullet"/>
      <w:lvlText w:val="•"/>
      <w:lvlJc w:val="left"/>
    </w:lvl>
    <w:lvl w:ilvl="2" w:tplc="57F494B6">
      <w:start w:val="1"/>
      <w:numFmt w:val="bullet"/>
      <w:lvlText w:val="•"/>
      <w:lvlJc w:val="left"/>
    </w:lvl>
    <w:lvl w:ilvl="3" w:tplc="AB208F26">
      <w:numFmt w:val="decimal"/>
      <w:lvlText w:val=""/>
      <w:lvlJc w:val="left"/>
    </w:lvl>
    <w:lvl w:ilvl="4" w:tplc="4328AC3A">
      <w:numFmt w:val="decimal"/>
      <w:lvlText w:val=""/>
      <w:lvlJc w:val="left"/>
    </w:lvl>
    <w:lvl w:ilvl="5" w:tplc="98BA81E2">
      <w:numFmt w:val="decimal"/>
      <w:lvlText w:val=""/>
      <w:lvlJc w:val="left"/>
    </w:lvl>
    <w:lvl w:ilvl="6" w:tplc="3D2E8CD8">
      <w:numFmt w:val="decimal"/>
      <w:lvlText w:val=""/>
      <w:lvlJc w:val="left"/>
    </w:lvl>
    <w:lvl w:ilvl="7" w:tplc="A39E8C70">
      <w:numFmt w:val="decimal"/>
      <w:lvlText w:val=""/>
      <w:lvlJc w:val="left"/>
    </w:lvl>
    <w:lvl w:ilvl="8" w:tplc="32BA9396">
      <w:numFmt w:val="decimal"/>
      <w:lvlText w:val=""/>
      <w:lvlJc w:val="left"/>
    </w:lvl>
  </w:abstractNum>
  <w:abstractNum w:abstractNumId="47">
    <w:nsid w:val="000071F0"/>
    <w:multiLevelType w:val="hybridMultilevel"/>
    <w:tmpl w:val="08E6AFF4"/>
    <w:lvl w:ilvl="0" w:tplc="9B0E1680">
      <w:start w:val="1"/>
      <w:numFmt w:val="bullet"/>
      <w:lvlText w:val="и"/>
      <w:lvlJc w:val="left"/>
    </w:lvl>
    <w:lvl w:ilvl="1" w:tplc="A2B2F3DA">
      <w:numFmt w:val="decimal"/>
      <w:lvlText w:val=""/>
      <w:lvlJc w:val="left"/>
    </w:lvl>
    <w:lvl w:ilvl="2" w:tplc="8CA4F170">
      <w:numFmt w:val="decimal"/>
      <w:lvlText w:val=""/>
      <w:lvlJc w:val="left"/>
    </w:lvl>
    <w:lvl w:ilvl="3" w:tplc="D696CAEC">
      <w:numFmt w:val="decimal"/>
      <w:lvlText w:val=""/>
      <w:lvlJc w:val="left"/>
    </w:lvl>
    <w:lvl w:ilvl="4" w:tplc="7AAED99C">
      <w:numFmt w:val="decimal"/>
      <w:lvlText w:val=""/>
      <w:lvlJc w:val="left"/>
    </w:lvl>
    <w:lvl w:ilvl="5" w:tplc="AFD29756">
      <w:numFmt w:val="decimal"/>
      <w:lvlText w:val=""/>
      <w:lvlJc w:val="left"/>
    </w:lvl>
    <w:lvl w:ilvl="6" w:tplc="6838B56C">
      <w:numFmt w:val="decimal"/>
      <w:lvlText w:val=""/>
      <w:lvlJc w:val="left"/>
    </w:lvl>
    <w:lvl w:ilvl="7" w:tplc="7F38227C">
      <w:numFmt w:val="decimal"/>
      <w:lvlText w:val=""/>
      <w:lvlJc w:val="left"/>
    </w:lvl>
    <w:lvl w:ilvl="8" w:tplc="63C29854">
      <w:numFmt w:val="decimal"/>
      <w:lvlText w:val=""/>
      <w:lvlJc w:val="left"/>
    </w:lvl>
  </w:abstractNum>
  <w:abstractNum w:abstractNumId="48">
    <w:nsid w:val="000072AE"/>
    <w:multiLevelType w:val="hybridMultilevel"/>
    <w:tmpl w:val="193C5EFE"/>
    <w:lvl w:ilvl="0" w:tplc="B56A418E">
      <w:start w:val="1"/>
      <w:numFmt w:val="bullet"/>
      <w:lvlText w:val=""/>
      <w:lvlJc w:val="left"/>
    </w:lvl>
    <w:lvl w:ilvl="1" w:tplc="6CB836CC">
      <w:numFmt w:val="decimal"/>
      <w:lvlText w:val=""/>
      <w:lvlJc w:val="left"/>
    </w:lvl>
    <w:lvl w:ilvl="2" w:tplc="86169554">
      <w:numFmt w:val="decimal"/>
      <w:lvlText w:val=""/>
      <w:lvlJc w:val="left"/>
    </w:lvl>
    <w:lvl w:ilvl="3" w:tplc="32A2C2CC">
      <w:numFmt w:val="decimal"/>
      <w:lvlText w:val=""/>
      <w:lvlJc w:val="left"/>
    </w:lvl>
    <w:lvl w:ilvl="4" w:tplc="88B29D9C">
      <w:numFmt w:val="decimal"/>
      <w:lvlText w:val=""/>
      <w:lvlJc w:val="left"/>
    </w:lvl>
    <w:lvl w:ilvl="5" w:tplc="E8386AE6">
      <w:numFmt w:val="decimal"/>
      <w:lvlText w:val=""/>
      <w:lvlJc w:val="left"/>
    </w:lvl>
    <w:lvl w:ilvl="6" w:tplc="9098A93E">
      <w:numFmt w:val="decimal"/>
      <w:lvlText w:val=""/>
      <w:lvlJc w:val="left"/>
    </w:lvl>
    <w:lvl w:ilvl="7" w:tplc="2A4AE5D8">
      <w:numFmt w:val="decimal"/>
      <w:lvlText w:val=""/>
      <w:lvlJc w:val="left"/>
    </w:lvl>
    <w:lvl w:ilvl="8" w:tplc="1CB83ADE">
      <w:numFmt w:val="decimal"/>
      <w:lvlText w:val=""/>
      <w:lvlJc w:val="left"/>
    </w:lvl>
  </w:abstractNum>
  <w:abstractNum w:abstractNumId="49">
    <w:nsid w:val="0000767D"/>
    <w:multiLevelType w:val="hybridMultilevel"/>
    <w:tmpl w:val="019625F6"/>
    <w:lvl w:ilvl="0" w:tplc="A5401DF0">
      <w:start w:val="1"/>
      <w:numFmt w:val="bullet"/>
      <w:lvlText w:val="•"/>
      <w:lvlJc w:val="left"/>
    </w:lvl>
    <w:lvl w:ilvl="1" w:tplc="E4C88EE8">
      <w:start w:val="1"/>
      <w:numFmt w:val="bullet"/>
      <w:lvlText w:val="•"/>
      <w:lvlJc w:val="left"/>
    </w:lvl>
    <w:lvl w:ilvl="2" w:tplc="C5143D1A">
      <w:numFmt w:val="decimal"/>
      <w:lvlText w:val=""/>
      <w:lvlJc w:val="left"/>
    </w:lvl>
    <w:lvl w:ilvl="3" w:tplc="5FA84248">
      <w:numFmt w:val="decimal"/>
      <w:lvlText w:val=""/>
      <w:lvlJc w:val="left"/>
    </w:lvl>
    <w:lvl w:ilvl="4" w:tplc="140C701C">
      <w:numFmt w:val="decimal"/>
      <w:lvlText w:val=""/>
      <w:lvlJc w:val="left"/>
    </w:lvl>
    <w:lvl w:ilvl="5" w:tplc="5E7E9458">
      <w:numFmt w:val="decimal"/>
      <w:lvlText w:val=""/>
      <w:lvlJc w:val="left"/>
    </w:lvl>
    <w:lvl w:ilvl="6" w:tplc="70C81E82">
      <w:numFmt w:val="decimal"/>
      <w:lvlText w:val=""/>
      <w:lvlJc w:val="left"/>
    </w:lvl>
    <w:lvl w:ilvl="7" w:tplc="B978E148">
      <w:numFmt w:val="decimal"/>
      <w:lvlText w:val=""/>
      <w:lvlJc w:val="left"/>
    </w:lvl>
    <w:lvl w:ilvl="8" w:tplc="1D965E4A">
      <w:numFmt w:val="decimal"/>
      <w:lvlText w:val=""/>
      <w:lvlJc w:val="left"/>
    </w:lvl>
  </w:abstractNum>
  <w:abstractNum w:abstractNumId="50">
    <w:nsid w:val="00007A5A"/>
    <w:multiLevelType w:val="hybridMultilevel"/>
    <w:tmpl w:val="C03EC044"/>
    <w:lvl w:ilvl="0" w:tplc="AACE16C2">
      <w:start w:val="1"/>
      <w:numFmt w:val="bullet"/>
      <w:lvlText w:val="•"/>
      <w:lvlJc w:val="left"/>
    </w:lvl>
    <w:lvl w:ilvl="1" w:tplc="8A7E6DFC">
      <w:numFmt w:val="decimal"/>
      <w:lvlText w:val=""/>
      <w:lvlJc w:val="left"/>
    </w:lvl>
    <w:lvl w:ilvl="2" w:tplc="F1A4AA14">
      <w:numFmt w:val="decimal"/>
      <w:lvlText w:val=""/>
      <w:lvlJc w:val="left"/>
    </w:lvl>
    <w:lvl w:ilvl="3" w:tplc="42E8274E">
      <w:numFmt w:val="decimal"/>
      <w:lvlText w:val=""/>
      <w:lvlJc w:val="left"/>
    </w:lvl>
    <w:lvl w:ilvl="4" w:tplc="636A3E1E">
      <w:numFmt w:val="decimal"/>
      <w:lvlText w:val=""/>
      <w:lvlJc w:val="left"/>
    </w:lvl>
    <w:lvl w:ilvl="5" w:tplc="70865596">
      <w:numFmt w:val="decimal"/>
      <w:lvlText w:val=""/>
      <w:lvlJc w:val="left"/>
    </w:lvl>
    <w:lvl w:ilvl="6" w:tplc="B9F6889C">
      <w:numFmt w:val="decimal"/>
      <w:lvlText w:val=""/>
      <w:lvlJc w:val="left"/>
    </w:lvl>
    <w:lvl w:ilvl="7" w:tplc="6E2C0240">
      <w:numFmt w:val="decimal"/>
      <w:lvlText w:val=""/>
      <w:lvlJc w:val="left"/>
    </w:lvl>
    <w:lvl w:ilvl="8" w:tplc="AD7E34C6">
      <w:numFmt w:val="decimal"/>
      <w:lvlText w:val=""/>
      <w:lvlJc w:val="left"/>
    </w:lvl>
  </w:abstractNum>
  <w:abstractNum w:abstractNumId="51">
    <w:nsid w:val="00007DD1"/>
    <w:multiLevelType w:val="hybridMultilevel"/>
    <w:tmpl w:val="75E657F4"/>
    <w:lvl w:ilvl="0" w:tplc="909C1C44">
      <w:start w:val="1"/>
      <w:numFmt w:val="bullet"/>
      <w:lvlText w:val="В"/>
      <w:lvlJc w:val="left"/>
    </w:lvl>
    <w:lvl w:ilvl="1" w:tplc="BC1E643C">
      <w:numFmt w:val="decimal"/>
      <w:lvlText w:val=""/>
      <w:lvlJc w:val="left"/>
    </w:lvl>
    <w:lvl w:ilvl="2" w:tplc="A9D28704">
      <w:numFmt w:val="decimal"/>
      <w:lvlText w:val=""/>
      <w:lvlJc w:val="left"/>
    </w:lvl>
    <w:lvl w:ilvl="3" w:tplc="09BE3314">
      <w:numFmt w:val="decimal"/>
      <w:lvlText w:val=""/>
      <w:lvlJc w:val="left"/>
    </w:lvl>
    <w:lvl w:ilvl="4" w:tplc="FA7E7B40">
      <w:numFmt w:val="decimal"/>
      <w:lvlText w:val=""/>
      <w:lvlJc w:val="left"/>
    </w:lvl>
    <w:lvl w:ilvl="5" w:tplc="AA98F902">
      <w:numFmt w:val="decimal"/>
      <w:lvlText w:val=""/>
      <w:lvlJc w:val="left"/>
    </w:lvl>
    <w:lvl w:ilvl="6" w:tplc="4FF6ED44">
      <w:numFmt w:val="decimal"/>
      <w:lvlText w:val=""/>
      <w:lvlJc w:val="left"/>
    </w:lvl>
    <w:lvl w:ilvl="7" w:tplc="F5B85D0C">
      <w:numFmt w:val="decimal"/>
      <w:lvlText w:val=""/>
      <w:lvlJc w:val="left"/>
    </w:lvl>
    <w:lvl w:ilvl="8" w:tplc="03925B06">
      <w:numFmt w:val="decimal"/>
      <w:lvlText w:val=""/>
      <w:lvlJc w:val="left"/>
    </w:lvl>
  </w:abstractNum>
  <w:abstractNum w:abstractNumId="52">
    <w:nsid w:val="00007F4F"/>
    <w:multiLevelType w:val="hybridMultilevel"/>
    <w:tmpl w:val="4372E6A6"/>
    <w:lvl w:ilvl="0" w:tplc="00529DCE">
      <w:start w:val="1"/>
      <w:numFmt w:val="bullet"/>
      <w:lvlText w:val="и"/>
      <w:lvlJc w:val="left"/>
    </w:lvl>
    <w:lvl w:ilvl="1" w:tplc="8F788280">
      <w:numFmt w:val="decimal"/>
      <w:lvlText w:val=""/>
      <w:lvlJc w:val="left"/>
    </w:lvl>
    <w:lvl w:ilvl="2" w:tplc="ECD67CD4">
      <w:numFmt w:val="decimal"/>
      <w:lvlText w:val=""/>
      <w:lvlJc w:val="left"/>
    </w:lvl>
    <w:lvl w:ilvl="3" w:tplc="5F4452A6">
      <w:numFmt w:val="decimal"/>
      <w:lvlText w:val=""/>
      <w:lvlJc w:val="left"/>
    </w:lvl>
    <w:lvl w:ilvl="4" w:tplc="218C742C">
      <w:numFmt w:val="decimal"/>
      <w:lvlText w:val=""/>
      <w:lvlJc w:val="left"/>
    </w:lvl>
    <w:lvl w:ilvl="5" w:tplc="60202DDE">
      <w:numFmt w:val="decimal"/>
      <w:lvlText w:val=""/>
      <w:lvlJc w:val="left"/>
    </w:lvl>
    <w:lvl w:ilvl="6" w:tplc="0DBEABDA">
      <w:numFmt w:val="decimal"/>
      <w:lvlText w:val=""/>
      <w:lvlJc w:val="left"/>
    </w:lvl>
    <w:lvl w:ilvl="7" w:tplc="6230320C">
      <w:numFmt w:val="decimal"/>
      <w:lvlText w:val=""/>
      <w:lvlJc w:val="left"/>
    </w:lvl>
    <w:lvl w:ilvl="8" w:tplc="69DA5EAA">
      <w:numFmt w:val="decimal"/>
      <w:lvlText w:val=""/>
      <w:lvlJc w:val="left"/>
    </w:lvl>
  </w:abstractNum>
  <w:abstractNum w:abstractNumId="53">
    <w:nsid w:val="00007F96"/>
    <w:multiLevelType w:val="hybridMultilevel"/>
    <w:tmpl w:val="FD008208"/>
    <w:lvl w:ilvl="0" w:tplc="08ECB894">
      <w:start w:val="1"/>
      <w:numFmt w:val="bullet"/>
      <w:lvlText w:val="в"/>
      <w:lvlJc w:val="left"/>
    </w:lvl>
    <w:lvl w:ilvl="1" w:tplc="7FF20406">
      <w:numFmt w:val="decimal"/>
      <w:lvlText w:val=""/>
      <w:lvlJc w:val="left"/>
    </w:lvl>
    <w:lvl w:ilvl="2" w:tplc="DAE05E16">
      <w:numFmt w:val="decimal"/>
      <w:lvlText w:val=""/>
      <w:lvlJc w:val="left"/>
    </w:lvl>
    <w:lvl w:ilvl="3" w:tplc="0B8A078A">
      <w:numFmt w:val="decimal"/>
      <w:lvlText w:val=""/>
      <w:lvlJc w:val="left"/>
    </w:lvl>
    <w:lvl w:ilvl="4" w:tplc="9D64AE70">
      <w:numFmt w:val="decimal"/>
      <w:lvlText w:val=""/>
      <w:lvlJc w:val="left"/>
    </w:lvl>
    <w:lvl w:ilvl="5" w:tplc="AF2CA2E2">
      <w:numFmt w:val="decimal"/>
      <w:lvlText w:val=""/>
      <w:lvlJc w:val="left"/>
    </w:lvl>
    <w:lvl w:ilvl="6" w:tplc="347AA1AA">
      <w:numFmt w:val="decimal"/>
      <w:lvlText w:val=""/>
      <w:lvlJc w:val="left"/>
    </w:lvl>
    <w:lvl w:ilvl="7" w:tplc="8230D258">
      <w:numFmt w:val="decimal"/>
      <w:lvlText w:val=""/>
      <w:lvlJc w:val="left"/>
    </w:lvl>
    <w:lvl w:ilvl="8" w:tplc="0BAC3F70">
      <w:numFmt w:val="decimal"/>
      <w:lvlText w:val=""/>
      <w:lvlJc w:val="left"/>
    </w:lvl>
  </w:abstractNum>
  <w:abstractNum w:abstractNumId="54">
    <w:nsid w:val="00007FF5"/>
    <w:multiLevelType w:val="hybridMultilevel"/>
    <w:tmpl w:val="0B52BB0C"/>
    <w:lvl w:ilvl="0" w:tplc="5A700DCC">
      <w:start w:val="1"/>
      <w:numFmt w:val="bullet"/>
      <w:lvlText w:val="и"/>
      <w:lvlJc w:val="left"/>
    </w:lvl>
    <w:lvl w:ilvl="1" w:tplc="AD0C50A4">
      <w:numFmt w:val="decimal"/>
      <w:lvlText w:val=""/>
      <w:lvlJc w:val="left"/>
    </w:lvl>
    <w:lvl w:ilvl="2" w:tplc="F9ACD66A">
      <w:numFmt w:val="decimal"/>
      <w:lvlText w:val=""/>
      <w:lvlJc w:val="left"/>
    </w:lvl>
    <w:lvl w:ilvl="3" w:tplc="2E5CCDF0">
      <w:numFmt w:val="decimal"/>
      <w:lvlText w:val=""/>
      <w:lvlJc w:val="left"/>
    </w:lvl>
    <w:lvl w:ilvl="4" w:tplc="0128D18E">
      <w:numFmt w:val="decimal"/>
      <w:lvlText w:val=""/>
      <w:lvlJc w:val="left"/>
    </w:lvl>
    <w:lvl w:ilvl="5" w:tplc="F0CEA4FE">
      <w:numFmt w:val="decimal"/>
      <w:lvlText w:val=""/>
      <w:lvlJc w:val="left"/>
    </w:lvl>
    <w:lvl w:ilvl="6" w:tplc="10DC2FDE">
      <w:numFmt w:val="decimal"/>
      <w:lvlText w:val=""/>
      <w:lvlJc w:val="left"/>
    </w:lvl>
    <w:lvl w:ilvl="7" w:tplc="D2CEC54A">
      <w:numFmt w:val="decimal"/>
      <w:lvlText w:val=""/>
      <w:lvlJc w:val="left"/>
    </w:lvl>
    <w:lvl w:ilvl="8" w:tplc="501EF74C">
      <w:numFmt w:val="decimal"/>
      <w:lvlText w:val=""/>
      <w:lvlJc w:val="left"/>
    </w:lvl>
  </w:abstractNum>
  <w:abstractNum w:abstractNumId="55">
    <w:nsid w:val="531E69BD"/>
    <w:multiLevelType w:val="hybridMultilevel"/>
    <w:tmpl w:val="DA3A67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7E52892"/>
    <w:multiLevelType w:val="hybridMultilevel"/>
    <w:tmpl w:val="AF666BA2"/>
    <w:lvl w:ilvl="0" w:tplc="0000001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0"/>
  </w:num>
  <w:num w:numId="4">
    <w:abstractNumId w:val="38"/>
  </w:num>
  <w:num w:numId="5">
    <w:abstractNumId w:val="8"/>
  </w:num>
  <w:num w:numId="6">
    <w:abstractNumId w:val="17"/>
  </w:num>
  <w:num w:numId="7">
    <w:abstractNumId w:val="18"/>
  </w:num>
  <w:num w:numId="8">
    <w:abstractNumId w:val="11"/>
  </w:num>
  <w:num w:numId="9">
    <w:abstractNumId w:val="51"/>
  </w:num>
  <w:num w:numId="10">
    <w:abstractNumId w:val="13"/>
  </w:num>
  <w:num w:numId="11">
    <w:abstractNumId w:val="36"/>
  </w:num>
  <w:num w:numId="12">
    <w:abstractNumId w:val="26"/>
  </w:num>
  <w:num w:numId="13">
    <w:abstractNumId w:val="32"/>
  </w:num>
  <w:num w:numId="14">
    <w:abstractNumId w:val="41"/>
  </w:num>
  <w:num w:numId="15">
    <w:abstractNumId w:val="16"/>
  </w:num>
  <w:num w:numId="16">
    <w:abstractNumId w:val="23"/>
  </w:num>
  <w:num w:numId="17">
    <w:abstractNumId w:val="47"/>
  </w:num>
  <w:num w:numId="18">
    <w:abstractNumId w:val="3"/>
  </w:num>
  <w:num w:numId="19">
    <w:abstractNumId w:val="52"/>
  </w:num>
  <w:num w:numId="20">
    <w:abstractNumId w:val="27"/>
  </w:num>
  <w:num w:numId="21">
    <w:abstractNumId w:val="24"/>
  </w:num>
  <w:num w:numId="22">
    <w:abstractNumId w:val="5"/>
  </w:num>
  <w:num w:numId="23">
    <w:abstractNumId w:val="43"/>
  </w:num>
  <w:num w:numId="24">
    <w:abstractNumId w:val="30"/>
  </w:num>
  <w:num w:numId="25">
    <w:abstractNumId w:val="31"/>
  </w:num>
  <w:num w:numId="26">
    <w:abstractNumId w:val="6"/>
  </w:num>
  <w:num w:numId="27">
    <w:abstractNumId w:val="14"/>
  </w:num>
  <w:num w:numId="28">
    <w:abstractNumId w:val="46"/>
  </w:num>
  <w:num w:numId="29">
    <w:abstractNumId w:val="35"/>
  </w:num>
  <w:num w:numId="30">
    <w:abstractNumId w:val="50"/>
  </w:num>
  <w:num w:numId="31">
    <w:abstractNumId w:val="49"/>
  </w:num>
  <w:num w:numId="32">
    <w:abstractNumId w:val="25"/>
  </w:num>
  <w:num w:numId="33">
    <w:abstractNumId w:val="4"/>
  </w:num>
  <w:num w:numId="34">
    <w:abstractNumId w:val="19"/>
  </w:num>
  <w:num w:numId="35">
    <w:abstractNumId w:val="9"/>
  </w:num>
  <w:num w:numId="36">
    <w:abstractNumId w:val="45"/>
  </w:num>
  <w:num w:numId="37">
    <w:abstractNumId w:val="39"/>
  </w:num>
  <w:num w:numId="38">
    <w:abstractNumId w:val="44"/>
  </w:num>
  <w:num w:numId="39">
    <w:abstractNumId w:val="53"/>
  </w:num>
  <w:num w:numId="40">
    <w:abstractNumId w:val="54"/>
  </w:num>
  <w:num w:numId="41">
    <w:abstractNumId w:val="29"/>
  </w:num>
  <w:num w:numId="42">
    <w:abstractNumId w:val="15"/>
  </w:num>
  <w:num w:numId="43">
    <w:abstractNumId w:val="10"/>
  </w:num>
  <w:num w:numId="44">
    <w:abstractNumId w:val="12"/>
  </w:num>
  <w:num w:numId="45">
    <w:abstractNumId w:val="42"/>
  </w:num>
  <w:num w:numId="46">
    <w:abstractNumId w:val="33"/>
  </w:num>
  <w:num w:numId="47">
    <w:abstractNumId w:val="40"/>
  </w:num>
  <w:num w:numId="48">
    <w:abstractNumId w:val="34"/>
  </w:num>
  <w:num w:numId="49">
    <w:abstractNumId w:val="22"/>
  </w:num>
  <w:num w:numId="50">
    <w:abstractNumId w:val="7"/>
  </w:num>
  <w:num w:numId="51">
    <w:abstractNumId w:val="37"/>
  </w:num>
  <w:num w:numId="52">
    <w:abstractNumId w:val="20"/>
  </w:num>
  <w:num w:numId="53">
    <w:abstractNumId w:val="28"/>
  </w:num>
  <w:num w:numId="54">
    <w:abstractNumId w:val="21"/>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150F"/>
    <w:rsid w:val="000235B1"/>
    <w:rsid w:val="00040F70"/>
    <w:rsid w:val="0005298B"/>
    <w:rsid w:val="00053E61"/>
    <w:rsid w:val="00060D3D"/>
    <w:rsid w:val="00061C08"/>
    <w:rsid w:val="00063B85"/>
    <w:rsid w:val="000706F5"/>
    <w:rsid w:val="00070728"/>
    <w:rsid w:val="000870EB"/>
    <w:rsid w:val="00096DC4"/>
    <w:rsid w:val="000A1E37"/>
    <w:rsid w:val="000A2FE6"/>
    <w:rsid w:val="000B1E6D"/>
    <w:rsid w:val="000B5055"/>
    <w:rsid w:val="000C790F"/>
    <w:rsid w:val="000D6B6E"/>
    <w:rsid w:val="000E2146"/>
    <w:rsid w:val="000E409F"/>
    <w:rsid w:val="000E6870"/>
    <w:rsid w:val="000E7060"/>
    <w:rsid w:val="000F3F47"/>
    <w:rsid w:val="000F55EE"/>
    <w:rsid w:val="00101D63"/>
    <w:rsid w:val="0010294F"/>
    <w:rsid w:val="00103D3B"/>
    <w:rsid w:val="00107B91"/>
    <w:rsid w:val="00115013"/>
    <w:rsid w:val="0011534B"/>
    <w:rsid w:val="001178DD"/>
    <w:rsid w:val="00121670"/>
    <w:rsid w:val="00121734"/>
    <w:rsid w:val="00123C2F"/>
    <w:rsid w:val="00136E97"/>
    <w:rsid w:val="001539B7"/>
    <w:rsid w:val="0015773A"/>
    <w:rsid w:val="00157A97"/>
    <w:rsid w:val="00171851"/>
    <w:rsid w:val="00173903"/>
    <w:rsid w:val="00174802"/>
    <w:rsid w:val="00182CB4"/>
    <w:rsid w:val="0019430E"/>
    <w:rsid w:val="00195B20"/>
    <w:rsid w:val="001B0BBA"/>
    <w:rsid w:val="001C1D52"/>
    <w:rsid w:val="001C61D3"/>
    <w:rsid w:val="001C6BCD"/>
    <w:rsid w:val="001E38A5"/>
    <w:rsid w:val="001F09FD"/>
    <w:rsid w:val="001F6046"/>
    <w:rsid w:val="00201527"/>
    <w:rsid w:val="00206309"/>
    <w:rsid w:val="00211071"/>
    <w:rsid w:val="002151AA"/>
    <w:rsid w:val="002223FF"/>
    <w:rsid w:val="002259AD"/>
    <w:rsid w:val="00237B4E"/>
    <w:rsid w:val="00244ACE"/>
    <w:rsid w:val="002504E7"/>
    <w:rsid w:val="0025062C"/>
    <w:rsid w:val="0025589F"/>
    <w:rsid w:val="0026484F"/>
    <w:rsid w:val="00267912"/>
    <w:rsid w:val="002859FE"/>
    <w:rsid w:val="00291AD8"/>
    <w:rsid w:val="0029202C"/>
    <w:rsid w:val="002A005F"/>
    <w:rsid w:val="002A29F2"/>
    <w:rsid w:val="002A3F13"/>
    <w:rsid w:val="002A5273"/>
    <w:rsid w:val="002B09E4"/>
    <w:rsid w:val="002C584D"/>
    <w:rsid w:val="002D1ED7"/>
    <w:rsid w:val="002D486D"/>
    <w:rsid w:val="0030598F"/>
    <w:rsid w:val="003134E2"/>
    <w:rsid w:val="0031704F"/>
    <w:rsid w:val="00320D24"/>
    <w:rsid w:val="00321C80"/>
    <w:rsid w:val="00322483"/>
    <w:rsid w:val="00324C62"/>
    <w:rsid w:val="0032557F"/>
    <w:rsid w:val="003308F5"/>
    <w:rsid w:val="00332A73"/>
    <w:rsid w:val="00336CCA"/>
    <w:rsid w:val="003436D3"/>
    <w:rsid w:val="003520C7"/>
    <w:rsid w:val="003531B5"/>
    <w:rsid w:val="00353FC4"/>
    <w:rsid w:val="00357C9B"/>
    <w:rsid w:val="00364510"/>
    <w:rsid w:val="00367324"/>
    <w:rsid w:val="00377530"/>
    <w:rsid w:val="003A4000"/>
    <w:rsid w:val="003A7372"/>
    <w:rsid w:val="003B07D1"/>
    <w:rsid w:val="003B5217"/>
    <w:rsid w:val="003B5631"/>
    <w:rsid w:val="003C399D"/>
    <w:rsid w:val="003D1E1E"/>
    <w:rsid w:val="003D25B6"/>
    <w:rsid w:val="003D3EEB"/>
    <w:rsid w:val="003D668B"/>
    <w:rsid w:val="003F189B"/>
    <w:rsid w:val="003F2052"/>
    <w:rsid w:val="003F3680"/>
    <w:rsid w:val="004010B1"/>
    <w:rsid w:val="00402016"/>
    <w:rsid w:val="00404129"/>
    <w:rsid w:val="00406F4B"/>
    <w:rsid w:val="00407EB2"/>
    <w:rsid w:val="00415102"/>
    <w:rsid w:val="00422377"/>
    <w:rsid w:val="004314B2"/>
    <w:rsid w:val="00435247"/>
    <w:rsid w:val="00444DF1"/>
    <w:rsid w:val="004575EE"/>
    <w:rsid w:val="004754EC"/>
    <w:rsid w:val="00475828"/>
    <w:rsid w:val="00481F69"/>
    <w:rsid w:val="00483BD3"/>
    <w:rsid w:val="00486AAE"/>
    <w:rsid w:val="004A3CED"/>
    <w:rsid w:val="004A40E3"/>
    <w:rsid w:val="004A43B4"/>
    <w:rsid w:val="004A4DA1"/>
    <w:rsid w:val="004B1F66"/>
    <w:rsid w:val="004B3AC7"/>
    <w:rsid w:val="004B3B9F"/>
    <w:rsid w:val="004D27BA"/>
    <w:rsid w:val="004D5E9C"/>
    <w:rsid w:val="004D78ED"/>
    <w:rsid w:val="004E71DB"/>
    <w:rsid w:val="004E790B"/>
    <w:rsid w:val="004F1414"/>
    <w:rsid w:val="004F7405"/>
    <w:rsid w:val="00502E6C"/>
    <w:rsid w:val="00506153"/>
    <w:rsid w:val="00517E31"/>
    <w:rsid w:val="00534AF7"/>
    <w:rsid w:val="00537887"/>
    <w:rsid w:val="00540D09"/>
    <w:rsid w:val="0054628B"/>
    <w:rsid w:val="0055135D"/>
    <w:rsid w:val="005551B0"/>
    <w:rsid w:val="005579C6"/>
    <w:rsid w:val="005603A6"/>
    <w:rsid w:val="00564C98"/>
    <w:rsid w:val="00582A2E"/>
    <w:rsid w:val="005904E1"/>
    <w:rsid w:val="00593F12"/>
    <w:rsid w:val="00594A79"/>
    <w:rsid w:val="00596100"/>
    <w:rsid w:val="0059613C"/>
    <w:rsid w:val="00597E2E"/>
    <w:rsid w:val="005A051A"/>
    <w:rsid w:val="005A2C4C"/>
    <w:rsid w:val="005B76DA"/>
    <w:rsid w:val="005C50D1"/>
    <w:rsid w:val="005C57B6"/>
    <w:rsid w:val="005D28DA"/>
    <w:rsid w:val="005E41D9"/>
    <w:rsid w:val="005F324C"/>
    <w:rsid w:val="005F68B4"/>
    <w:rsid w:val="006063A9"/>
    <w:rsid w:val="0060789E"/>
    <w:rsid w:val="006117D0"/>
    <w:rsid w:val="00626C2E"/>
    <w:rsid w:val="00634668"/>
    <w:rsid w:val="006349E5"/>
    <w:rsid w:val="00642579"/>
    <w:rsid w:val="00645D88"/>
    <w:rsid w:val="00651AA7"/>
    <w:rsid w:val="0065341C"/>
    <w:rsid w:val="0065460E"/>
    <w:rsid w:val="00666ABD"/>
    <w:rsid w:val="006676A6"/>
    <w:rsid w:val="006726FF"/>
    <w:rsid w:val="00672D99"/>
    <w:rsid w:val="00680CE7"/>
    <w:rsid w:val="00682F43"/>
    <w:rsid w:val="0068364F"/>
    <w:rsid w:val="006B55CE"/>
    <w:rsid w:val="006D25F7"/>
    <w:rsid w:val="006E0F85"/>
    <w:rsid w:val="006E2691"/>
    <w:rsid w:val="006E4C0E"/>
    <w:rsid w:val="006E7973"/>
    <w:rsid w:val="006F5717"/>
    <w:rsid w:val="007038E5"/>
    <w:rsid w:val="00703AD0"/>
    <w:rsid w:val="00716B2B"/>
    <w:rsid w:val="0072336A"/>
    <w:rsid w:val="00725420"/>
    <w:rsid w:val="0072708E"/>
    <w:rsid w:val="007401E8"/>
    <w:rsid w:val="00741DFD"/>
    <w:rsid w:val="0075166F"/>
    <w:rsid w:val="00766248"/>
    <w:rsid w:val="0077479A"/>
    <w:rsid w:val="007779AD"/>
    <w:rsid w:val="007844C3"/>
    <w:rsid w:val="0078494A"/>
    <w:rsid w:val="007876C0"/>
    <w:rsid w:val="007879BA"/>
    <w:rsid w:val="00791D7B"/>
    <w:rsid w:val="007A12AA"/>
    <w:rsid w:val="007A325E"/>
    <w:rsid w:val="007B65DC"/>
    <w:rsid w:val="007C55FB"/>
    <w:rsid w:val="007D6355"/>
    <w:rsid w:val="007E3FDF"/>
    <w:rsid w:val="007E4EB6"/>
    <w:rsid w:val="007E4F26"/>
    <w:rsid w:val="007F0312"/>
    <w:rsid w:val="007F2B9F"/>
    <w:rsid w:val="007F3824"/>
    <w:rsid w:val="007F7436"/>
    <w:rsid w:val="00806A54"/>
    <w:rsid w:val="008075EF"/>
    <w:rsid w:val="00841380"/>
    <w:rsid w:val="00863A6E"/>
    <w:rsid w:val="00871C57"/>
    <w:rsid w:val="0087513B"/>
    <w:rsid w:val="00883838"/>
    <w:rsid w:val="008A1956"/>
    <w:rsid w:val="008A2E0A"/>
    <w:rsid w:val="008A71C6"/>
    <w:rsid w:val="008B34AE"/>
    <w:rsid w:val="008B3EEB"/>
    <w:rsid w:val="008B6A99"/>
    <w:rsid w:val="008B79CD"/>
    <w:rsid w:val="008C2243"/>
    <w:rsid w:val="008C594F"/>
    <w:rsid w:val="008D01D6"/>
    <w:rsid w:val="008D1CCF"/>
    <w:rsid w:val="008E0641"/>
    <w:rsid w:val="008E403E"/>
    <w:rsid w:val="008E6B69"/>
    <w:rsid w:val="008F0410"/>
    <w:rsid w:val="008F542E"/>
    <w:rsid w:val="008F68A1"/>
    <w:rsid w:val="00917928"/>
    <w:rsid w:val="00942904"/>
    <w:rsid w:val="0094303D"/>
    <w:rsid w:val="0094350B"/>
    <w:rsid w:val="009577F8"/>
    <w:rsid w:val="00962E9D"/>
    <w:rsid w:val="00967313"/>
    <w:rsid w:val="00980111"/>
    <w:rsid w:val="009854D6"/>
    <w:rsid w:val="009870A5"/>
    <w:rsid w:val="009912F1"/>
    <w:rsid w:val="00996318"/>
    <w:rsid w:val="009B4469"/>
    <w:rsid w:val="009B7B20"/>
    <w:rsid w:val="009D0CAD"/>
    <w:rsid w:val="009D64CE"/>
    <w:rsid w:val="009D651C"/>
    <w:rsid w:val="009E4847"/>
    <w:rsid w:val="009F0864"/>
    <w:rsid w:val="00A047D5"/>
    <w:rsid w:val="00A13933"/>
    <w:rsid w:val="00A17E88"/>
    <w:rsid w:val="00A21D55"/>
    <w:rsid w:val="00A234DE"/>
    <w:rsid w:val="00A27FEC"/>
    <w:rsid w:val="00A333D6"/>
    <w:rsid w:val="00A41B11"/>
    <w:rsid w:val="00A445BC"/>
    <w:rsid w:val="00A44988"/>
    <w:rsid w:val="00A510F0"/>
    <w:rsid w:val="00A53871"/>
    <w:rsid w:val="00A54702"/>
    <w:rsid w:val="00A71960"/>
    <w:rsid w:val="00A81394"/>
    <w:rsid w:val="00A81BEB"/>
    <w:rsid w:val="00A8684F"/>
    <w:rsid w:val="00A90D44"/>
    <w:rsid w:val="00A92582"/>
    <w:rsid w:val="00A9490E"/>
    <w:rsid w:val="00AA41BD"/>
    <w:rsid w:val="00AA4D3F"/>
    <w:rsid w:val="00AC5891"/>
    <w:rsid w:val="00AC64E4"/>
    <w:rsid w:val="00AD3676"/>
    <w:rsid w:val="00AD75EE"/>
    <w:rsid w:val="00AF107E"/>
    <w:rsid w:val="00AF68E4"/>
    <w:rsid w:val="00AF7EFF"/>
    <w:rsid w:val="00B01A82"/>
    <w:rsid w:val="00B05982"/>
    <w:rsid w:val="00B07801"/>
    <w:rsid w:val="00B21339"/>
    <w:rsid w:val="00B225F1"/>
    <w:rsid w:val="00B26E65"/>
    <w:rsid w:val="00B2777F"/>
    <w:rsid w:val="00B41242"/>
    <w:rsid w:val="00B41C60"/>
    <w:rsid w:val="00B524ED"/>
    <w:rsid w:val="00B52719"/>
    <w:rsid w:val="00B606D0"/>
    <w:rsid w:val="00B63078"/>
    <w:rsid w:val="00B66DF4"/>
    <w:rsid w:val="00B76176"/>
    <w:rsid w:val="00B82220"/>
    <w:rsid w:val="00B82733"/>
    <w:rsid w:val="00BA1C17"/>
    <w:rsid w:val="00BB2BEB"/>
    <w:rsid w:val="00BC1F43"/>
    <w:rsid w:val="00BC22BB"/>
    <w:rsid w:val="00BD4A28"/>
    <w:rsid w:val="00BD5CD3"/>
    <w:rsid w:val="00BD6474"/>
    <w:rsid w:val="00BD77ED"/>
    <w:rsid w:val="00BE696D"/>
    <w:rsid w:val="00BF7BB7"/>
    <w:rsid w:val="00C017FB"/>
    <w:rsid w:val="00C03252"/>
    <w:rsid w:val="00C10104"/>
    <w:rsid w:val="00C128BC"/>
    <w:rsid w:val="00C24EEA"/>
    <w:rsid w:val="00C25FCD"/>
    <w:rsid w:val="00C263FF"/>
    <w:rsid w:val="00C36D95"/>
    <w:rsid w:val="00C43B26"/>
    <w:rsid w:val="00C47CDF"/>
    <w:rsid w:val="00C61926"/>
    <w:rsid w:val="00C66BF0"/>
    <w:rsid w:val="00C67271"/>
    <w:rsid w:val="00C756FE"/>
    <w:rsid w:val="00C808F9"/>
    <w:rsid w:val="00C80917"/>
    <w:rsid w:val="00C835BB"/>
    <w:rsid w:val="00C90BE6"/>
    <w:rsid w:val="00CD0DFF"/>
    <w:rsid w:val="00CD1A61"/>
    <w:rsid w:val="00CD29EC"/>
    <w:rsid w:val="00CD3F99"/>
    <w:rsid w:val="00CE6DDD"/>
    <w:rsid w:val="00CF650C"/>
    <w:rsid w:val="00CF6D7B"/>
    <w:rsid w:val="00D0150F"/>
    <w:rsid w:val="00D07B78"/>
    <w:rsid w:val="00D11C8D"/>
    <w:rsid w:val="00D14232"/>
    <w:rsid w:val="00D16801"/>
    <w:rsid w:val="00D24CF7"/>
    <w:rsid w:val="00D24DB6"/>
    <w:rsid w:val="00D26273"/>
    <w:rsid w:val="00D303C9"/>
    <w:rsid w:val="00D338F8"/>
    <w:rsid w:val="00D4653D"/>
    <w:rsid w:val="00D47DAF"/>
    <w:rsid w:val="00D501E9"/>
    <w:rsid w:val="00D60E35"/>
    <w:rsid w:val="00D76FC7"/>
    <w:rsid w:val="00D9203E"/>
    <w:rsid w:val="00D97983"/>
    <w:rsid w:val="00DA06B5"/>
    <w:rsid w:val="00DB314A"/>
    <w:rsid w:val="00DB518C"/>
    <w:rsid w:val="00DB6F3C"/>
    <w:rsid w:val="00DC1850"/>
    <w:rsid w:val="00DC61FA"/>
    <w:rsid w:val="00DD18D5"/>
    <w:rsid w:val="00DD3ED0"/>
    <w:rsid w:val="00DE01C1"/>
    <w:rsid w:val="00DE4590"/>
    <w:rsid w:val="00DE47AA"/>
    <w:rsid w:val="00DE6120"/>
    <w:rsid w:val="00DF513D"/>
    <w:rsid w:val="00DF5F7D"/>
    <w:rsid w:val="00E006C6"/>
    <w:rsid w:val="00E03DF9"/>
    <w:rsid w:val="00E0486A"/>
    <w:rsid w:val="00E116E9"/>
    <w:rsid w:val="00E16B9F"/>
    <w:rsid w:val="00E208B9"/>
    <w:rsid w:val="00E263F2"/>
    <w:rsid w:val="00E34BD3"/>
    <w:rsid w:val="00E35E5D"/>
    <w:rsid w:val="00E42A3B"/>
    <w:rsid w:val="00E4382E"/>
    <w:rsid w:val="00E4384E"/>
    <w:rsid w:val="00E453F7"/>
    <w:rsid w:val="00E47109"/>
    <w:rsid w:val="00E62E5C"/>
    <w:rsid w:val="00E650F6"/>
    <w:rsid w:val="00E8503F"/>
    <w:rsid w:val="00E8622A"/>
    <w:rsid w:val="00E869F8"/>
    <w:rsid w:val="00E95B08"/>
    <w:rsid w:val="00E9678D"/>
    <w:rsid w:val="00EC45B6"/>
    <w:rsid w:val="00ED1793"/>
    <w:rsid w:val="00ED1D3B"/>
    <w:rsid w:val="00ED297E"/>
    <w:rsid w:val="00EE5348"/>
    <w:rsid w:val="00F25E07"/>
    <w:rsid w:val="00F32B8D"/>
    <w:rsid w:val="00F374AD"/>
    <w:rsid w:val="00F42311"/>
    <w:rsid w:val="00F42569"/>
    <w:rsid w:val="00F446B0"/>
    <w:rsid w:val="00F51883"/>
    <w:rsid w:val="00F5425C"/>
    <w:rsid w:val="00F57066"/>
    <w:rsid w:val="00F66D4E"/>
    <w:rsid w:val="00F71779"/>
    <w:rsid w:val="00F7674D"/>
    <w:rsid w:val="00F82DD9"/>
    <w:rsid w:val="00F85B14"/>
    <w:rsid w:val="00F92157"/>
    <w:rsid w:val="00F97E91"/>
    <w:rsid w:val="00FA053B"/>
    <w:rsid w:val="00FA065A"/>
    <w:rsid w:val="00FA45CF"/>
    <w:rsid w:val="00FA4EDC"/>
    <w:rsid w:val="00FA59FE"/>
    <w:rsid w:val="00FA7B0D"/>
    <w:rsid w:val="00FB032C"/>
    <w:rsid w:val="00FB2B31"/>
    <w:rsid w:val="00FB31BF"/>
    <w:rsid w:val="00FB51C1"/>
    <w:rsid w:val="00FB58A2"/>
    <w:rsid w:val="00FC6A6F"/>
    <w:rsid w:val="00FC7CD5"/>
    <w:rsid w:val="00FD1FA3"/>
    <w:rsid w:val="00FE1167"/>
    <w:rsid w:val="00FF5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0150F"/>
    <w:pPr>
      <w:spacing w:before="100" w:beforeAutospacing="1" w:after="100" w:afterAutospacing="1"/>
      <w:outlineLvl w:val="0"/>
    </w:pPr>
    <w:rPr>
      <w:b/>
      <w:bCs/>
      <w:color w:val="AAAAAA"/>
      <w:kern w:val="36"/>
      <w:sz w:val="48"/>
      <w:szCs w:val="48"/>
    </w:rPr>
  </w:style>
  <w:style w:type="paragraph" w:styleId="2">
    <w:name w:val="heading 2"/>
    <w:basedOn w:val="a"/>
    <w:link w:val="20"/>
    <w:unhideWhenUsed/>
    <w:qFormat/>
    <w:rsid w:val="00D0150F"/>
    <w:pPr>
      <w:spacing w:before="100" w:beforeAutospacing="1" w:after="100" w:afterAutospacing="1"/>
      <w:outlineLvl w:val="1"/>
    </w:pPr>
    <w:rPr>
      <w:b/>
      <w:bCs/>
      <w:color w:val="AAAAAA"/>
      <w:sz w:val="36"/>
      <w:szCs w:val="36"/>
    </w:rPr>
  </w:style>
  <w:style w:type="paragraph" w:styleId="3">
    <w:name w:val="heading 3"/>
    <w:basedOn w:val="a"/>
    <w:link w:val="30"/>
    <w:uiPriority w:val="9"/>
    <w:unhideWhenUsed/>
    <w:qFormat/>
    <w:rsid w:val="00D0150F"/>
    <w:pPr>
      <w:spacing w:before="100" w:beforeAutospacing="1" w:after="100" w:afterAutospacing="1"/>
      <w:outlineLvl w:val="2"/>
    </w:pPr>
    <w:rPr>
      <w:b/>
      <w:bCs/>
      <w:color w:val="AAAAAA"/>
      <w:sz w:val="32"/>
      <w:szCs w:val="32"/>
    </w:rPr>
  </w:style>
  <w:style w:type="paragraph" w:styleId="4">
    <w:name w:val="heading 4"/>
    <w:basedOn w:val="a"/>
    <w:link w:val="40"/>
    <w:unhideWhenUsed/>
    <w:qFormat/>
    <w:rsid w:val="00D0150F"/>
    <w:pPr>
      <w:spacing w:before="100" w:beforeAutospacing="1" w:after="100" w:afterAutospacing="1"/>
      <w:outlineLvl w:val="3"/>
    </w:pPr>
    <w:rPr>
      <w:b/>
      <w:bCs/>
      <w:color w:val="AAAAAA"/>
      <w:sz w:val="28"/>
      <w:szCs w:val="28"/>
    </w:rPr>
  </w:style>
  <w:style w:type="paragraph" w:styleId="5">
    <w:name w:val="heading 5"/>
    <w:basedOn w:val="a"/>
    <w:link w:val="50"/>
    <w:unhideWhenUsed/>
    <w:qFormat/>
    <w:rsid w:val="00D0150F"/>
    <w:pPr>
      <w:spacing w:before="100" w:beforeAutospacing="1" w:after="100" w:afterAutospacing="1"/>
      <w:outlineLvl w:val="4"/>
    </w:pPr>
    <w:rPr>
      <w:b/>
      <w:bCs/>
      <w:color w:val="AAAAAA"/>
    </w:rPr>
  </w:style>
  <w:style w:type="paragraph" w:styleId="6">
    <w:name w:val="heading 6"/>
    <w:basedOn w:val="a"/>
    <w:link w:val="60"/>
    <w:unhideWhenUsed/>
    <w:qFormat/>
    <w:rsid w:val="00D0150F"/>
    <w:pPr>
      <w:spacing w:before="100" w:beforeAutospacing="1" w:after="100" w:afterAutospacing="1"/>
      <w:outlineLvl w:val="5"/>
    </w:pPr>
    <w:rPr>
      <w:b/>
      <w:bCs/>
      <w:color w:val="AAAAAA"/>
      <w:sz w:val="22"/>
      <w:szCs w:val="22"/>
    </w:rPr>
  </w:style>
  <w:style w:type="paragraph" w:styleId="7">
    <w:name w:val="heading 7"/>
    <w:basedOn w:val="a"/>
    <w:next w:val="a"/>
    <w:link w:val="70"/>
    <w:unhideWhenUsed/>
    <w:qFormat/>
    <w:rsid w:val="00D0150F"/>
    <w:pPr>
      <w:keepNext/>
      <w:suppressAutoHyphens/>
      <w:jc w:val="center"/>
      <w:outlineLvl w:val="6"/>
    </w:pPr>
    <w:rPr>
      <w:color w:val="000000"/>
      <w:sz w:val="28"/>
      <w:szCs w:val="20"/>
    </w:rPr>
  </w:style>
  <w:style w:type="paragraph" w:styleId="8">
    <w:name w:val="heading 8"/>
    <w:basedOn w:val="a"/>
    <w:next w:val="a"/>
    <w:link w:val="80"/>
    <w:uiPriority w:val="9"/>
    <w:semiHidden/>
    <w:unhideWhenUsed/>
    <w:qFormat/>
    <w:rsid w:val="00D0150F"/>
    <w:pPr>
      <w:keepNext/>
      <w:autoSpaceDE w:val="0"/>
      <w:autoSpaceDN w:val="0"/>
      <w:adjustRightInd w:val="0"/>
      <w:ind w:left="360"/>
      <w:jc w:val="center"/>
      <w:outlineLvl w:val="7"/>
    </w:pPr>
    <w:rPr>
      <w:b/>
      <w:bCs/>
      <w:sz w:val="20"/>
      <w:szCs w:val="20"/>
    </w:rPr>
  </w:style>
  <w:style w:type="paragraph" w:styleId="9">
    <w:name w:val="heading 9"/>
    <w:basedOn w:val="a"/>
    <w:next w:val="a"/>
    <w:link w:val="90"/>
    <w:semiHidden/>
    <w:unhideWhenUsed/>
    <w:qFormat/>
    <w:rsid w:val="00D0150F"/>
    <w:pPr>
      <w:keepNext/>
      <w:autoSpaceDE w:val="0"/>
      <w:autoSpaceDN w:val="0"/>
      <w:adjustRightInd w:val="0"/>
      <w:outlineLvl w:val="8"/>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50F"/>
    <w:rPr>
      <w:rFonts w:ascii="Times New Roman" w:eastAsia="Times New Roman" w:hAnsi="Times New Roman" w:cs="Times New Roman"/>
      <w:b/>
      <w:bCs/>
      <w:color w:val="AAAAAA"/>
      <w:kern w:val="36"/>
      <w:sz w:val="48"/>
      <w:szCs w:val="48"/>
      <w:lang w:eastAsia="ru-RU"/>
    </w:rPr>
  </w:style>
  <w:style w:type="character" w:customStyle="1" w:styleId="20">
    <w:name w:val="Заголовок 2 Знак"/>
    <w:basedOn w:val="a0"/>
    <w:link w:val="2"/>
    <w:rsid w:val="00D0150F"/>
    <w:rPr>
      <w:rFonts w:ascii="Times New Roman" w:eastAsia="Times New Roman" w:hAnsi="Times New Roman" w:cs="Times New Roman"/>
      <w:b/>
      <w:bCs/>
      <w:color w:val="AAAAAA"/>
      <w:sz w:val="36"/>
      <w:szCs w:val="36"/>
      <w:lang w:eastAsia="ru-RU"/>
    </w:rPr>
  </w:style>
  <w:style w:type="character" w:customStyle="1" w:styleId="30">
    <w:name w:val="Заголовок 3 Знак"/>
    <w:basedOn w:val="a0"/>
    <w:link w:val="3"/>
    <w:uiPriority w:val="9"/>
    <w:rsid w:val="00D0150F"/>
    <w:rPr>
      <w:rFonts w:ascii="Times New Roman" w:eastAsia="Times New Roman" w:hAnsi="Times New Roman" w:cs="Times New Roman"/>
      <w:b/>
      <w:bCs/>
      <w:color w:val="AAAAAA"/>
      <w:sz w:val="32"/>
      <w:szCs w:val="32"/>
      <w:lang w:eastAsia="ru-RU"/>
    </w:rPr>
  </w:style>
  <w:style w:type="character" w:customStyle="1" w:styleId="40">
    <w:name w:val="Заголовок 4 Знак"/>
    <w:basedOn w:val="a0"/>
    <w:link w:val="4"/>
    <w:rsid w:val="00D0150F"/>
    <w:rPr>
      <w:rFonts w:ascii="Times New Roman" w:eastAsia="Times New Roman" w:hAnsi="Times New Roman" w:cs="Times New Roman"/>
      <w:b/>
      <w:bCs/>
      <w:color w:val="AAAAAA"/>
      <w:sz w:val="28"/>
      <w:szCs w:val="28"/>
      <w:lang w:eastAsia="ru-RU"/>
    </w:rPr>
  </w:style>
  <w:style w:type="character" w:customStyle="1" w:styleId="70">
    <w:name w:val="Заголовок 7 Знак"/>
    <w:basedOn w:val="a0"/>
    <w:link w:val="7"/>
    <w:rsid w:val="00D0150F"/>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semiHidden/>
    <w:rsid w:val="00D0150F"/>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semiHidden/>
    <w:rsid w:val="00D0150F"/>
    <w:rPr>
      <w:rFonts w:ascii="Times New Roman" w:eastAsia="Times New Roman" w:hAnsi="Times New Roman" w:cs="Times New Roman"/>
      <w:b/>
      <w:bCs/>
      <w:color w:val="000000"/>
      <w:sz w:val="20"/>
      <w:szCs w:val="20"/>
      <w:lang w:eastAsia="ru-RU"/>
    </w:rPr>
  </w:style>
  <w:style w:type="character" w:customStyle="1" w:styleId="50">
    <w:name w:val="Заголовок 5 Знак"/>
    <w:basedOn w:val="a0"/>
    <w:link w:val="5"/>
    <w:rsid w:val="00D0150F"/>
    <w:rPr>
      <w:rFonts w:ascii="Times New Roman" w:eastAsia="Times New Roman" w:hAnsi="Times New Roman" w:cs="Times New Roman"/>
      <w:b/>
      <w:bCs/>
      <w:color w:val="AAAAAA"/>
      <w:sz w:val="24"/>
      <w:szCs w:val="24"/>
      <w:lang w:eastAsia="ru-RU"/>
    </w:rPr>
  </w:style>
  <w:style w:type="character" w:customStyle="1" w:styleId="60">
    <w:name w:val="Заголовок 6 Знак"/>
    <w:basedOn w:val="a0"/>
    <w:link w:val="6"/>
    <w:rsid w:val="00D0150F"/>
    <w:rPr>
      <w:rFonts w:ascii="Times New Roman" w:eastAsia="Times New Roman" w:hAnsi="Times New Roman" w:cs="Times New Roman"/>
      <w:b/>
      <w:bCs/>
      <w:color w:val="AAAAAA"/>
      <w:lang w:eastAsia="ru-RU"/>
    </w:rPr>
  </w:style>
  <w:style w:type="character" w:styleId="a3">
    <w:name w:val="Hyperlink"/>
    <w:basedOn w:val="a0"/>
    <w:unhideWhenUsed/>
    <w:rsid w:val="00D0150F"/>
    <w:rPr>
      <w:rFonts w:ascii="Arial" w:hAnsi="Arial" w:cs="Arial" w:hint="default"/>
      <w:color w:val="498ABC"/>
      <w:sz w:val="24"/>
      <w:szCs w:val="24"/>
      <w:u w:val="single"/>
    </w:rPr>
  </w:style>
  <w:style w:type="paragraph" w:styleId="a4">
    <w:name w:val="footnote text"/>
    <w:aliases w:val="Знак6,F1"/>
    <w:basedOn w:val="a"/>
    <w:link w:val="a5"/>
    <w:uiPriority w:val="99"/>
    <w:semiHidden/>
    <w:unhideWhenUsed/>
    <w:rsid w:val="00D0150F"/>
    <w:pPr>
      <w:widowControl w:val="0"/>
      <w:autoSpaceDE w:val="0"/>
      <w:autoSpaceDN w:val="0"/>
      <w:adjustRightInd w:val="0"/>
      <w:spacing w:line="480" w:lineRule="auto"/>
      <w:ind w:firstLine="560"/>
      <w:jc w:val="both"/>
    </w:pPr>
    <w:rPr>
      <w:sz w:val="20"/>
      <w:szCs w:val="20"/>
    </w:rPr>
  </w:style>
  <w:style w:type="character" w:customStyle="1" w:styleId="a5">
    <w:name w:val="Текст сноски Знак"/>
    <w:aliases w:val="Знак6 Знак,F1 Знак"/>
    <w:basedOn w:val="a0"/>
    <w:link w:val="a4"/>
    <w:uiPriority w:val="99"/>
    <w:semiHidden/>
    <w:rsid w:val="00D0150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D0150F"/>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D0150F"/>
    <w:pPr>
      <w:tabs>
        <w:tab w:val="center" w:pos="4677"/>
        <w:tab w:val="right" w:pos="9355"/>
      </w:tabs>
    </w:p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unhideWhenUsed/>
    <w:rsid w:val="00D0150F"/>
    <w:pPr>
      <w:autoSpaceDE w:val="0"/>
      <w:autoSpaceDN w:val="0"/>
      <w:adjustRightInd w:val="0"/>
      <w:jc w:val="both"/>
    </w:pPr>
    <w:rPr>
      <w:color w:val="000000"/>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D0150F"/>
    <w:rPr>
      <w:rFonts w:ascii="Times New Roman" w:eastAsia="Times New Roman" w:hAnsi="Times New Roman" w:cs="Times New Roman"/>
      <w:color w:val="000000"/>
      <w:sz w:val="20"/>
      <w:szCs w:val="20"/>
      <w:lang w:eastAsia="ru-RU"/>
    </w:rPr>
  </w:style>
  <w:style w:type="paragraph" w:styleId="aa">
    <w:name w:val="Body Text Indent"/>
    <w:basedOn w:val="a"/>
    <w:link w:val="ab"/>
    <w:uiPriority w:val="99"/>
    <w:unhideWhenUsed/>
    <w:rsid w:val="00D0150F"/>
    <w:pPr>
      <w:autoSpaceDE w:val="0"/>
      <w:autoSpaceDN w:val="0"/>
      <w:adjustRightInd w:val="0"/>
      <w:ind w:firstLine="360"/>
      <w:jc w:val="both"/>
    </w:pPr>
    <w:rPr>
      <w:color w:val="000000"/>
      <w:sz w:val="20"/>
      <w:szCs w:val="20"/>
    </w:rPr>
  </w:style>
  <w:style w:type="character" w:customStyle="1" w:styleId="ab">
    <w:name w:val="Основной текст с отступом Знак"/>
    <w:basedOn w:val="a0"/>
    <w:link w:val="aa"/>
    <w:uiPriority w:val="99"/>
    <w:rsid w:val="00D0150F"/>
    <w:rPr>
      <w:rFonts w:ascii="Times New Roman" w:eastAsia="Times New Roman" w:hAnsi="Times New Roman" w:cs="Times New Roman"/>
      <w:color w:val="000000"/>
      <w:sz w:val="20"/>
      <w:szCs w:val="20"/>
      <w:lang w:eastAsia="ru-RU"/>
    </w:rPr>
  </w:style>
  <w:style w:type="paragraph" w:styleId="22">
    <w:name w:val="Body Text 2"/>
    <w:basedOn w:val="a"/>
    <w:link w:val="23"/>
    <w:uiPriority w:val="99"/>
    <w:unhideWhenUsed/>
    <w:rsid w:val="00D0150F"/>
    <w:pPr>
      <w:jc w:val="center"/>
    </w:pPr>
    <w:rPr>
      <w:b/>
      <w:bCs/>
      <w:sz w:val="44"/>
      <w:szCs w:val="44"/>
    </w:rPr>
  </w:style>
  <w:style w:type="character" w:customStyle="1" w:styleId="23">
    <w:name w:val="Основной текст 2 Знак"/>
    <w:basedOn w:val="a0"/>
    <w:link w:val="22"/>
    <w:uiPriority w:val="99"/>
    <w:rsid w:val="00D0150F"/>
    <w:rPr>
      <w:rFonts w:ascii="Times New Roman" w:eastAsia="Times New Roman" w:hAnsi="Times New Roman" w:cs="Times New Roman"/>
      <w:b/>
      <w:bCs/>
      <w:sz w:val="44"/>
      <w:szCs w:val="44"/>
      <w:lang w:eastAsia="ru-RU"/>
    </w:rPr>
  </w:style>
  <w:style w:type="paragraph" w:styleId="31">
    <w:name w:val="Body Text 3"/>
    <w:basedOn w:val="a"/>
    <w:link w:val="32"/>
    <w:unhideWhenUsed/>
    <w:rsid w:val="00D0150F"/>
    <w:pPr>
      <w:autoSpaceDE w:val="0"/>
      <w:autoSpaceDN w:val="0"/>
      <w:adjustRightInd w:val="0"/>
    </w:pPr>
    <w:rPr>
      <w:color w:val="000000"/>
      <w:sz w:val="20"/>
      <w:szCs w:val="20"/>
    </w:rPr>
  </w:style>
  <w:style w:type="character" w:customStyle="1" w:styleId="32">
    <w:name w:val="Основной текст 3 Знак"/>
    <w:basedOn w:val="a0"/>
    <w:link w:val="31"/>
    <w:rsid w:val="00D0150F"/>
    <w:rPr>
      <w:rFonts w:ascii="Times New Roman" w:eastAsia="Times New Roman" w:hAnsi="Times New Roman" w:cs="Times New Roman"/>
      <w:color w:val="000000"/>
      <w:sz w:val="20"/>
      <w:szCs w:val="20"/>
      <w:lang w:eastAsia="ru-RU"/>
    </w:rPr>
  </w:style>
  <w:style w:type="paragraph" w:styleId="24">
    <w:name w:val="Body Text Indent 2"/>
    <w:basedOn w:val="a"/>
    <w:link w:val="25"/>
    <w:unhideWhenUsed/>
    <w:rsid w:val="00D0150F"/>
    <w:pPr>
      <w:autoSpaceDE w:val="0"/>
      <w:autoSpaceDN w:val="0"/>
      <w:adjustRightInd w:val="0"/>
      <w:ind w:firstLine="708"/>
      <w:jc w:val="both"/>
    </w:pPr>
    <w:rPr>
      <w:color w:val="000000"/>
      <w:sz w:val="20"/>
      <w:szCs w:val="20"/>
    </w:rPr>
  </w:style>
  <w:style w:type="character" w:customStyle="1" w:styleId="25">
    <w:name w:val="Основной текст с отступом 2 Знак"/>
    <w:basedOn w:val="a0"/>
    <w:link w:val="24"/>
    <w:rsid w:val="00D0150F"/>
    <w:rPr>
      <w:rFonts w:ascii="Times New Roman" w:eastAsia="Times New Roman" w:hAnsi="Times New Roman" w:cs="Times New Roman"/>
      <w:color w:val="000000"/>
      <w:sz w:val="20"/>
      <w:szCs w:val="20"/>
      <w:lang w:eastAsia="ru-RU"/>
    </w:rPr>
  </w:style>
  <w:style w:type="paragraph" w:styleId="33">
    <w:name w:val="Body Text Indent 3"/>
    <w:basedOn w:val="a"/>
    <w:link w:val="34"/>
    <w:unhideWhenUsed/>
    <w:rsid w:val="00D0150F"/>
    <w:pPr>
      <w:spacing w:after="120"/>
      <w:ind w:left="283"/>
    </w:pPr>
    <w:rPr>
      <w:sz w:val="16"/>
      <w:szCs w:val="16"/>
    </w:rPr>
  </w:style>
  <w:style w:type="character" w:customStyle="1" w:styleId="34">
    <w:name w:val="Основной текст с отступом 3 Знак"/>
    <w:basedOn w:val="a0"/>
    <w:link w:val="33"/>
    <w:rsid w:val="00D0150F"/>
    <w:rPr>
      <w:rFonts w:ascii="Times New Roman" w:eastAsia="Times New Roman" w:hAnsi="Times New Roman" w:cs="Times New Roman"/>
      <w:sz w:val="16"/>
      <w:szCs w:val="16"/>
      <w:lang w:eastAsia="ru-RU"/>
    </w:rPr>
  </w:style>
  <w:style w:type="character" w:customStyle="1" w:styleId="ac">
    <w:name w:val="Текст Знак"/>
    <w:basedOn w:val="a0"/>
    <w:link w:val="ad"/>
    <w:semiHidden/>
    <w:rsid w:val="00D0150F"/>
    <w:rPr>
      <w:rFonts w:ascii="Courier New" w:eastAsia="Times New Roman" w:hAnsi="Courier New" w:cs="Times New Roman"/>
      <w:sz w:val="20"/>
      <w:szCs w:val="20"/>
    </w:rPr>
  </w:style>
  <w:style w:type="paragraph" w:styleId="ad">
    <w:name w:val="Plain Text"/>
    <w:basedOn w:val="a"/>
    <w:link w:val="ac"/>
    <w:semiHidden/>
    <w:unhideWhenUsed/>
    <w:rsid w:val="00D0150F"/>
    <w:rPr>
      <w:rFonts w:ascii="Courier New" w:hAnsi="Courier New"/>
      <w:sz w:val="20"/>
      <w:szCs w:val="20"/>
    </w:rPr>
  </w:style>
  <w:style w:type="paragraph" w:customStyle="1" w:styleId="notfound">
    <w:name w:val="notfound"/>
    <w:basedOn w:val="a"/>
    <w:rsid w:val="00D0150F"/>
    <w:pPr>
      <w:spacing w:before="100" w:beforeAutospacing="1" w:after="100" w:afterAutospacing="1"/>
    </w:pPr>
    <w:rPr>
      <w:rFonts w:ascii="Arial" w:hAnsi="Arial" w:cs="Arial"/>
    </w:rPr>
  </w:style>
  <w:style w:type="paragraph" w:customStyle="1" w:styleId="credit">
    <w:name w:val="credit"/>
    <w:basedOn w:val="a"/>
    <w:rsid w:val="00D0150F"/>
    <w:pPr>
      <w:spacing w:before="100" w:beforeAutospacing="1" w:after="100" w:afterAutospacing="1"/>
    </w:pPr>
    <w:rPr>
      <w:rFonts w:ascii="Arial" w:hAnsi="Arial" w:cs="Arial"/>
    </w:rPr>
  </w:style>
  <w:style w:type="paragraph" w:customStyle="1" w:styleId="logotext2">
    <w:name w:val="logotext2"/>
    <w:basedOn w:val="a"/>
    <w:rsid w:val="00D0150F"/>
    <w:pPr>
      <w:spacing w:before="100" w:beforeAutospacing="1" w:after="100" w:afterAutospacing="1"/>
      <w:ind w:left="240"/>
    </w:pPr>
    <w:rPr>
      <w:rFonts w:ascii="Arial" w:hAnsi="Arial" w:cs="Arial"/>
      <w:caps/>
      <w:sz w:val="16"/>
      <w:szCs w:val="16"/>
    </w:rPr>
  </w:style>
  <w:style w:type="paragraph" w:customStyle="1" w:styleId="topmenu">
    <w:name w:val="topmenu"/>
    <w:basedOn w:val="a"/>
    <w:rsid w:val="00D0150F"/>
    <w:pPr>
      <w:pBdr>
        <w:top w:val="single" w:sz="24" w:space="5" w:color="A1CF6E"/>
      </w:pBdr>
      <w:spacing w:before="100" w:beforeAutospacing="1" w:after="100" w:afterAutospacing="1"/>
    </w:pPr>
    <w:rPr>
      <w:rFonts w:ascii="Arial" w:hAnsi="Arial" w:cs="Arial"/>
    </w:rPr>
  </w:style>
  <w:style w:type="paragraph" w:customStyle="1" w:styleId="leftcol">
    <w:name w:val="leftcol"/>
    <w:basedOn w:val="a"/>
    <w:rsid w:val="00D0150F"/>
    <w:pPr>
      <w:pBdr>
        <w:right w:val="single" w:sz="8" w:space="0" w:color="F0F0F0"/>
      </w:pBdr>
      <w:spacing w:before="100" w:beforeAutospacing="1" w:after="100" w:afterAutospacing="1"/>
    </w:pPr>
    <w:rPr>
      <w:rFonts w:ascii="Arial" w:hAnsi="Arial" w:cs="Arial"/>
    </w:rPr>
  </w:style>
  <w:style w:type="paragraph" w:customStyle="1" w:styleId="centralcol">
    <w:name w:val="centralcol"/>
    <w:basedOn w:val="a"/>
    <w:rsid w:val="00D0150F"/>
    <w:pPr>
      <w:spacing w:before="100" w:beforeAutospacing="1" w:after="100" w:afterAutospacing="1"/>
    </w:pPr>
    <w:rPr>
      <w:rFonts w:ascii="Arial" w:hAnsi="Arial" w:cs="Arial"/>
    </w:rPr>
  </w:style>
  <w:style w:type="paragraph" w:customStyle="1" w:styleId="rightcol">
    <w:name w:val="rightcol"/>
    <w:basedOn w:val="a"/>
    <w:rsid w:val="00D0150F"/>
    <w:pPr>
      <w:pBdr>
        <w:left w:val="single" w:sz="8" w:space="0" w:color="F0F0F0"/>
      </w:pBdr>
      <w:spacing w:before="100" w:beforeAutospacing="1" w:after="100" w:afterAutospacing="1"/>
    </w:pPr>
    <w:rPr>
      <w:rFonts w:ascii="Arial" w:hAnsi="Arial" w:cs="Arial"/>
    </w:rPr>
  </w:style>
  <w:style w:type="paragraph" w:customStyle="1" w:styleId="rightcol2">
    <w:name w:val="rightcol2"/>
    <w:basedOn w:val="a"/>
    <w:rsid w:val="00D0150F"/>
    <w:pPr>
      <w:spacing w:before="100" w:beforeAutospacing="1" w:after="100" w:afterAutospacing="1"/>
    </w:pPr>
    <w:rPr>
      <w:rFonts w:ascii="Arial" w:hAnsi="Arial" w:cs="Arial"/>
    </w:rPr>
  </w:style>
  <w:style w:type="paragraph" w:customStyle="1" w:styleId="bottomrow">
    <w:name w:val="bottomrow"/>
    <w:basedOn w:val="a"/>
    <w:rsid w:val="00D0150F"/>
    <w:pPr>
      <w:pBdr>
        <w:top w:val="single" w:sz="48" w:space="0" w:color="EEEEEE"/>
      </w:pBdr>
      <w:spacing w:before="100" w:beforeAutospacing="1" w:after="100" w:afterAutospacing="1"/>
    </w:pPr>
    <w:rPr>
      <w:rFonts w:ascii="Arial" w:hAnsi="Arial" w:cs="Arial"/>
    </w:rPr>
  </w:style>
  <w:style w:type="paragraph" w:customStyle="1" w:styleId="block">
    <w:name w:val="block"/>
    <w:basedOn w:val="a"/>
    <w:rsid w:val="00D0150F"/>
    <w:pPr>
      <w:pBdr>
        <w:top w:val="single" w:sz="48" w:space="0" w:color="F0F0F0"/>
      </w:pBdr>
      <w:spacing w:before="100" w:beforeAutospacing="1" w:after="440"/>
    </w:pPr>
    <w:rPr>
      <w:rFonts w:ascii="Arial" w:hAnsi="Arial" w:cs="Arial"/>
    </w:rPr>
  </w:style>
  <w:style w:type="paragraph" w:customStyle="1" w:styleId="blockheader">
    <w:name w:val="blockheader"/>
    <w:basedOn w:val="a"/>
    <w:rsid w:val="00D0150F"/>
    <w:pPr>
      <w:spacing w:before="100" w:beforeAutospacing="1" w:after="100" w:afterAutospacing="1"/>
    </w:pPr>
    <w:rPr>
      <w:rFonts w:ascii="Arial" w:hAnsi="Arial" w:cs="Arial"/>
      <w:b/>
      <w:bCs/>
      <w:caps/>
      <w:color w:val="498ABC"/>
      <w:sz w:val="22"/>
      <w:szCs w:val="22"/>
    </w:rPr>
  </w:style>
  <w:style w:type="paragraph" w:customStyle="1" w:styleId="blocktext">
    <w:name w:val="blocktext"/>
    <w:basedOn w:val="a"/>
    <w:rsid w:val="00D0150F"/>
    <w:pPr>
      <w:pBdr>
        <w:top w:val="single" w:sz="18" w:space="5" w:color="F0F0F0"/>
      </w:pBdr>
      <w:spacing w:before="40" w:after="40"/>
      <w:ind w:right="100"/>
    </w:pPr>
    <w:rPr>
      <w:rFonts w:ascii="Arial" w:hAnsi="Arial" w:cs="Arial"/>
      <w:sz w:val="22"/>
      <w:szCs w:val="22"/>
    </w:rPr>
  </w:style>
  <w:style w:type="paragraph" w:customStyle="1" w:styleId="blockcolumn">
    <w:name w:val="blockcolumn"/>
    <w:basedOn w:val="a"/>
    <w:rsid w:val="00D0150F"/>
    <w:pPr>
      <w:spacing w:before="100" w:beforeAutospacing="1" w:after="100" w:afterAutospacing="1"/>
    </w:pPr>
    <w:rPr>
      <w:rFonts w:ascii="Arial" w:hAnsi="Arial" w:cs="Arial"/>
    </w:rPr>
  </w:style>
  <w:style w:type="paragraph" w:customStyle="1" w:styleId="blockcolumnseparator">
    <w:name w:val="blockcolumnseparator"/>
    <w:basedOn w:val="a"/>
    <w:rsid w:val="00D0150F"/>
    <w:pPr>
      <w:pBdr>
        <w:left w:val="single" w:sz="8" w:space="0" w:color="F0F0F0"/>
      </w:pBdr>
      <w:spacing w:after="100" w:afterAutospacing="1"/>
    </w:pPr>
    <w:rPr>
      <w:rFonts w:ascii="Arial" w:hAnsi="Arial" w:cs="Arial"/>
    </w:rPr>
  </w:style>
  <w:style w:type="paragraph" w:customStyle="1" w:styleId="blockcolumnseparator2">
    <w:name w:val="blockcolumnseparator2"/>
    <w:basedOn w:val="a"/>
    <w:rsid w:val="00D0150F"/>
    <w:pPr>
      <w:spacing w:after="100" w:afterAutospacing="1"/>
    </w:pPr>
    <w:rPr>
      <w:rFonts w:ascii="Arial" w:hAnsi="Arial" w:cs="Arial"/>
    </w:rPr>
  </w:style>
  <w:style w:type="paragraph" w:customStyle="1" w:styleId="newspreview">
    <w:name w:val="newspreview"/>
    <w:basedOn w:val="a"/>
    <w:rsid w:val="00D0150F"/>
    <w:pPr>
      <w:spacing w:before="200" w:after="100" w:afterAutospacing="1"/>
      <w:jc w:val="both"/>
    </w:pPr>
    <w:rPr>
      <w:rFonts w:ascii="Arial" w:hAnsi="Arial" w:cs="Arial"/>
    </w:rPr>
  </w:style>
  <w:style w:type="paragraph" w:customStyle="1" w:styleId="newsdate">
    <w:name w:val="newsdate"/>
    <w:basedOn w:val="a"/>
    <w:rsid w:val="00D0150F"/>
    <w:pPr>
      <w:spacing w:before="100" w:beforeAutospacing="1" w:after="100" w:afterAutospacing="1"/>
    </w:pPr>
    <w:rPr>
      <w:rFonts w:ascii="Arial" w:hAnsi="Arial" w:cs="Arial"/>
      <w:color w:val="C0C0C0"/>
    </w:rPr>
  </w:style>
  <w:style w:type="paragraph" w:customStyle="1" w:styleId="columnnewsheader">
    <w:name w:val="columnnewsheader"/>
    <w:basedOn w:val="a"/>
    <w:rsid w:val="00D0150F"/>
    <w:pPr>
      <w:spacing w:before="100" w:beforeAutospacing="1" w:after="100" w:afterAutospacing="1"/>
    </w:pPr>
    <w:rPr>
      <w:rFonts w:ascii="Arial" w:hAnsi="Arial" w:cs="Arial"/>
    </w:rPr>
  </w:style>
  <w:style w:type="paragraph" w:customStyle="1" w:styleId="columnnewsheader2">
    <w:name w:val="columnnewsheader2"/>
    <w:basedOn w:val="a"/>
    <w:rsid w:val="00D0150F"/>
    <w:pPr>
      <w:spacing w:before="100" w:beforeAutospacing="1" w:after="100" w:afterAutospacing="1"/>
    </w:pPr>
    <w:rPr>
      <w:rFonts w:ascii="Arial" w:hAnsi="Arial" w:cs="Arial"/>
      <w:b/>
      <w:bCs/>
      <w:color w:val="498ABC"/>
    </w:rPr>
  </w:style>
  <w:style w:type="paragraph" w:customStyle="1" w:styleId="columnnewspreview2">
    <w:name w:val="columnnewspreview2"/>
    <w:basedOn w:val="a"/>
    <w:rsid w:val="00D0150F"/>
    <w:pPr>
      <w:spacing w:before="200" w:after="100" w:afterAutospacing="1"/>
    </w:pPr>
    <w:rPr>
      <w:rFonts w:ascii="Arial" w:hAnsi="Arial" w:cs="Arial"/>
    </w:rPr>
  </w:style>
  <w:style w:type="paragraph" w:customStyle="1" w:styleId="block2header">
    <w:name w:val="block2header"/>
    <w:basedOn w:val="a"/>
    <w:rsid w:val="00D0150F"/>
    <w:pPr>
      <w:pBdr>
        <w:bottom w:val="single" w:sz="18" w:space="5" w:color="FFFFFF"/>
      </w:pBdr>
      <w:shd w:val="clear" w:color="auto" w:fill="A1CF6E"/>
      <w:spacing w:before="100" w:beforeAutospacing="1" w:after="100" w:afterAutospacing="1"/>
    </w:pPr>
    <w:rPr>
      <w:rFonts w:ascii="Arial" w:hAnsi="Arial" w:cs="Arial"/>
      <w:b/>
      <w:bCs/>
      <w:caps/>
      <w:color w:val="FFFFFF"/>
      <w:sz w:val="22"/>
      <w:szCs w:val="22"/>
    </w:rPr>
  </w:style>
  <w:style w:type="paragraph" w:customStyle="1" w:styleId="block2newsheader">
    <w:name w:val="block2newsheader"/>
    <w:basedOn w:val="a"/>
    <w:rsid w:val="00D0150F"/>
    <w:pPr>
      <w:spacing w:before="100" w:beforeAutospacing="1" w:after="100" w:afterAutospacing="1"/>
    </w:pPr>
    <w:rPr>
      <w:rFonts w:ascii="Arial" w:hAnsi="Arial" w:cs="Arial"/>
      <w:color w:val="5A93BD"/>
      <w:sz w:val="22"/>
      <w:szCs w:val="22"/>
    </w:rPr>
  </w:style>
  <w:style w:type="paragraph" w:customStyle="1" w:styleId="block2content">
    <w:name w:val="block2content"/>
    <w:basedOn w:val="a"/>
    <w:rsid w:val="00D0150F"/>
    <w:pPr>
      <w:pBdr>
        <w:top w:val="single" w:sz="24" w:space="12" w:color="A1CF6E"/>
      </w:pBdr>
      <w:shd w:val="clear" w:color="auto" w:fill="FFFFFF"/>
      <w:spacing w:before="100" w:beforeAutospacing="1" w:after="100" w:afterAutospacing="1"/>
    </w:pPr>
    <w:rPr>
      <w:rFonts w:ascii="Arial" w:hAnsi="Arial" w:cs="Arial"/>
    </w:rPr>
  </w:style>
  <w:style w:type="paragraph" w:customStyle="1" w:styleId="block2newsimage">
    <w:name w:val="block2newsimage"/>
    <w:basedOn w:val="a"/>
    <w:rsid w:val="00D0150F"/>
    <w:pPr>
      <w:spacing w:before="60" w:after="60"/>
      <w:ind w:left="340" w:right="140"/>
    </w:pPr>
    <w:rPr>
      <w:rFonts w:ascii="Arial" w:hAnsi="Arial" w:cs="Arial"/>
    </w:rPr>
  </w:style>
  <w:style w:type="paragraph" w:customStyle="1" w:styleId="block2newspreview">
    <w:name w:val="block2newspreview"/>
    <w:basedOn w:val="a"/>
    <w:rsid w:val="00D0150F"/>
    <w:pPr>
      <w:spacing w:before="100" w:beforeAutospacing="1" w:after="100" w:afterAutospacing="1"/>
    </w:pPr>
    <w:rPr>
      <w:rFonts w:ascii="Arial" w:hAnsi="Arial" w:cs="Arial"/>
      <w:color w:val="5A93BD"/>
    </w:rPr>
  </w:style>
  <w:style w:type="paragraph" w:customStyle="1" w:styleId="block3header">
    <w:name w:val="block3header"/>
    <w:basedOn w:val="a"/>
    <w:rsid w:val="00D0150F"/>
    <w:pPr>
      <w:pBdr>
        <w:bottom w:val="single" w:sz="18" w:space="5" w:color="FFFFFF"/>
      </w:pBdr>
      <w:shd w:val="clear" w:color="auto" w:fill="5A93BD"/>
      <w:spacing w:before="100" w:beforeAutospacing="1" w:after="100" w:afterAutospacing="1"/>
    </w:pPr>
    <w:rPr>
      <w:rFonts w:ascii="Arial" w:hAnsi="Arial" w:cs="Arial"/>
      <w:b/>
      <w:bCs/>
      <w:caps/>
      <w:color w:val="FFFFFF"/>
      <w:sz w:val="22"/>
      <w:szCs w:val="22"/>
    </w:rPr>
  </w:style>
  <w:style w:type="paragraph" w:customStyle="1" w:styleId="pagepath">
    <w:name w:val="page_path"/>
    <w:basedOn w:val="a"/>
    <w:rsid w:val="00D0150F"/>
    <w:pPr>
      <w:spacing w:before="100" w:beforeAutospacing="1" w:after="100" w:afterAutospacing="1"/>
    </w:pPr>
    <w:rPr>
      <w:rFonts w:ascii="Arial" w:hAnsi="Arial" w:cs="Arial"/>
      <w:b/>
      <w:bCs/>
      <w:color w:val="FFFFFF"/>
      <w:sz w:val="22"/>
      <w:szCs w:val="22"/>
    </w:rPr>
  </w:style>
  <w:style w:type="paragraph" w:customStyle="1" w:styleId="block3content">
    <w:name w:val="block3content"/>
    <w:basedOn w:val="a"/>
    <w:rsid w:val="00D0150F"/>
    <w:pPr>
      <w:pBdr>
        <w:top w:val="single" w:sz="24" w:space="12" w:color="5A93BD"/>
      </w:pBdr>
      <w:shd w:val="clear" w:color="auto" w:fill="FFFFFF"/>
      <w:spacing w:before="100" w:beforeAutospacing="1" w:after="100" w:afterAutospacing="1"/>
    </w:pPr>
    <w:rPr>
      <w:rFonts w:ascii="Arial" w:hAnsi="Arial" w:cs="Arial"/>
    </w:rPr>
  </w:style>
  <w:style w:type="paragraph" w:customStyle="1" w:styleId="block3newsimage">
    <w:name w:val="block3newsimage"/>
    <w:basedOn w:val="a"/>
    <w:rsid w:val="00D0150F"/>
    <w:pPr>
      <w:spacing w:before="60" w:after="60"/>
      <w:ind w:left="340" w:right="140"/>
    </w:pPr>
    <w:rPr>
      <w:rFonts w:ascii="Arial" w:hAnsi="Arial" w:cs="Arial"/>
    </w:rPr>
  </w:style>
  <w:style w:type="paragraph" w:customStyle="1" w:styleId="block3newsheader">
    <w:name w:val="block3newsheader"/>
    <w:basedOn w:val="a"/>
    <w:rsid w:val="00D0150F"/>
    <w:pPr>
      <w:spacing w:before="100" w:beforeAutospacing="1" w:after="100" w:afterAutospacing="1"/>
    </w:pPr>
    <w:rPr>
      <w:rFonts w:ascii="Arial" w:hAnsi="Arial" w:cs="Arial"/>
      <w:color w:val="5A93BD"/>
      <w:sz w:val="22"/>
      <w:szCs w:val="22"/>
    </w:rPr>
  </w:style>
  <w:style w:type="paragraph" w:customStyle="1" w:styleId="block3newspreview">
    <w:name w:val="block3newspreview"/>
    <w:basedOn w:val="a"/>
    <w:rsid w:val="00D0150F"/>
    <w:pPr>
      <w:spacing w:before="100" w:beforeAutospacing="1" w:after="100" w:afterAutospacing="1"/>
    </w:pPr>
    <w:rPr>
      <w:rFonts w:ascii="Arial" w:hAnsi="Arial" w:cs="Arial"/>
      <w:color w:val="000000"/>
    </w:rPr>
  </w:style>
  <w:style w:type="paragraph" w:customStyle="1" w:styleId="simpletext">
    <w:name w:val="simpletext"/>
    <w:basedOn w:val="a"/>
    <w:rsid w:val="00D0150F"/>
    <w:pPr>
      <w:spacing w:before="100" w:beforeAutospacing="1" w:after="100" w:afterAutospacing="1"/>
    </w:pPr>
    <w:rPr>
      <w:rFonts w:ascii="Arial" w:hAnsi="Arial" w:cs="Arial"/>
    </w:rPr>
  </w:style>
  <w:style w:type="paragraph" w:customStyle="1" w:styleId="bottomcontent">
    <w:name w:val="bottomcontent"/>
    <w:basedOn w:val="a"/>
    <w:rsid w:val="00D0150F"/>
    <w:pPr>
      <w:spacing w:before="100" w:beforeAutospacing="1" w:after="100" w:afterAutospacing="1"/>
    </w:pPr>
    <w:rPr>
      <w:rFonts w:ascii="Arial" w:hAnsi="Arial" w:cs="Arial"/>
      <w:sz w:val="22"/>
      <w:szCs w:val="22"/>
    </w:rPr>
  </w:style>
  <w:style w:type="paragraph" w:customStyle="1" w:styleId="pageslistheader">
    <w:name w:val="pageslistheader"/>
    <w:basedOn w:val="a"/>
    <w:rsid w:val="00D0150F"/>
    <w:pPr>
      <w:spacing w:before="100" w:beforeAutospacing="1" w:after="100" w:afterAutospacing="1"/>
    </w:pPr>
    <w:rPr>
      <w:rFonts w:ascii="Arial" w:hAnsi="Arial" w:cs="Arial"/>
      <w:b/>
      <w:bCs/>
      <w:caps/>
      <w:color w:val="5A93BD"/>
      <w:sz w:val="22"/>
      <w:szCs w:val="22"/>
    </w:rPr>
  </w:style>
  <w:style w:type="paragraph" w:customStyle="1" w:styleId="dependentprjheader">
    <w:name w:val="dependentprjheader"/>
    <w:basedOn w:val="a"/>
    <w:rsid w:val="00D0150F"/>
    <w:pPr>
      <w:spacing w:before="100" w:beforeAutospacing="1" w:after="100" w:afterAutospacing="1"/>
    </w:pPr>
    <w:rPr>
      <w:rFonts w:ascii="Arial" w:hAnsi="Arial" w:cs="Arial"/>
      <w:b/>
      <w:bCs/>
      <w:caps/>
      <w:color w:val="5A93BD"/>
      <w:sz w:val="22"/>
      <w:szCs w:val="22"/>
    </w:rPr>
  </w:style>
  <w:style w:type="paragraph" w:customStyle="1" w:styleId="projects-header">
    <w:name w:val="projects-header"/>
    <w:basedOn w:val="a"/>
    <w:rsid w:val="00D0150F"/>
    <w:pPr>
      <w:spacing w:before="100" w:beforeAutospacing="1" w:after="100" w:afterAutospacing="1"/>
      <w:ind w:left="-320"/>
    </w:pPr>
    <w:rPr>
      <w:rFonts w:ascii="Arial" w:hAnsi="Arial" w:cs="Arial"/>
    </w:rPr>
  </w:style>
  <w:style w:type="paragraph" w:customStyle="1" w:styleId="hd">
    <w:name w:val="hd"/>
    <w:basedOn w:val="a"/>
    <w:rsid w:val="00D0150F"/>
    <w:pPr>
      <w:spacing w:before="100" w:beforeAutospacing="1" w:after="100" w:afterAutospacing="1"/>
    </w:pPr>
    <w:rPr>
      <w:rFonts w:ascii="Arial" w:hAnsi="Arial" w:cs="Arial"/>
      <w:vanish/>
    </w:rPr>
  </w:style>
  <w:style w:type="paragraph" w:customStyle="1" w:styleId="clearfloat">
    <w:name w:val="clearfloat"/>
    <w:basedOn w:val="a"/>
    <w:rsid w:val="00D0150F"/>
    <w:pPr>
      <w:spacing w:before="100" w:beforeAutospacing="1" w:after="100" w:afterAutospacing="1"/>
    </w:pPr>
    <w:rPr>
      <w:rFonts w:ascii="Arial" w:hAnsi="Arial" w:cs="Arial"/>
    </w:rPr>
  </w:style>
  <w:style w:type="paragraph" w:customStyle="1" w:styleId="clear">
    <w:name w:val="clear"/>
    <w:basedOn w:val="a"/>
    <w:rsid w:val="00D0150F"/>
    <w:pPr>
      <w:spacing w:before="100" w:beforeAutospacing="1" w:after="100" w:afterAutospacing="1"/>
    </w:pPr>
    <w:rPr>
      <w:rFonts w:ascii="Arial" w:hAnsi="Arial" w:cs="Arial"/>
    </w:rPr>
  </w:style>
  <w:style w:type="paragraph" w:customStyle="1" w:styleId="spaceseparator">
    <w:name w:val="spaceseparator"/>
    <w:basedOn w:val="a"/>
    <w:rsid w:val="00D0150F"/>
    <w:pPr>
      <w:spacing w:before="100" w:beforeAutospacing="1" w:after="100" w:afterAutospacing="1"/>
    </w:pPr>
    <w:rPr>
      <w:rFonts w:ascii="Arial" w:hAnsi="Arial" w:cs="Arial"/>
    </w:rPr>
  </w:style>
  <w:style w:type="paragraph" w:customStyle="1" w:styleId="lineseparator">
    <w:name w:val="lineseparator"/>
    <w:basedOn w:val="a"/>
    <w:rsid w:val="00D0150F"/>
    <w:pPr>
      <w:pBdr>
        <w:top w:val="single" w:sz="8" w:space="0" w:color="F0F0F0"/>
      </w:pBdr>
      <w:spacing w:before="100" w:after="100"/>
    </w:pPr>
    <w:rPr>
      <w:rFonts w:ascii="Arial" w:hAnsi="Arial" w:cs="Arial"/>
    </w:rPr>
  </w:style>
  <w:style w:type="paragraph" w:customStyle="1" w:styleId="dotseparator">
    <w:name w:val="dotseparator"/>
    <w:basedOn w:val="a"/>
    <w:rsid w:val="00D0150F"/>
    <w:pPr>
      <w:spacing w:before="200" w:after="200"/>
    </w:pPr>
    <w:rPr>
      <w:rFonts w:ascii="Arial" w:hAnsi="Arial" w:cs="Arial"/>
      <w:sz w:val="2"/>
      <w:szCs w:val="2"/>
    </w:rPr>
  </w:style>
  <w:style w:type="paragraph" w:customStyle="1" w:styleId="dotseparator2">
    <w:name w:val="dotseparator2"/>
    <w:basedOn w:val="a"/>
    <w:rsid w:val="00D0150F"/>
    <w:pPr>
      <w:spacing w:before="60" w:after="60"/>
    </w:pPr>
    <w:rPr>
      <w:rFonts w:ascii="Arial" w:hAnsi="Arial" w:cs="Arial"/>
      <w:sz w:val="2"/>
      <w:szCs w:val="2"/>
    </w:rPr>
  </w:style>
  <w:style w:type="paragraph" w:customStyle="1" w:styleId="button">
    <w:name w:val="button"/>
    <w:basedOn w:val="a"/>
    <w:rsid w:val="00D0150F"/>
    <w:pPr>
      <w:spacing w:before="100" w:beforeAutospacing="1" w:after="100" w:afterAutospacing="1"/>
      <w:ind w:firstLine="400"/>
    </w:pPr>
    <w:rPr>
      <w:rFonts w:ascii="Arial" w:hAnsi="Arial" w:cs="Arial"/>
      <w:b/>
      <w:bCs/>
      <w:caps/>
      <w:color w:val="FFFFFF"/>
    </w:rPr>
  </w:style>
  <w:style w:type="paragraph" w:customStyle="1" w:styleId="navigationiconspanel">
    <w:name w:val="navigationiconspanel"/>
    <w:basedOn w:val="a"/>
    <w:rsid w:val="00D0150F"/>
    <w:pPr>
      <w:spacing w:before="100" w:beforeAutospacing="1" w:after="100" w:afterAutospacing="1"/>
      <w:jc w:val="right"/>
    </w:pPr>
    <w:rPr>
      <w:rFonts w:ascii="Arial" w:hAnsi="Arial" w:cs="Arial"/>
    </w:rPr>
  </w:style>
  <w:style w:type="paragraph" w:customStyle="1" w:styleId="news">
    <w:name w:val="news"/>
    <w:basedOn w:val="a"/>
    <w:rsid w:val="00D0150F"/>
    <w:rPr>
      <w:rFonts w:ascii="Arial" w:hAnsi="Arial" w:cs="Arial"/>
    </w:rPr>
  </w:style>
  <w:style w:type="paragraph" w:customStyle="1" w:styleId="currentdate">
    <w:name w:val="currentdate"/>
    <w:basedOn w:val="a"/>
    <w:rsid w:val="00D0150F"/>
    <w:pPr>
      <w:spacing w:before="100" w:beforeAutospacing="1" w:after="100" w:afterAutospacing="1"/>
    </w:pPr>
    <w:rPr>
      <w:rFonts w:ascii="Arial" w:hAnsi="Arial" w:cs="Arial"/>
      <w:b/>
      <w:bCs/>
      <w:caps/>
      <w:color w:val="498ABC"/>
    </w:rPr>
  </w:style>
  <w:style w:type="paragraph" w:customStyle="1" w:styleId="spaceelement">
    <w:name w:val="spaceelement"/>
    <w:basedOn w:val="a"/>
    <w:rsid w:val="00D0150F"/>
    <w:pPr>
      <w:spacing w:before="100" w:beforeAutospacing="1" w:after="100" w:afterAutospacing="1"/>
    </w:pPr>
    <w:rPr>
      <w:rFonts w:ascii="Arial" w:hAnsi="Arial" w:cs="Arial"/>
    </w:rPr>
  </w:style>
  <w:style w:type="paragraph" w:customStyle="1" w:styleId="left">
    <w:name w:val="left"/>
    <w:basedOn w:val="a"/>
    <w:rsid w:val="00D0150F"/>
    <w:pPr>
      <w:spacing w:before="100" w:beforeAutospacing="1" w:after="240"/>
      <w:ind w:right="240"/>
    </w:pPr>
    <w:rPr>
      <w:rFonts w:ascii="Arial" w:hAnsi="Arial" w:cs="Arial"/>
    </w:rPr>
  </w:style>
  <w:style w:type="paragraph" w:customStyle="1" w:styleId="right">
    <w:name w:val="right"/>
    <w:basedOn w:val="a"/>
    <w:rsid w:val="00D0150F"/>
    <w:pPr>
      <w:spacing w:before="100" w:beforeAutospacing="1" w:after="240"/>
      <w:ind w:left="240"/>
    </w:pPr>
    <w:rPr>
      <w:rFonts w:ascii="Arial" w:hAnsi="Arial" w:cs="Arial"/>
    </w:rPr>
  </w:style>
  <w:style w:type="paragraph" w:customStyle="1" w:styleId="mono">
    <w:name w:val="mono"/>
    <w:basedOn w:val="a"/>
    <w:rsid w:val="00D0150F"/>
    <w:pPr>
      <w:spacing w:before="100" w:beforeAutospacing="1" w:after="100" w:afterAutospacing="1"/>
    </w:pPr>
    <w:rPr>
      <w:rFonts w:ascii="Courier" w:hAnsi="Courier" w:cs="Arial"/>
    </w:rPr>
  </w:style>
  <w:style w:type="paragraph" w:customStyle="1" w:styleId="small-text">
    <w:name w:val="small-text"/>
    <w:basedOn w:val="a"/>
    <w:rsid w:val="00D0150F"/>
    <w:pPr>
      <w:spacing w:before="100" w:beforeAutospacing="1" w:after="100" w:afterAutospacing="1"/>
    </w:pPr>
    <w:rPr>
      <w:rFonts w:ascii="Arial" w:hAnsi="Arial" w:cs="Arial"/>
      <w:sz w:val="20"/>
      <w:szCs w:val="20"/>
    </w:rPr>
  </w:style>
  <w:style w:type="paragraph" w:customStyle="1" w:styleId="light-text">
    <w:name w:val="light-text"/>
    <w:basedOn w:val="a"/>
    <w:rsid w:val="00D0150F"/>
    <w:pPr>
      <w:spacing w:before="100" w:beforeAutospacing="1" w:after="100" w:afterAutospacing="1"/>
    </w:pPr>
    <w:rPr>
      <w:rFonts w:ascii="Arial" w:hAnsi="Arial" w:cs="Arial"/>
      <w:color w:val="C0C0C0"/>
    </w:rPr>
  </w:style>
  <w:style w:type="paragraph" w:customStyle="1" w:styleId="border">
    <w:name w:val="border"/>
    <w:basedOn w:val="a"/>
    <w:rsid w:val="00D0150F"/>
    <w:pPr>
      <w:pBdr>
        <w:top w:val="single" w:sz="8" w:space="0" w:color="C0C0C0"/>
        <w:left w:val="single" w:sz="8" w:space="0" w:color="C0C0C0"/>
        <w:bottom w:val="single" w:sz="8" w:space="0" w:color="C0C0C0"/>
        <w:right w:val="single" w:sz="8" w:space="0" w:color="C0C0C0"/>
      </w:pBdr>
      <w:spacing w:before="100" w:beforeAutospacing="1" w:after="100" w:afterAutospacing="1"/>
    </w:pPr>
    <w:rPr>
      <w:rFonts w:ascii="Arial" w:hAnsi="Arial" w:cs="Arial"/>
    </w:rPr>
  </w:style>
  <w:style w:type="paragraph" w:customStyle="1" w:styleId="alert">
    <w:name w:val="alert"/>
    <w:basedOn w:val="a"/>
    <w:rsid w:val="00D0150F"/>
    <w:pPr>
      <w:pBdr>
        <w:top w:val="single" w:sz="8" w:space="12" w:color="FF0000"/>
        <w:left w:val="single" w:sz="8" w:space="12" w:color="FF0000"/>
        <w:bottom w:val="single" w:sz="8" w:space="12" w:color="FF0000"/>
        <w:right w:val="single" w:sz="8" w:space="12" w:color="FF0000"/>
      </w:pBdr>
      <w:spacing w:before="100" w:beforeAutospacing="1" w:after="100" w:afterAutospacing="1"/>
    </w:pPr>
    <w:rPr>
      <w:rFonts w:ascii="Arial" w:hAnsi="Arial" w:cs="Arial"/>
      <w:color w:val="FF0000"/>
    </w:rPr>
  </w:style>
  <w:style w:type="paragraph" w:customStyle="1" w:styleId="code">
    <w:name w:val="code"/>
    <w:basedOn w:val="a"/>
    <w:rsid w:val="00D0150F"/>
    <w:pPr>
      <w:pBdr>
        <w:left w:val="single" w:sz="24" w:space="12" w:color="008000"/>
      </w:pBdr>
      <w:shd w:val="clear" w:color="auto" w:fill="F0F0F0"/>
      <w:spacing w:before="100" w:beforeAutospacing="1" w:after="100" w:afterAutospacing="1"/>
    </w:pPr>
    <w:rPr>
      <w:rFonts w:ascii="Courier" w:hAnsi="Courier" w:cs="Arial"/>
      <w:color w:val="808080"/>
      <w:sz w:val="28"/>
      <w:szCs w:val="28"/>
    </w:rPr>
  </w:style>
  <w:style w:type="paragraph" w:customStyle="1" w:styleId="comment">
    <w:name w:val="comment"/>
    <w:basedOn w:val="a"/>
    <w:rsid w:val="00D0150F"/>
    <w:pPr>
      <w:shd w:val="clear" w:color="auto" w:fill="F0F0F0"/>
      <w:spacing w:before="100" w:beforeAutospacing="1" w:after="100" w:afterAutospacing="1"/>
    </w:pPr>
    <w:rPr>
      <w:rFonts w:ascii="Arial" w:hAnsi="Arial" w:cs="Arial"/>
      <w:i/>
      <w:iCs/>
      <w:color w:val="808080"/>
    </w:rPr>
  </w:style>
  <w:style w:type="paragraph" w:customStyle="1" w:styleId="accordion">
    <w:name w:val="accordion"/>
    <w:basedOn w:val="a"/>
    <w:rsid w:val="00D0150F"/>
    <w:pPr>
      <w:spacing w:before="100" w:beforeAutospacing="1" w:after="480"/>
    </w:pPr>
    <w:rPr>
      <w:rFonts w:ascii="Arial" w:hAnsi="Arial" w:cs="Arial"/>
    </w:rPr>
  </w:style>
  <w:style w:type="paragraph" w:customStyle="1" w:styleId="table">
    <w:name w:val="table"/>
    <w:basedOn w:val="a"/>
    <w:rsid w:val="00D0150F"/>
    <w:pPr>
      <w:pBdr>
        <w:top w:val="single" w:sz="8" w:space="0" w:color="EEEEEE"/>
      </w:pBdr>
      <w:spacing w:before="100" w:beforeAutospacing="1" w:after="100" w:afterAutospacing="1"/>
    </w:pPr>
    <w:rPr>
      <w:rFonts w:ascii="Arial" w:hAnsi="Arial" w:cs="Arial"/>
      <w:sz w:val="22"/>
      <w:szCs w:val="22"/>
    </w:rPr>
  </w:style>
  <w:style w:type="paragraph" w:customStyle="1" w:styleId="tdselected">
    <w:name w:val="td_selected"/>
    <w:basedOn w:val="a"/>
    <w:rsid w:val="00D0150F"/>
    <w:pPr>
      <w:shd w:val="clear" w:color="auto" w:fill="EEEEEE"/>
      <w:spacing w:before="100" w:beforeAutospacing="1" w:after="100" w:afterAutospacing="1"/>
    </w:pPr>
    <w:rPr>
      <w:rFonts w:ascii="Arial" w:hAnsi="Arial" w:cs="Arial"/>
      <w:b/>
      <w:bCs/>
    </w:rPr>
  </w:style>
  <w:style w:type="paragraph" w:customStyle="1" w:styleId="jqmwindow">
    <w:name w:val="jqmwindow"/>
    <w:basedOn w:val="a"/>
    <w:rsid w:val="00D0150F"/>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ind w:left="-3060"/>
    </w:pPr>
    <w:rPr>
      <w:rFonts w:ascii="Arial" w:hAnsi="Arial" w:cs="Arial"/>
    </w:rPr>
  </w:style>
  <w:style w:type="paragraph" w:customStyle="1" w:styleId="jqmoverlay">
    <w:name w:val="jqmoverlay"/>
    <w:basedOn w:val="a"/>
    <w:rsid w:val="00D0150F"/>
    <w:pPr>
      <w:shd w:val="clear" w:color="auto" w:fill="000000"/>
      <w:spacing w:before="100" w:beforeAutospacing="1" w:after="100" w:afterAutospacing="1"/>
    </w:pPr>
    <w:rPr>
      <w:rFonts w:ascii="Arial" w:hAnsi="Arial" w:cs="Arial"/>
      <w:vanish/>
    </w:rPr>
  </w:style>
  <w:style w:type="paragraph" w:customStyle="1" w:styleId="overlay">
    <w:name w:val="overlay"/>
    <w:basedOn w:val="a"/>
    <w:rsid w:val="00D0150F"/>
    <w:pPr>
      <w:shd w:val="clear" w:color="auto" w:fill="000000"/>
      <w:spacing w:before="100" w:beforeAutospacing="1" w:after="100" w:afterAutospacing="1"/>
    </w:pPr>
    <w:rPr>
      <w:rFonts w:ascii="Arial" w:hAnsi="Arial" w:cs="Arial"/>
      <w:vanish/>
    </w:rPr>
  </w:style>
  <w:style w:type="paragraph" w:customStyle="1" w:styleId="closebutton">
    <w:name w:val="closebutton"/>
    <w:basedOn w:val="a"/>
    <w:rsid w:val="00D0150F"/>
    <w:pPr>
      <w:ind w:right="-336"/>
    </w:pPr>
    <w:rPr>
      <w:rFonts w:ascii="Arial" w:hAnsi="Arial" w:cs="Arial"/>
    </w:rPr>
  </w:style>
  <w:style w:type="paragraph" w:customStyle="1" w:styleId="noscript">
    <w:name w:val="noscript"/>
    <w:basedOn w:val="a"/>
    <w:rsid w:val="00D0150F"/>
    <w:pPr>
      <w:pBdr>
        <w:top w:val="dashed" w:sz="8" w:space="12" w:color="FF0000"/>
        <w:left w:val="dashed" w:sz="8" w:space="12" w:color="FF0000"/>
        <w:bottom w:val="dashed" w:sz="8" w:space="12" w:color="FF0000"/>
        <w:right w:val="dashed" w:sz="8" w:space="12" w:color="FF0000"/>
      </w:pBdr>
      <w:spacing w:before="100" w:beforeAutospacing="1" w:after="100" w:afterAutospacing="1"/>
    </w:pPr>
    <w:rPr>
      <w:rFonts w:ascii="Arial" w:hAnsi="Arial" w:cs="Arial"/>
      <w:color w:val="FF0000"/>
    </w:rPr>
  </w:style>
  <w:style w:type="paragraph" w:customStyle="1" w:styleId="paginator">
    <w:name w:val="paginator"/>
    <w:basedOn w:val="a"/>
    <w:rsid w:val="00D0150F"/>
    <w:pPr>
      <w:jc w:val="center"/>
    </w:pPr>
    <w:rPr>
      <w:rFonts w:ascii="Arial" w:hAnsi="Arial" w:cs="Arial"/>
      <w:b/>
      <w:bCs/>
      <w:color w:val="C0C0C0"/>
      <w:sz w:val="22"/>
      <w:szCs w:val="22"/>
    </w:rPr>
  </w:style>
  <w:style w:type="paragraph" w:customStyle="1" w:styleId="11">
    <w:name w:val="Верхний колонтитул1"/>
    <w:basedOn w:val="a"/>
    <w:rsid w:val="00D0150F"/>
    <w:pPr>
      <w:spacing w:before="100" w:beforeAutospacing="1" w:after="100" w:afterAutospacing="1"/>
    </w:pPr>
    <w:rPr>
      <w:rFonts w:ascii="Arial" w:hAnsi="Arial" w:cs="Arial"/>
    </w:rPr>
  </w:style>
  <w:style w:type="paragraph" w:customStyle="1" w:styleId="active">
    <w:name w:val="active"/>
    <w:basedOn w:val="a"/>
    <w:rsid w:val="00D0150F"/>
    <w:pPr>
      <w:spacing w:before="100" w:beforeAutospacing="1" w:after="100" w:afterAutospacing="1"/>
    </w:pPr>
    <w:rPr>
      <w:rFonts w:ascii="Arial" w:hAnsi="Arial" w:cs="Arial"/>
    </w:rPr>
  </w:style>
  <w:style w:type="paragraph" w:customStyle="1" w:styleId="icons">
    <w:name w:val="icons"/>
    <w:basedOn w:val="a"/>
    <w:rsid w:val="00D0150F"/>
    <w:pPr>
      <w:spacing w:before="100" w:beforeAutospacing="1" w:after="100" w:afterAutospacing="1"/>
    </w:pPr>
    <w:rPr>
      <w:rFonts w:ascii="Arial" w:hAnsi="Arial" w:cs="Arial"/>
    </w:rPr>
  </w:style>
  <w:style w:type="paragraph" w:customStyle="1" w:styleId="pagecontainer">
    <w:name w:val="pagecontainer"/>
    <w:basedOn w:val="a"/>
    <w:rsid w:val="00D0150F"/>
    <w:pPr>
      <w:spacing w:before="100" w:beforeAutospacing="1" w:after="100" w:afterAutospacing="1"/>
    </w:pPr>
    <w:rPr>
      <w:rFonts w:ascii="Arial" w:hAnsi="Arial" w:cs="Arial"/>
    </w:rPr>
  </w:style>
  <w:style w:type="paragraph" w:customStyle="1" w:styleId="webresult">
    <w:name w:val="webresult"/>
    <w:basedOn w:val="a"/>
    <w:rsid w:val="00D0150F"/>
    <w:pPr>
      <w:spacing w:before="100" w:beforeAutospacing="1" w:after="100" w:afterAutospacing="1"/>
    </w:pPr>
    <w:rPr>
      <w:rFonts w:ascii="Arial" w:hAnsi="Arial" w:cs="Arial"/>
    </w:rPr>
  </w:style>
  <w:style w:type="paragraph" w:customStyle="1" w:styleId="imageresult">
    <w:name w:val="imageresult"/>
    <w:basedOn w:val="a"/>
    <w:rsid w:val="00D0150F"/>
    <w:pPr>
      <w:spacing w:before="100" w:beforeAutospacing="1" w:after="100" w:afterAutospacing="1"/>
    </w:pPr>
    <w:rPr>
      <w:rFonts w:ascii="Arial" w:hAnsi="Arial" w:cs="Arial"/>
    </w:rPr>
  </w:style>
  <w:style w:type="paragraph" w:customStyle="1" w:styleId="url">
    <w:name w:val="url"/>
    <w:basedOn w:val="a"/>
    <w:rsid w:val="00D0150F"/>
    <w:pPr>
      <w:spacing w:before="100" w:beforeAutospacing="1" w:after="100" w:afterAutospacing="1"/>
    </w:pPr>
    <w:rPr>
      <w:rFonts w:ascii="Arial" w:hAnsi="Arial" w:cs="Arial"/>
    </w:rPr>
  </w:style>
  <w:style w:type="paragraph" w:customStyle="1" w:styleId="selected">
    <w:name w:val="selected"/>
    <w:basedOn w:val="a"/>
    <w:rsid w:val="00D0150F"/>
    <w:pPr>
      <w:spacing w:before="100" w:beforeAutospacing="1" w:after="100" w:afterAutospacing="1"/>
    </w:pPr>
    <w:rPr>
      <w:rFonts w:ascii="Arial" w:hAnsi="Arial" w:cs="Arial"/>
      <w:color w:val="A1CF6E"/>
    </w:rPr>
  </w:style>
  <w:style w:type="paragraph" w:customStyle="1" w:styleId="actionbutton">
    <w:name w:val="actionbutton"/>
    <w:basedOn w:val="a"/>
    <w:rsid w:val="00D0150F"/>
    <w:pPr>
      <w:spacing w:before="100" w:beforeAutospacing="1" w:after="100" w:afterAutospacing="1"/>
    </w:pPr>
    <w:rPr>
      <w:rFonts w:ascii="Arial" w:hAnsi="Arial" w:cs="Arial"/>
    </w:rPr>
  </w:style>
  <w:style w:type="paragraph" w:customStyle="1" w:styleId="leftcol1">
    <w:name w:val="leftcol1"/>
    <w:basedOn w:val="a"/>
    <w:rsid w:val="00D0150F"/>
    <w:pPr>
      <w:pBdr>
        <w:right w:val="single" w:sz="8" w:space="6" w:color="F0F0F0"/>
      </w:pBdr>
      <w:spacing w:before="100" w:beforeAutospacing="1" w:after="100" w:afterAutospacing="1"/>
    </w:pPr>
    <w:rPr>
      <w:rFonts w:ascii="Arial" w:hAnsi="Arial" w:cs="Arial"/>
    </w:rPr>
  </w:style>
  <w:style w:type="paragraph" w:customStyle="1" w:styleId="rightcol1">
    <w:name w:val="rightcol1"/>
    <w:basedOn w:val="a"/>
    <w:rsid w:val="00D0150F"/>
    <w:pPr>
      <w:pBdr>
        <w:left w:val="single" w:sz="8" w:space="0" w:color="F0F0F0"/>
      </w:pBdr>
      <w:spacing w:before="100" w:beforeAutospacing="1" w:after="100" w:afterAutospacing="1"/>
    </w:pPr>
    <w:rPr>
      <w:rFonts w:ascii="Arial" w:hAnsi="Arial" w:cs="Arial"/>
    </w:rPr>
  </w:style>
  <w:style w:type="paragraph" w:customStyle="1" w:styleId="header1">
    <w:name w:val="header1"/>
    <w:basedOn w:val="a"/>
    <w:rsid w:val="00D0150F"/>
    <w:pPr>
      <w:pBdr>
        <w:top w:val="single" w:sz="8" w:space="0" w:color="F0F0F0"/>
      </w:pBdr>
      <w:shd w:val="clear" w:color="auto" w:fill="FCFCFC"/>
    </w:pPr>
    <w:rPr>
      <w:rFonts w:ascii="Arial" w:hAnsi="Arial" w:cs="Arial"/>
      <w:color w:val="808080"/>
    </w:rPr>
  </w:style>
  <w:style w:type="paragraph" w:customStyle="1" w:styleId="active1">
    <w:name w:val="active1"/>
    <w:basedOn w:val="a"/>
    <w:rsid w:val="00D0150F"/>
    <w:pPr>
      <w:spacing w:before="100" w:beforeAutospacing="1" w:after="100" w:afterAutospacing="1"/>
    </w:pPr>
    <w:rPr>
      <w:rFonts w:ascii="Arial" w:hAnsi="Arial" w:cs="Arial"/>
    </w:rPr>
  </w:style>
  <w:style w:type="paragraph" w:customStyle="1" w:styleId="icons1">
    <w:name w:val="icons1"/>
    <w:basedOn w:val="a"/>
    <w:rsid w:val="00D0150F"/>
    <w:pPr>
      <w:ind w:left="6400"/>
    </w:pPr>
    <w:rPr>
      <w:rFonts w:ascii="Arial" w:hAnsi="Arial" w:cs="Arial"/>
    </w:rPr>
  </w:style>
  <w:style w:type="paragraph" w:customStyle="1" w:styleId="pagecontainer1">
    <w:name w:val="pagecontainer1"/>
    <w:basedOn w:val="a"/>
    <w:rsid w:val="00D0150F"/>
    <w:pPr>
      <w:pBdr>
        <w:bottom w:val="dashed" w:sz="8" w:space="0" w:color="C0C0C0"/>
      </w:pBdr>
      <w:spacing w:before="240" w:after="480"/>
    </w:pPr>
    <w:rPr>
      <w:rFonts w:ascii="Arial" w:hAnsi="Arial" w:cs="Arial"/>
    </w:rPr>
  </w:style>
  <w:style w:type="paragraph" w:customStyle="1" w:styleId="notfound1">
    <w:name w:val="notfound1"/>
    <w:basedOn w:val="a"/>
    <w:rsid w:val="00D0150F"/>
    <w:pPr>
      <w:jc w:val="center"/>
    </w:pPr>
    <w:rPr>
      <w:rFonts w:ascii="Arial" w:hAnsi="Arial" w:cs="Arial"/>
      <w:b/>
      <w:bCs/>
      <w:color w:val="FF0000"/>
      <w:sz w:val="26"/>
      <w:szCs w:val="26"/>
    </w:rPr>
  </w:style>
  <w:style w:type="paragraph" w:customStyle="1" w:styleId="webresult1">
    <w:name w:val="webresult1"/>
    <w:basedOn w:val="a"/>
    <w:rsid w:val="00D0150F"/>
    <w:pPr>
      <w:pBdr>
        <w:bottom w:val="dotted" w:sz="8" w:space="0" w:color="C0C0C0"/>
      </w:pBdr>
      <w:spacing w:before="100" w:beforeAutospacing="1" w:after="100" w:afterAutospacing="1"/>
    </w:pPr>
    <w:rPr>
      <w:rFonts w:ascii="Arial" w:hAnsi="Arial" w:cs="Arial"/>
    </w:rPr>
  </w:style>
  <w:style w:type="paragraph" w:customStyle="1" w:styleId="url1">
    <w:name w:val="url1"/>
    <w:basedOn w:val="a"/>
    <w:rsid w:val="00D0150F"/>
    <w:rPr>
      <w:rFonts w:ascii="Arial" w:hAnsi="Arial" w:cs="Arial"/>
      <w:color w:val="C0C0C0"/>
      <w:sz w:val="22"/>
      <w:szCs w:val="22"/>
    </w:rPr>
  </w:style>
  <w:style w:type="paragraph" w:customStyle="1" w:styleId="imageresult1">
    <w:name w:val="imageresult1"/>
    <w:basedOn w:val="a"/>
    <w:rsid w:val="00D0150F"/>
    <w:pPr>
      <w:spacing w:after="400"/>
      <w:ind w:left="800"/>
      <w:jc w:val="center"/>
    </w:pPr>
    <w:rPr>
      <w:rFonts w:ascii="Arial" w:hAnsi="Arial" w:cs="Arial"/>
    </w:rPr>
  </w:style>
  <w:style w:type="paragraph" w:customStyle="1" w:styleId="credit1">
    <w:name w:val="credit1"/>
    <w:basedOn w:val="a"/>
    <w:rsid w:val="00D0150F"/>
    <w:pPr>
      <w:spacing w:before="400" w:after="400"/>
      <w:jc w:val="center"/>
    </w:pPr>
    <w:rPr>
      <w:rFonts w:ascii="Arial" w:hAnsi="Arial" w:cs="Arial"/>
    </w:rPr>
  </w:style>
  <w:style w:type="paragraph" w:customStyle="1" w:styleId="clear1">
    <w:name w:val="clear1"/>
    <w:basedOn w:val="a"/>
    <w:rsid w:val="00D0150F"/>
    <w:pPr>
      <w:spacing w:before="100" w:beforeAutospacing="1" w:after="100" w:afterAutospacing="1"/>
    </w:pPr>
    <w:rPr>
      <w:rFonts w:ascii="Arial" w:hAnsi="Arial" w:cs="Arial"/>
    </w:rPr>
  </w:style>
  <w:style w:type="paragraph" w:customStyle="1" w:styleId="default">
    <w:name w:val="default"/>
    <w:basedOn w:val="a"/>
    <w:rsid w:val="00D0150F"/>
    <w:pPr>
      <w:spacing w:before="100" w:beforeAutospacing="1" w:after="100" w:afterAutospacing="1"/>
    </w:pPr>
    <w:rPr>
      <w:rFonts w:ascii="Arial" w:hAnsi="Arial" w:cs="Arial"/>
    </w:rPr>
  </w:style>
  <w:style w:type="paragraph" w:customStyle="1" w:styleId="msonormalcxspmiddle">
    <w:name w:val="msonormalcxspmiddle"/>
    <w:basedOn w:val="a"/>
    <w:rsid w:val="00D0150F"/>
    <w:pPr>
      <w:spacing w:before="100" w:beforeAutospacing="1" w:after="100" w:afterAutospacing="1"/>
    </w:pPr>
    <w:rPr>
      <w:rFonts w:ascii="Arial" w:hAnsi="Arial" w:cs="Arial"/>
    </w:rPr>
  </w:style>
  <w:style w:type="paragraph" w:customStyle="1" w:styleId="msonormalcxsplast">
    <w:name w:val="msonormalcxsplast"/>
    <w:basedOn w:val="a"/>
    <w:rsid w:val="00D0150F"/>
    <w:pPr>
      <w:spacing w:before="100" w:beforeAutospacing="1" w:after="100" w:afterAutospacing="1"/>
    </w:pPr>
    <w:rPr>
      <w:rFonts w:ascii="Arial" w:hAnsi="Arial" w:cs="Arial"/>
    </w:rPr>
  </w:style>
  <w:style w:type="paragraph" w:styleId="ae">
    <w:name w:val="No Spacing"/>
    <w:aliases w:val="основа"/>
    <w:link w:val="af"/>
    <w:uiPriority w:val="1"/>
    <w:qFormat/>
    <w:rsid w:val="00D0150F"/>
    <w:pPr>
      <w:suppressAutoHyphens/>
      <w:spacing w:after="0" w:line="240" w:lineRule="auto"/>
    </w:pPr>
    <w:rPr>
      <w:rFonts w:ascii="Calibri" w:eastAsia="Calibri" w:hAnsi="Calibri" w:cs="Times New Roman"/>
      <w:lang w:eastAsia="ar-SA"/>
    </w:rPr>
  </w:style>
  <w:style w:type="character" w:styleId="af0">
    <w:name w:val="footnote reference"/>
    <w:basedOn w:val="a0"/>
    <w:unhideWhenUsed/>
    <w:rsid w:val="00D0150F"/>
    <w:rPr>
      <w:vertAlign w:val="superscript"/>
    </w:rPr>
  </w:style>
  <w:style w:type="character" w:customStyle="1" w:styleId="arrow">
    <w:name w:val="arrow"/>
    <w:basedOn w:val="a0"/>
    <w:rsid w:val="00D0150F"/>
    <w:rPr>
      <w:rFonts w:ascii="Arial" w:hAnsi="Arial" w:cs="Arial" w:hint="default"/>
      <w:sz w:val="24"/>
      <w:szCs w:val="24"/>
    </w:rPr>
  </w:style>
  <w:style w:type="character" w:customStyle="1" w:styleId="arrow1">
    <w:name w:val="arrow1"/>
    <w:basedOn w:val="a0"/>
    <w:rsid w:val="00D0150F"/>
    <w:rPr>
      <w:rFonts w:ascii="Arial" w:hAnsi="Arial" w:cs="Arial" w:hint="default"/>
      <w:sz w:val="24"/>
      <w:szCs w:val="24"/>
    </w:rPr>
  </w:style>
  <w:style w:type="character" w:customStyle="1" w:styleId="apple-style-span">
    <w:name w:val="apple-style-span"/>
    <w:rsid w:val="00D0150F"/>
  </w:style>
  <w:style w:type="character" w:customStyle="1" w:styleId="41">
    <w:name w:val="Знак Знак4"/>
    <w:rsid w:val="00D0150F"/>
    <w:rPr>
      <w:rFonts w:ascii="Courier New" w:hAnsi="Courier New" w:cs="Courier New" w:hint="default"/>
      <w:lang w:bidi="ar-SA"/>
    </w:rPr>
  </w:style>
  <w:style w:type="character" w:customStyle="1" w:styleId="dash041e005f0431005f044b005f0447005f043d005f044b005f0439005f005fchar1char1">
    <w:name w:val="dash041e_005f0431_005f044b_005f0447_005f043d_005f044b_005f0439_005f_005fchar1__char1"/>
    <w:rsid w:val="00D0150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0150F"/>
    <w:rPr>
      <w:rFonts w:ascii="Times New Roman" w:hAnsi="Times New Roman" w:cs="Times New Roman" w:hint="default"/>
      <w:strike w:val="0"/>
      <w:dstrike w:val="0"/>
      <w:sz w:val="24"/>
      <w:szCs w:val="24"/>
      <w:u w:val="none"/>
      <w:effect w:val="none"/>
    </w:rPr>
  </w:style>
  <w:style w:type="table" w:styleId="af1">
    <w:name w:val="Table Grid"/>
    <w:basedOn w:val="a1"/>
    <w:uiPriority w:val="59"/>
    <w:rsid w:val="00D0150F"/>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D0150F"/>
    <w:rPr>
      <w:b/>
      <w:bCs/>
    </w:rPr>
  </w:style>
  <w:style w:type="character" w:customStyle="1" w:styleId="Zag11">
    <w:name w:val="Zag_11"/>
    <w:rsid w:val="008E403E"/>
  </w:style>
  <w:style w:type="paragraph" w:styleId="af3">
    <w:name w:val="List Paragraph"/>
    <w:basedOn w:val="a"/>
    <w:link w:val="af4"/>
    <w:uiPriority w:val="34"/>
    <w:qFormat/>
    <w:rsid w:val="008E403E"/>
    <w:pPr>
      <w:suppressAutoHyphens/>
      <w:ind w:left="720"/>
      <w:contextualSpacing/>
    </w:pPr>
    <w:rPr>
      <w:lang w:eastAsia="ar-SA"/>
    </w:rPr>
  </w:style>
  <w:style w:type="character" w:customStyle="1" w:styleId="apple-converted-space">
    <w:name w:val="apple-converted-space"/>
    <w:basedOn w:val="a0"/>
    <w:rsid w:val="008E403E"/>
  </w:style>
  <w:style w:type="paragraph" w:styleId="af5">
    <w:name w:val="Block Text"/>
    <w:basedOn w:val="a"/>
    <w:rsid w:val="008E403E"/>
    <w:pPr>
      <w:ind w:left="2992" w:right="2981"/>
      <w:jc w:val="both"/>
    </w:pPr>
    <w:rPr>
      <w:rFonts w:ascii="Arial" w:hAnsi="Arial"/>
      <w:sz w:val="18"/>
    </w:rPr>
  </w:style>
  <w:style w:type="paragraph" w:customStyle="1" w:styleId="tekstob">
    <w:name w:val="tekstob"/>
    <w:basedOn w:val="a"/>
    <w:rsid w:val="008E403E"/>
    <w:pPr>
      <w:spacing w:before="100" w:beforeAutospacing="1" w:after="100" w:afterAutospacing="1"/>
    </w:pPr>
  </w:style>
  <w:style w:type="paragraph" w:styleId="af6">
    <w:name w:val="caption"/>
    <w:basedOn w:val="a"/>
    <w:next w:val="a"/>
    <w:qFormat/>
    <w:rsid w:val="00C67271"/>
    <w:rPr>
      <w:b/>
      <w:sz w:val="28"/>
      <w:szCs w:val="20"/>
    </w:rPr>
  </w:style>
  <w:style w:type="paragraph" w:styleId="af7">
    <w:name w:val="Title"/>
    <w:basedOn w:val="a"/>
    <w:link w:val="af8"/>
    <w:qFormat/>
    <w:rsid w:val="00C67271"/>
    <w:pPr>
      <w:jc w:val="center"/>
    </w:pPr>
    <w:rPr>
      <w:b/>
      <w:sz w:val="28"/>
      <w:szCs w:val="20"/>
    </w:rPr>
  </w:style>
  <w:style w:type="character" w:customStyle="1" w:styleId="af8">
    <w:name w:val="Название Знак"/>
    <w:basedOn w:val="a0"/>
    <w:link w:val="af7"/>
    <w:rsid w:val="00C67271"/>
    <w:rPr>
      <w:rFonts w:ascii="Times New Roman" w:eastAsia="Times New Roman" w:hAnsi="Times New Roman" w:cs="Times New Roman"/>
      <w:b/>
      <w:sz w:val="28"/>
      <w:szCs w:val="20"/>
      <w:lang w:eastAsia="ru-RU"/>
    </w:rPr>
  </w:style>
  <w:style w:type="paragraph" w:styleId="af9">
    <w:name w:val="header"/>
    <w:basedOn w:val="a"/>
    <w:link w:val="afa"/>
    <w:uiPriority w:val="99"/>
    <w:rsid w:val="00C67271"/>
    <w:pPr>
      <w:tabs>
        <w:tab w:val="center" w:pos="4153"/>
        <w:tab w:val="right" w:pos="8306"/>
      </w:tabs>
    </w:pPr>
    <w:rPr>
      <w:sz w:val="28"/>
      <w:szCs w:val="20"/>
    </w:rPr>
  </w:style>
  <w:style w:type="character" w:customStyle="1" w:styleId="afa">
    <w:name w:val="Верхний колонтитул Знак"/>
    <w:basedOn w:val="a0"/>
    <w:link w:val="af9"/>
    <w:uiPriority w:val="99"/>
    <w:rsid w:val="00C67271"/>
    <w:rPr>
      <w:rFonts w:ascii="Times New Roman" w:eastAsia="Times New Roman" w:hAnsi="Times New Roman" w:cs="Times New Roman"/>
      <w:sz w:val="28"/>
      <w:szCs w:val="20"/>
      <w:lang w:eastAsia="ru-RU"/>
    </w:rPr>
  </w:style>
  <w:style w:type="character" w:styleId="afb">
    <w:name w:val="page number"/>
    <w:basedOn w:val="a0"/>
    <w:rsid w:val="00C67271"/>
  </w:style>
  <w:style w:type="paragraph" w:customStyle="1" w:styleId="12">
    <w:name w:val="Стиль1"/>
    <w:basedOn w:val="a"/>
    <w:rsid w:val="00C67271"/>
  </w:style>
  <w:style w:type="character" w:styleId="afc">
    <w:name w:val="Emphasis"/>
    <w:uiPriority w:val="20"/>
    <w:qFormat/>
    <w:rsid w:val="00C67271"/>
    <w:rPr>
      <w:i/>
      <w:iCs/>
    </w:rPr>
  </w:style>
  <w:style w:type="paragraph" w:styleId="afd">
    <w:name w:val="Balloon Text"/>
    <w:basedOn w:val="a"/>
    <w:link w:val="afe"/>
    <w:uiPriority w:val="99"/>
    <w:unhideWhenUsed/>
    <w:rsid w:val="00C67271"/>
    <w:rPr>
      <w:rFonts w:ascii="Tahoma" w:eastAsia="Calibri" w:hAnsi="Tahoma" w:cs="Tahoma"/>
      <w:sz w:val="16"/>
      <w:szCs w:val="16"/>
      <w:lang w:eastAsia="en-US"/>
    </w:rPr>
  </w:style>
  <w:style w:type="character" w:customStyle="1" w:styleId="afe">
    <w:name w:val="Текст выноски Знак"/>
    <w:basedOn w:val="a0"/>
    <w:link w:val="afd"/>
    <w:uiPriority w:val="99"/>
    <w:rsid w:val="00C67271"/>
    <w:rPr>
      <w:rFonts w:ascii="Tahoma" w:eastAsia="Calibri" w:hAnsi="Tahoma" w:cs="Tahoma"/>
      <w:sz w:val="16"/>
      <w:szCs w:val="16"/>
    </w:rPr>
  </w:style>
  <w:style w:type="character" w:customStyle="1" w:styleId="c0">
    <w:name w:val="c0"/>
    <w:basedOn w:val="a0"/>
    <w:rsid w:val="00C67271"/>
  </w:style>
  <w:style w:type="paragraph" w:styleId="af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C67271"/>
    <w:pPr>
      <w:spacing w:before="100" w:beforeAutospacing="1" w:after="100" w:afterAutospacing="1"/>
    </w:pPr>
  </w:style>
  <w:style w:type="paragraph" w:styleId="aff1">
    <w:name w:val="Subtitle"/>
    <w:basedOn w:val="a"/>
    <w:link w:val="aff2"/>
    <w:qFormat/>
    <w:rsid w:val="00C67271"/>
    <w:pPr>
      <w:spacing w:before="120"/>
      <w:jc w:val="center"/>
    </w:pPr>
    <w:rPr>
      <w:rFonts w:ascii="Arial" w:hAnsi="Arial"/>
      <w:b/>
      <w:bCs/>
      <w:caps/>
      <w:sz w:val="28"/>
    </w:rPr>
  </w:style>
  <w:style w:type="character" w:customStyle="1" w:styleId="aff2">
    <w:name w:val="Подзаголовок Знак"/>
    <w:basedOn w:val="a0"/>
    <w:link w:val="aff1"/>
    <w:rsid w:val="00C67271"/>
    <w:rPr>
      <w:rFonts w:ascii="Arial" w:eastAsia="Times New Roman" w:hAnsi="Arial" w:cs="Times New Roman"/>
      <w:b/>
      <w:bCs/>
      <w:caps/>
      <w:sz w:val="28"/>
      <w:szCs w:val="24"/>
      <w:lang w:eastAsia="ru-RU"/>
    </w:rPr>
  </w:style>
  <w:style w:type="character" w:customStyle="1" w:styleId="aff3">
    <w:name w:val="А_осн Знак"/>
    <w:link w:val="aff4"/>
    <w:locked/>
    <w:rsid w:val="00C47CDF"/>
    <w:rPr>
      <w:rFonts w:ascii="@Arial Unicode MS" w:eastAsia="@Arial Unicode MS" w:hAnsi="@Arial Unicode MS" w:cs="@Arial Unicode MS"/>
      <w:sz w:val="28"/>
      <w:szCs w:val="28"/>
    </w:rPr>
  </w:style>
  <w:style w:type="paragraph" w:customStyle="1" w:styleId="aff4">
    <w:name w:val="А_осн"/>
    <w:basedOn w:val="a"/>
    <w:link w:val="aff3"/>
    <w:qFormat/>
    <w:rsid w:val="00C47CDF"/>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35">
    <w:name w:val="Основной текст3"/>
    <w:basedOn w:val="a"/>
    <w:rsid w:val="00D07B78"/>
    <w:pPr>
      <w:shd w:val="clear" w:color="auto" w:fill="FFFFFF"/>
      <w:spacing w:line="0" w:lineRule="atLeast"/>
      <w:ind w:hanging="160"/>
    </w:pPr>
    <w:rPr>
      <w:sz w:val="22"/>
      <w:szCs w:val="22"/>
      <w:lang w:eastAsia="en-US"/>
    </w:rPr>
  </w:style>
  <w:style w:type="character" w:customStyle="1" w:styleId="af">
    <w:name w:val="Без интервала Знак"/>
    <w:aliases w:val="основа Знак"/>
    <w:link w:val="ae"/>
    <w:uiPriority w:val="1"/>
    <w:rsid w:val="002259AD"/>
    <w:rPr>
      <w:rFonts w:ascii="Calibri" w:eastAsia="Calibri" w:hAnsi="Calibri" w:cs="Times New Roman"/>
      <w:lang w:eastAsia="ar-SA"/>
    </w:rPr>
  </w:style>
  <w:style w:type="character" w:customStyle="1" w:styleId="dash041e005f0431005f044b005f0447005f043d005f044b005f0439005f005fchar1char10">
    <w:name w:val="dash041e005f0431005f044b005f0447005f043d005f044b005f0439005f005fchar1char1"/>
    <w:basedOn w:val="a0"/>
    <w:rsid w:val="006117D0"/>
  </w:style>
  <w:style w:type="character" w:customStyle="1" w:styleId="aff0">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uiPriority w:val="99"/>
    <w:rsid w:val="008A1956"/>
    <w:rPr>
      <w:rFonts w:ascii="Times New Roman" w:eastAsia="Times New Roman" w:hAnsi="Times New Roman" w:cs="Times New Roman"/>
      <w:sz w:val="24"/>
      <w:szCs w:val="24"/>
      <w:lang w:eastAsia="ru-RU"/>
    </w:rPr>
  </w:style>
  <w:style w:type="paragraph" w:customStyle="1" w:styleId="aff5">
    <w:name w:val="Знак"/>
    <w:basedOn w:val="a"/>
    <w:rsid w:val="00517E31"/>
    <w:pPr>
      <w:spacing w:after="160" w:line="240" w:lineRule="exact"/>
    </w:pPr>
    <w:rPr>
      <w:rFonts w:ascii="Verdana" w:hAnsi="Verdana"/>
      <w:sz w:val="20"/>
      <w:szCs w:val="20"/>
      <w:lang w:val="en-US" w:eastAsia="en-US"/>
    </w:rPr>
  </w:style>
  <w:style w:type="paragraph" w:customStyle="1" w:styleId="Default0">
    <w:name w:val="Default"/>
    <w:rsid w:val="00517E31"/>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0"/>
    <w:next w:val="Default0"/>
    <w:rsid w:val="00517E31"/>
    <w:pPr>
      <w:widowControl w:val="0"/>
      <w:spacing w:line="216" w:lineRule="atLeast"/>
    </w:pPr>
    <w:rPr>
      <w:rFonts w:ascii="EAMFM L+ Newton C San Pin" w:hAnsi="EAMFM L+ Newton C San Pin" w:cs="Times New Roman"/>
      <w:color w:val="auto"/>
    </w:rPr>
  </w:style>
  <w:style w:type="paragraph" w:customStyle="1" w:styleId="CM15">
    <w:name w:val="CM15"/>
    <w:basedOn w:val="Default0"/>
    <w:next w:val="Default0"/>
    <w:rsid w:val="00517E31"/>
    <w:pPr>
      <w:widowControl w:val="0"/>
      <w:spacing w:after="220"/>
    </w:pPr>
    <w:rPr>
      <w:rFonts w:ascii="EAMFM L+ Newton C San Pin" w:hAnsi="EAMFM L+ Newton C San Pin" w:cs="Times New Roman"/>
      <w:color w:val="auto"/>
    </w:rPr>
  </w:style>
  <w:style w:type="paragraph" w:customStyle="1" w:styleId="CM3">
    <w:name w:val="CM3"/>
    <w:basedOn w:val="Default0"/>
    <w:next w:val="Default0"/>
    <w:rsid w:val="00517E31"/>
    <w:pPr>
      <w:widowControl w:val="0"/>
    </w:pPr>
    <w:rPr>
      <w:rFonts w:ascii="EAMFM L+ Newton C San Pin" w:hAnsi="EAMFM L+ Newton C San Pin" w:cs="Times New Roman"/>
      <w:color w:val="auto"/>
    </w:rPr>
  </w:style>
  <w:style w:type="paragraph" w:customStyle="1" w:styleId="CM4">
    <w:name w:val="CM4"/>
    <w:basedOn w:val="Default0"/>
    <w:next w:val="Default0"/>
    <w:rsid w:val="00517E31"/>
    <w:pPr>
      <w:widowControl w:val="0"/>
      <w:spacing w:line="213" w:lineRule="atLeast"/>
    </w:pPr>
    <w:rPr>
      <w:rFonts w:ascii="EAMFM L+ Newton C San Pin" w:hAnsi="EAMFM L+ Newton C San Pin" w:cs="Times New Roman"/>
      <w:color w:val="auto"/>
    </w:rPr>
  </w:style>
  <w:style w:type="paragraph" w:customStyle="1" w:styleId="CM5">
    <w:name w:val="CM5"/>
    <w:basedOn w:val="Default0"/>
    <w:next w:val="Default0"/>
    <w:rsid w:val="00517E31"/>
    <w:pPr>
      <w:widowControl w:val="0"/>
    </w:pPr>
    <w:rPr>
      <w:rFonts w:ascii="EAMFM L+ Newton C San Pin" w:hAnsi="EAMFM L+ Newton C San Pin" w:cs="Times New Roman"/>
      <w:color w:val="auto"/>
    </w:rPr>
  </w:style>
  <w:style w:type="paragraph" w:customStyle="1" w:styleId="CM7">
    <w:name w:val="CM7"/>
    <w:basedOn w:val="Default0"/>
    <w:next w:val="Default0"/>
    <w:rsid w:val="00517E31"/>
    <w:pPr>
      <w:widowControl w:val="0"/>
      <w:spacing w:line="288" w:lineRule="atLeast"/>
    </w:pPr>
    <w:rPr>
      <w:rFonts w:ascii="EAMFM L+ Newton C San Pin" w:hAnsi="EAMFM L+ Newton C San Pin" w:cs="Times New Roman"/>
      <w:color w:val="auto"/>
    </w:rPr>
  </w:style>
  <w:style w:type="paragraph" w:customStyle="1" w:styleId="CM16">
    <w:name w:val="CM16"/>
    <w:basedOn w:val="Default0"/>
    <w:next w:val="Default0"/>
    <w:rsid w:val="00517E31"/>
    <w:pPr>
      <w:widowControl w:val="0"/>
      <w:spacing w:after="113"/>
    </w:pPr>
    <w:rPr>
      <w:rFonts w:ascii="EAMFM L+ Newton C San Pin" w:hAnsi="EAMFM L+ Newton C San Pin" w:cs="Times New Roman"/>
      <w:color w:val="auto"/>
    </w:rPr>
  </w:style>
  <w:style w:type="paragraph" w:customStyle="1" w:styleId="CM8">
    <w:name w:val="CM8"/>
    <w:basedOn w:val="Default0"/>
    <w:next w:val="Default0"/>
    <w:rsid w:val="00517E31"/>
    <w:pPr>
      <w:widowControl w:val="0"/>
    </w:pPr>
    <w:rPr>
      <w:rFonts w:ascii="EAMFM L+ Newton C San Pin" w:hAnsi="EAMFM L+ Newton C San Pin" w:cs="Times New Roman"/>
      <w:color w:val="auto"/>
    </w:rPr>
  </w:style>
  <w:style w:type="paragraph" w:customStyle="1" w:styleId="CM17">
    <w:name w:val="CM17"/>
    <w:basedOn w:val="Default0"/>
    <w:next w:val="Default0"/>
    <w:rsid w:val="00517E31"/>
    <w:pPr>
      <w:widowControl w:val="0"/>
      <w:spacing w:after="58"/>
    </w:pPr>
    <w:rPr>
      <w:rFonts w:ascii="EAMFM L+ Newton C San Pin" w:hAnsi="EAMFM L+ Newton C San Pin" w:cs="Times New Roman"/>
      <w:color w:val="auto"/>
    </w:rPr>
  </w:style>
  <w:style w:type="paragraph" w:customStyle="1" w:styleId="CM18">
    <w:name w:val="CM18"/>
    <w:basedOn w:val="Default0"/>
    <w:next w:val="Default0"/>
    <w:rsid w:val="00517E31"/>
    <w:pPr>
      <w:widowControl w:val="0"/>
      <w:spacing w:after="170"/>
    </w:pPr>
    <w:rPr>
      <w:rFonts w:ascii="EAMFM L+ Newton C San Pin" w:hAnsi="EAMFM L+ Newton C San Pin" w:cs="Times New Roman"/>
      <w:color w:val="auto"/>
    </w:rPr>
  </w:style>
  <w:style w:type="paragraph" w:customStyle="1" w:styleId="CM10">
    <w:name w:val="CM10"/>
    <w:basedOn w:val="Default0"/>
    <w:next w:val="Default0"/>
    <w:rsid w:val="00517E31"/>
    <w:pPr>
      <w:widowControl w:val="0"/>
      <w:spacing w:line="216" w:lineRule="atLeast"/>
    </w:pPr>
    <w:rPr>
      <w:rFonts w:ascii="EAMFM L+ Newton C San Pin" w:hAnsi="EAMFM L+ Newton C San Pin" w:cs="Times New Roman"/>
      <w:color w:val="auto"/>
    </w:rPr>
  </w:style>
  <w:style w:type="paragraph" w:customStyle="1" w:styleId="CM20">
    <w:name w:val="CM20"/>
    <w:basedOn w:val="Default0"/>
    <w:next w:val="Default0"/>
    <w:rsid w:val="00517E31"/>
    <w:pPr>
      <w:widowControl w:val="0"/>
      <w:spacing w:after="428"/>
    </w:pPr>
    <w:rPr>
      <w:rFonts w:ascii="EAMFM L+ Newton C San Pin" w:hAnsi="EAMFM L+ Newton C San Pin" w:cs="Times New Roman"/>
      <w:color w:val="auto"/>
    </w:rPr>
  </w:style>
  <w:style w:type="paragraph" w:customStyle="1" w:styleId="FR1">
    <w:name w:val="FR1"/>
    <w:rsid w:val="00517E31"/>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517E31"/>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table" w:customStyle="1" w:styleId="26">
    <w:name w:val="Стиль таблицы2"/>
    <w:basedOn w:val="a1"/>
    <w:rsid w:val="00517E3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FontStyle44">
    <w:name w:val="Font Style44"/>
    <w:rsid w:val="00517E31"/>
    <w:rPr>
      <w:rFonts w:ascii="Lucida Sans Unicode" w:hAnsi="Lucida Sans Unicode" w:cs="Lucida Sans Unicode"/>
      <w:sz w:val="20"/>
      <w:szCs w:val="20"/>
    </w:rPr>
  </w:style>
  <w:style w:type="character" w:customStyle="1" w:styleId="13">
    <w:name w:val="Основной текст Знак1"/>
    <w:rsid w:val="00517E31"/>
    <w:rPr>
      <w:rFonts w:ascii="Times New Roman" w:eastAsia="Times New Roman" w:hAnsi="Times New Roman" w:cs="Times New Roman"/>
      <w:sz w:val="24"/>
      <w:szCs w:val="24"/>
    </w:rPr>
  </w:style>
  <w:style w:type="paragraph" w:customStyle="1" w:styleId="01">
    <w:name w:val="Книга_01"/>
    <w:basedOn w:val="a"/>
    <w:autoRedefine/>
    <w:qFormat/>
    <w:rsid w:val="00517E31"/>
    <w:rPr>
      <w:rFonts w:eastAsia="Calibri"/>
      <w:color w:val="000000"/>
      <w:lang w:eastAsia="en-US"/>
    </w:rPr>
  </w:style>
  <w:style w:type="character" w:customStyle="1" w:styleId="36">
    <w:name w:val="Заголовок №3_"/>
    <w:link w:val="310"/>
    <w:rsid w:val="00517E31"/>
    <w:rPr>
      <w:b/>
      <w:bCs/>
      <w:shd w:val="clear" w:color="auto" w:fill="FFFFFF"/>
    </w:rPr>
  </w:style>
  <w:style w:type="paragraph" w:customStyle="1" w:styleId="310">
    <w:name w:val="Заголовок №31"/>
    <w:basedOn w:val="a"/>
    <w:link w:val="36"/>
    <w:rsid w:val="00517E31"/>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17">
    <w:name w:val="Заголовок №317"/>
    <w:rsid w:val="00517E31"/>
    <w:rPr>
      <w:b/>
      <w:bCs/>
      <w:noProof/>
      <w:sz w:val="22"/>
      <w:szCs w:val="22"/>
      <w:lang w:bidi="ar-SA"/>
    </w:rPr>
  </w:style>
  <w:style w:type="character" w:customStyle="1" w:styleId="316">
    <w:name w:val="Заголовок №316"/>
    <w:basedOn w:val="36"/>
    <w:rsid w:val="00517E31"/>
    <w:rPr>
      <w:b/>
      <w:bCs/>
      <w:shd w:val="clear" w:color="auto" w:fill="FFFFFF"/>
    </w:rPr>
  </w:style>
  <w:style w:type="character" w:customStyle="1" w:styleId="aff6">
    <w:name w:val="Основной текст + Курсив"/>
    <w:rsid w:val="00517E31"/>
    <w:rPr>
      <w:rFonts w:ascii="Times New Roman" w:hAnsi="Times New Roman" w:cs="Times New Roman"/>
      <w:i/>
      <w:iCs/>
      <w:spacing w:val="0"/>
      <w:sz w:val="22"/>
      <w:szCs w:val="22"/>
      <w:lang w:bidi="ar-SA"/>
    </w:rPr>
  </w:style>
  <w:style w:type="character" w:customStyle="1" w:styleId="62">
    <w:name w:val="Основной текст + Курсив62"/>
    <w:rsid w:val="00517E31"/>
    <w:rPr>
      <w:rFonts w:ascii="Times New Roman" w:hAnsi="Times New Roman" w:cs="Times New Roman"/>
      <w:i/>
      <w:iCs/>
      <w:noProof/>
      <w:spacing w:val="0"/>
      <w:sz w:val="22"/>
      <w:szCs w:val="22"/>
      <w:lang w:bidi="ar-SA"/>
    </w:rPr>
  </w:style>
  <w:style w:type="character" w:customStyle="1" w:styleId="61">
    <w:name w:val="Основной текст + Курсив61"/>
    <w:rsid w:val="00517E31"/>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517E31"/>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517E31"/>
    <w:rPr>
      <w:rFonts w:ascii="Times New Roman" w:hAnsi="Times New Roman" w:cs="Times New Roman"/>
      <w:b/>
      <w:bCs/>
      <w:i/>
      <w:iCs/>
      <w:noProof/>
      <w:spacing w:val="0"/>
      <w:sz w:val="22"/>
      <w:szCs w:val="22"/>
      <w:lang w:bidi="ar-SA"/>
    </w:rPr>
  </w:style>
  <w:style w:type="paragraph" w:customStyle="1" w:styleId="dash041e005f0431005f044b005f0447005f043d005f044b005f0439">
    <w:name w:val="dash041e005f0431005f044b005f0447005f043d005f044b005f0439"/>
    <w:basedOn w:val="a"/>
    <w:rsid w:val="00517E31"/>
    <w:pPr>
      <w:spacing w:before="100" w:beforeAutospacing="1" w:after="100" w:afterAutospacing="1"/>
    </w:pPr>
  </w:style>
  <w:style w:type="paragraph" w:customStyle="1" w:styleId="14">
    <w:name w:val="Обычный1"/>
    <w:basedOn w:val="a"/>
    <w:rsid w:val="00517E31"/>
    <w:pPr>
      <w:spacing w:before="150" w:line="288" w:lineRule="auto"/>
      <w:ind w:right="75"/>
    </w:pPr>
    <w:rPr>
      <w:rFonts w:ascii="Verdana" w:hAnsi="Verdana"/>
      <w:color w:val="000000"/>
      <w:sz w:val="21"/>
      <w:szCs w:val="21"/>
    </w:rPr>
  </w:style>
  <w:style w:type="numbering" w:customStyle="1" w:styleId="15">
    <w:name w:val="Нет списка1"/>
    <w:next w:val="a2"/>
    <w:uiPriority w:val="99"/>
    <w:semiHidden/>
    <w:unhideWhenUsed/>
    <w:rsid w:val="00517E31"/>
  </w:style>
  <w:style w:type="character" w:customStyle="1" w:styleId="aff7">
    <w:name w:val="Основной шрифт"/>
    <w:rsid w:val="00517E31"/>
  </w:style>
  <w:style w:type="paragraph" w:customStyle="1" w:styleId="16">
    <w:name w:val="заголовок 1"/>
    <w:basedOn w:val="a"/>
    <w:next w:val="a"/>
    <w:rsid w:val="00517E31"/>
    <w:pPr>
      <w:keepNext/>
      <w:autoSpaceDE w:val="0"/>
      <w:autoSpaceDN w:val="0"/>
      <w:spacing w:line="240" w:lineRule="atLeast"/>
      <w:jc w:val="center"/>
    </w:pPr>
    <w:rPr>
      <w:spacing w:val="20"/>
      <w:sz w:val="36"/>
      <w:szCs w:val="36"/>
    </w:rPr>
  </w:style>
  <w:style w:type="paragraph" w:customStyle="1" w:styleId="aff8">
    <w:name w:val="Центр"/>
    <w:basedOn w:val="a"/>
    <w:rsid w:val="00517E31"/>
    <w:pPr>
      <w:autoSpaceDE w:val="0"/>
      <w:autoSpaceDN w:val="0"/>
      <w:spacing w:line="320" w:lineRule="exact"/>
      <w:jc w:val="center"/>
    </w:pPr>
    <w:rPr>
      <w:sz w:val="28"/>
      <w:szCs w:val="28"/>
    </w:rPr>
  </w:style>
  <w:style w:type="table" w:customStyle="1" w:styleId="17">
    <w:name w:val="Сетка таблицы1"/>
    <w:basedOn w:val="a1"/>
    <w:next w:val="af1"/>
    <w:uiPriority w:val="59"/>
    <w:rsid w:val="00517E31"/>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rsid w:val="00517E31"/>
    <w:rPr>
      <w:rFonts w:ascii="Microsoft Sans Serif" w:hAnsi="Microsoft Sans Serif" w:cs="Microsoft Sans Serif"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7E31"/>
    <w:rPr>
      <w:rFonts w:ascii="Times New Roman" w:hAnsi="Times New Roman" w:cs="Times New Roman" w:hint="default"/>
      <w:strike w:val="0"/>
      <w:dstrike w:val="0"/>
      <w:sz w:val="24"/>
      <w:szCs w:val="24"/>
      <w:u w:val="none"/>
      <w:effect w:val="none"/>
    </w:rPr>
  </w:style>
  <w:style w:type="paragraph" w:customStyle="1" w:styleId="Abstract">
    <w:name w:val="Abstract"/>
    <w:basedOn w:val="a"/>
    <w:link w:val="Abstract0"/>
    <w:rsid w:val="00517E31"/>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517E31"/>
    <w:rPr>
      <w:rFonts w:ascii="Times New Roman" w:eastAsia="@Arial Unicode MS" w:hAnsi="Times New Roman" w:cs="Times New Roman"/>
      <w:sz w:val="28"/>
      <w:szCs w:val="28"/>
      <w:lang w:eastAsia="ru-RU"/>
    </w:rPr>
  </w:style>
  <w:style w:type="paragraph" w:customStyle="1" w:styleId="aff9">
    <w:name w:val="А_основной"/>
    <w:basedOn w:val="a"/>
    <w:link w:val="affa"/>
    <w:qFormat/>
    <w:rsid w:val="00517E31"/>
    <w:pPr>
      <w:spacing w:line="360" w:lineRule="auto"/>
      <w:ind w:firstLine="454"/>
      <w:jc w:val="both"/>
    </w:pPr>
    <w:rPr>
      <w:rFonts w:eastAsia="Calibri"/>
      <w:sz w:val="28"/>
      <w:szCs w:val="28"/>
    </w:rPr>
  </w:style>
  <w:style w:type="character" w:customStyle="1" w:styleId="affa">
    <w:name w:val="А_основной Знак"/>
    <w:link w:val="aff9"/>
    <w:rsid w:val="00517E31"/>
    <w:rPr>
      <w:rFonts w:ascii="Times New Roman" w:eastAsia="Calibri" w:hAnsi="Times New Roman" w:cs="Times New Roman"/>
      <w:sz w:val="28"/>
      <w:szCs w:val="28"/>
      <w:lang w:eastAsia="ru-RU"/>
    </w:rPr>
  </w:style>
  <w:style w:type="paragraph" w:customStyle="1" w:styleId="27">
    <w:name w:val="Обычный2"/>
    <w:rsid w:val="00517E3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uiPriority w:val="99"/>
    <w:rsid w:val="00517E31"/>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affb">
    <w:name w:val="Новый"/>
    <w:basedOn w:val="a"/>
    <w:rsid w:val="00517E31"/>
    <w:pPr>
      <w:spacing w:line="360" w:lineRule="auto"/>
      <w:ind w:firstLine="454"/>
      <w:jc w:val="both"/>
    </w:pPr>
    <w:rPr>
      <w:sz w:val="28"/>
      <w:lang w:eastAsia="en-US" w:bidi="en-US"/>
    </w:rPr>
  </w:style>
  <w:style w:type="paragraph" w:customStyle="1" w:styleId="affc">
    <w:name w:val="А_сноска"/>
    <w:basedOn w:val="a4"/>
    <w:link w:val="affd"/>
    <w:qFormat/>
    <w:rsid w:val="00517E31"/>
    <w:pPr>
      <w:widowControl/>
      <w:autoSpaceDE/>
      <w:autoSpaceDN/>
      <w:adjustRightInd/>
      <w:spacing w:after="200" w:line="276" w:lineRule="auto"/>
      <w:ind w:firstLine="0"/>
      <w:jc w:val="left"/>
    </w:pPr>
    <w:rPr>
      <w:rFonts w:ascii="Calibri" w:hAnsi="Calibri"/>
    </w:rPr>
  </w:style>
  <w:style w:type="character" w:customStyle="1" w:styleId="affd">
    <w:name w:val="А_сноска Знак"/>
    <w:basedOn w:val="a0"/>
    <w:link w:val="affc"/>
    <w:rsid w:val="00517E31"/>
    <w:rPr>
      <w:rFonts w:ascii="Calibri" w:eastAsia="Times New Roman" w:hAnsi="Calibri" w:cs="Times New Roman"/>
      <w:sz w:val="20"/>
      <w:szCs w:val="20"/>
      <w:lang w:eastAsia="ru-RU"/>
    </w:rPr>
  </w:style>
  <w:style w:type="paragraph" w:styleId="affe">
    <w:name w:val="endnote text"/>
    <w:basedOn w:val="a"/>
    <w:link w:val="afff"/>
    <w:uiPriority w:val="99"/>
    <w:semiHidden/>
    <w:unhideWhenUsed/>
    <w:rsid w:val="00517E31"/>
    <w:pPr>
      <w:suppressAutoHyphens/>
    </w:pPr>
    <w:rPr>
      <w:sz w:val="20"/>
      <w:szCs w:val="20"/>
      <w:lang w:eastAsia="ar-SA"/>
    </w:rPr>
  </w:style>
  <w:style w:type="character" w:customStyle="1" w:styleId="afff">
    <w:name w:val="Текст концевой сноски Знак"/>
    <w:basedOn w:val="a0"/>
    <w:link w:val="affe"/>
    <w:uiPriority w:val="99"/>
    <w:semiHidden/>
    <w:rsid w:val="00517E31"/>
    <w:rPr>
      <w:rFonts w:ascii="Times New Roman" w:eastAsia="Times New Roman" w:hAnsi="Times New Roman" w:cs="Times New Roman"/>
      <w:sz w:val="20"/>
      <w:szCs w:val="20"/>
      <w:lang w:eastAsia="ar-SA"/>
    </w:rPr>
  </w:style>
  <w:style w:type="character" w:styleId="afff0">
    <w:name w:val="endnote reference"/>
    <w:uiPriority w:val="99"/>
    <w:semiHidden/>
    <w:unhideWhenUsed/>
    <w:rsid w:val="00517E31"/>
    <w:rPr>
      <w:vertAlign w:val="superscript"/>
    </w:rPr>
  </w:style>
  <w:style w:type="table" w:customStyle="1" w:styleId="28">
    <w:name w:val="Сетка таблицы2"/>
    <w:basedOn w:val="a1"/>
    <w:next w:val="af1"/>
    <w:uiPriority w:val="59"/>
    <w:rsid w:val="00517E31"/>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D26273"/>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dash041e0431044b0447043d044b0439char1">
    <w:name w:val="dash041e_0431_044b_0447_043d_044b_0439__char1"/>
    <w:basedOn w:val="a0"/>
    <w:rsid w:val="00593F1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93F12"/>
  </w:style>
  <w:style w:type="paragraph" w:customStyle="1" w:styleId="18">
    <w:name w:val="Абзац списка1"/>
    <w:basedOn w:val="a"/>
    <w:rsid w:val="007A325E"/>
    <w:pPr>
      <w:spacing w:after="200" w:line="276" w:lineRule="auto"/>
      <w:ind w:left="720"/>
    </w:pPr>
    <w:rPr>
      <w:rFonts w:ascii="Calibri" w:hAnsi="Calibri"/>
      <w:sz w:val="22"/>
      <w:szCs w:val="22"/>
    </w:rPr>
  </w:style>
  <w:style w:type="paragraph" w:customStyle="1" w:styleId="afff1">
    <w:name w:val="???????"/>
    <w:rsid w:val="007A325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3" w:lineRule="auto"/>
    </w:pPr>
    <w:rPr>
      <w:rFonts w:ascii="Arial Unicode MS" w:eastAsia="Arial Unicode MS" w:hAnsi="Arial Unicode MS" w:cs="Times New Roman"/>
      <w:color w:val="333300"/>
      <w:kern w:val="1"/>
      <w:sz w:val="36"/>
      <w:szCs w:val="36"/>
      <w:lang w:eastAsia="ru-RU"/>
    </w:rPr>
  </w:style>
  <w:style w:type="paragraph" w:customStyle="1" w:styleId="consnormal">
    <w:name w:val="consnormal"/>
    <w:basedOn w:val="a"/>
    <w:rsid w:val="007A325E"/>
    <w:pPr>
      <w:spacing w:before="50" w:after="50"/>
    </w:pPr>
    <w:rPr>
      <w:rFonts w:ascii="Arial" w:hAnsi="Arial" w:cs="Arial"/>
      <w:color w:val="000000"/>
      <w:sz w:val="20"/>
      <w:szCs w:val="20"/>
    </w:rPr>
  </w:style>
  <w:style w:type="paragraph" w:customStyle="1" w:styleId="afff2">
    <w:name w:val="Содержимое таблицы"/>
    <w:basedOn w:val="a"/>
    <w:rsid w:val="007A325E"/>
    <w:pPr>
      <w:widowControl w:val="0"/>
      <w:suppressLineNumbers/>
      <w:suppressAutoHyphens/>
    </w:pPr>
    <w:rPr>
      <w:szCs w:val="20"/>
    </w:rPr>
  </w:style>
  <w:style w:type="paragraph" w:customStyle="1" w:styleId="29">
    <w:name w:val="Верхний колонтитул2"/>
    <w:basedOn w:val="a"/>
    <w:rsid w:val="007A325E"/>
    <w:pPr>
      <w:ind w:left="200"/>
      <w:jc w:val="center"/>
    </w:pPr>
    <w:rPr>
      <w:rFonts w:ascii="Arial" w:hAnsi="Arial" w:cs="Arial"/>
      <w:b/>
      <w:bCs/>
      <w:color w:val="3560A7"/>
      <w:sz w:val="14"/>
      <w:szCs w:val="14"/>
    </w:rPr>
  </w:style>
  <w:style w:type="paragraph" w:customStyle="1" w:styleId="2a">
    <w:name w:val="2"/>
    <w:basedOn w:val="a"/>
    <w:rsid w:val="007A325E"/>
    <w:pPr>
      <w:spacing w:before="100" w:beforeAutospacing="1" w:after="100" w:afterAutospacing="1"/>
    </w:pPr>
  </w:style>
  <w:style w:type="paragraph" w:customStyle="1" w:styleId="afff3">
    <w:name w:val="Стиль"/>
    <w:rsid w:val="007A32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7A325E"/>
    <w:pPr>
      <w:autoSpaceDE w:val="0"/>
      <w:autoSpaceDN w:val="0"/>
      <w:adjustRightInd w:val="0"/>
      <w:spacing w:after="0" w:line="240" w:lineRule="auto"/>
    </w:pPr>
    <w:rPr>
      <w:rFonts w:ascii="Arial" w:eastAsia="Calibri" w:hAnsi="Arial" w:cs="Arial"/>
      <w:sz w:val="24"/>
      <w:szCs w:val="24"/>
      <w:lang w:val="en-US"/>
    </w:rPr>
  </w:style>
  <w:style w:type="paragraph" w:customStyle="1" w:styleId="Style3">
    <w:name w:val="Style3"/>
    <w:basedOn w:val="a"/>
    <w:uiPriority w:val="99"/>
    <w:rsid w:val="007A325E"/>
    <w:pPr>
      <w:widowControl w:val="0"/>
      <w:autoSpaceDE w:val="0"/>
      <w:autoSpaceDN w:val="0"/>
      <w:adjustRightInd w:val="0"/>
    </w:pPr>
  </w:style>
  <w:style w:type="character" w:customStyle="1" w:styleId="text11">
    <w:name w:val="text11"/>
    <w:rsid w:val="007A325E"/>
    <w:rPr>
      <w:rFonts w:ascii="Geneva" w:hAnsi="Geneva" w:hint="default"/>
      <w:strike w:val="0"/>
      <w:dstrike w:val="0"/>
      <w:color w:val="333333"/>
      <w:sz w:val="18"/>
      <w:szCs w:val="18"/>
      <w:u w:val="none"/>
      <w:effect w:val="none"/>
    </w:rPr>
  </w:style>
  <w:style w:type="character" w:customStyle="1" w:styleId="s1">
    <w:name w:val="s1"/>
    <w:rsid w:val="007A325E"/>
  </w:style>
  <w:style w:type="character" w:customStyle="1" w:styleId="240">
    <w:name w:val="Основной текст + Полужирный24"/>
    <w:aliases w:val="Курсив19"/>
    <w:rsid w:val="007A325E"/>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A325E"/>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uiPriority w:val="99"/>
    <w:rsid w:val="007A3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A3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с отступом 21"/>
    <w:basedOn w:val="a"/>
    <w:rsid w:val="007A325E"/>
    <w:pPr>
      <w:suppressAutoHyphens/>
      <w:ind w:firstLine="708"/>
      <w:jc w:val="both"/>
    </w:pPr>
    <w:rPr>
      <w:lang w:eastAsia="ar-SA"/>
    </w:rPr>
  </w:style>
  <w:style w:type="character" w:customStyle="1" w:styleId="110">
    <w:name w:val="Основной текст (11)_"/>
    <w:basedOn w:val="a0"/>
    <w:link w:val="111"/>
    <w:rsid w:val="007A325E"/>
    <w:rPr>
      <w:rFonts w:ascii="Times New Roman" w:eastAsia="Times New Roman" w:hAnsi="Times New Roman"/>
      <w:sz w:val="27"/>
      <w:szCs w:val="27"/>
      <w:shd w:val="clear" w:color="auto" w:fill="FFFFFF"/>
    </w:rPr>
  </w:style>
  <w:style w:type="paragraph" w:customStyle="1" w:styleId="111">
    <w:name w:val="Основной текст (11)"/>
    <w:basedOn w:val="a"/>
    <w:link w:val="110"/>
    <w:rsid w:val="007A325E"/>
    <w:pPr>
      <w:shd w:val="clear" w:color="auto" w:fill="FFFFFF"/>
      <w:spacing w:after="420" w:line="0" w:lineRule="atLeast"/>
    </w:pPr>
    <w:rPr>
      <w:rFonts w:cstheme="minorBidi"/>
      <w:sz w:val="27"/>
      <w:szCs w:val="27"/>
      <w:lang w:eastAsia="en-US"/>
    </w:rPr>
  </w:style>
  <w:style w:type="character" w:customStyle="1" w:styleId="71">
    <w:name w:val="Основной текст (7)_"/>
    <w:basedOn w:val="a0"/>
    <w:link w:val="72"/>
    <w:rsid w:val="007A325E"/>
    <w:rPr>
      <w:rFonts w:ascii="Times New Roman" w:eastAsia="Times New Roman" w:hAnsi="Times New Roman"/>
      <w:sz w:val="27"/>
      <w:szCs w:val="27"/>
      <w:shd w:val="clear" w:color="auto" w:fill="FFFFFF"/>
    </w:rPr>
  </w:style>
  <w:style w:type="paragraph" w:customStyle="1" w:styleId="72">
    <w:name w:val="Основной текст (7)"/>
    <w:basedOn w:val="a"/>
    <w:link w:val="71"/>
    <w:rsid w:val="007A325E"/>
    <w:pPr>
      <w:shd w:val="clear" w:color="auto" w:fill="FFFFFF"/>
      <w:spacing w:line="0" w:lineRule="atLeast"/>
      <w:ind w:hanging="360"/>
      <w:jc w:val="both"/>
    </w:pPr>
    <w:rPr>
      <w:rFonts w:cstheme="minorBidi"/>
      <w:sz w:val="27"/>
      <w:szCs w:val="27"/>
      <w:lang w:eastAsia="en-US"/>
    </w:rPr>
  </w:style>
  <w:style w:type="character" w:customStyle="1" w:styleId="FontStyle19">
    <w:name w:val="Font Style19"/>
    <w:rsid w:val="007A325E"/>
    <w:rPr>
      <w:rFonts w:ascii="Arial" w:hAnsi="Arial" w:cs="Arial"/>
      <w:b/>
      <w:bCs/>
      <w:sz w:val="22"/>
      <w:szCs w:val="22"/>
    </w:rPr>
  </w:style>
  <w:style w:type="character" w:customStyle="1" w:styleId="FontStyle21">
    <w:name w:val="Font Style21"/>
    <w:rsid w:val="007A325E"/>
    <w:rPr>
      <w:rFonts w:ascii="Arial" w:hAnsi="Arial" w:cs="Arial"/>
      <w:sz w:val="22"/>
      <w:szCs w:val="22"/>
    </w:rPr>
  </w:style>
  <w:style w:type="character" w:customStyle="1" w:styleId="212">
    <w:name w:val="Основной текст + Полужирный21"/>
    <w:rsid w:val="007A325E"/>
    <w:rPr>
      <w:rFonts w:ascii="Times New Roman" w:hAnsi="Times New Roman" w:cs="Times New Roman"/>
      <w:b/>
      <w:bCs/>
      <w:spacing w:val="0"/>
      <w:sz w:val="22"/>
      <w:szCs w:val="22"/>
      <w:lang w:bidi="ar-SA"/>
    </w:rPr>
  </w:style>
  <w:style w:type="paragraph" w:customStyle="1" w:styleId="19">
    <w:name w:val="Без интервала1"/>
    <w:rsid w:val="007A325E"/>
    <w:pPr>
      <w:spacing w:after="0" w:line="240" w:lineRule="auto"/>
    </w:pPr>
    <w:rPr>
      <w:rFonts w:ascii="Calibri" w:eastAsia="Times New Roman" w:hAnsi="Calibri" w:cs="Times New Roman"/>
      <w:lang w:eastAsia="ru-RU"/>
    </w:rPr>
  </w:style>
  <w:style w:type="character" w:customStyle="1" w:styleId="1a">
    <w:name w:val="Текст сноски Знак1"/>
    <w:aliases w:val="Знак6 Знак1,F1 Знак1"/>
    <w:basedOn w:val="a0"/>
    <w:semiHidden/>
    <w:rsid w:val="007A325E"/>
    <w:rPr>
      <w:lang w:eastAsia="en-US"/>
    </w:rPr>
  </w:style>
  <w:style w:type="paragraph" w:customStyle="1" w:styleId="Style4">
    <w:name w:val="Style4"/>
    <w:basedOn w:val="a"/>
    <w:uiPriority w:val="99"/>
    <w:rsid w:val="007A325E"/>
    <w:pPr>
      <w:widowControl w:val="0"/>
      <w:autoSpaceDE w:val="0"/>
      <w:autoSpaceDN w:val="0"/>
      <w:adjustRightInd w:val="0"/>
      <w:spacing w:line="326" w:lineRule="exact"/>
    </w:pPr>
  </w:style>
  <w:style w:type="paragraph" w:customStyle="1" w:styleId="Style5">
    <w:name w:val="Style5"/>
    <w:basedOn w:val="a"/>
    <w:uiPriority w:val="99"/>
    <w:rsid w:val="007A325E"/>
    <w:pPr>
      <w:widowControl w:val="0"/>
      <w:autoSpaceDE w:val="0"/>
      <w:autoSpaceDN w:val="0"/>
      <w:adjustRightInd w:val="0"/>
      <w:spacing w:line="325" w:lineRule="exact"/>
      <w:jc w:val="both"/>
    </w:pPr>
  </w:style>
  <w:style w:type="paragraph" w:customStyle="1" w:styleId="Style6">
    <w:name w:val="Style6"/>
    <w:basedOn w:val="a"/>
    <w:uiPriority w:val="99"/>
    <w:rsid w:val="007A325E"/>
    <w:pPr>
      <w:widowControl w:val="0"/>
      <w:autoSpaceDE w:val="0"/>
      <w:autoSpaceDN w:val="0"/>
      <w:adjustRightInd w:val="0"/>
      <w:spacing w:line="322" w:lineRule="exact"/>
      <w:ind w:hanging="350"/>
    </w:pPr>
  </w:style>
  <w:style w:type="paragraph" w:customStyle="1" w:styleId="Style7">
    <w:name w:val="Style7"/>
    <w:basedOn w:val="a"/>
    <w:uiPriority w:val="99"/>
    <w:rsid w:val="007A325E"/>
    <w:pPr>
      <w:widowControl w:val="0"/>
      <w:autoSpaceDE w:val="0"/>
      <w:autoSpaceDN w:val="0"/>
      <w:adjustRightInd w:val="0"/>
    </w:pPr>
  </w:style>
  <w:style w:type="paragraph" w:customStyle="1" w:styleId="Style1">
    <w:name w:val="Style1"/>
    <w:basedOn w:val="a"/>
    <w:rsid w:val="007A325E"/>
    <w:pPr>
      <w:widowControl w:val="0"/>
      <w:autoSpaceDE w:val="0"/>
      <w:autoSpaceDN w:val="0"/>
      <w:adjustRightInd w:val="0"/>
      <w:spacing w:line="325" w:lineRule="exact"/>
      <w:jc w:val="both"/>
    </w:pPr>
  </w:style>
  <w:style w:type="paragraph" w:customStyle="1" w:styleId="Style2">
    <w:name w:val="Style2"/>
    <w:basedOn w:val="a"/>
    <w:uiPriority w:val="99"/>
    <w:rsid w:val="007A325E"/>
    <w:pPr>
      <w:widowControl w:val="0"/>
      <w:autoSpaceDE w:val="0"/>
      <w:autoSpaceDN w:val="0"/>
      <w:adjustRightInd w:val="0"/>
    </w:pPr>
  </w:style>
  <w:style w:type="paragraph" w:customStyle="1" w:styleId="afff4">
    <w:name w:val="Заголовок"/>
    <w:basedOn w:val="a"/>
    <w:next w:val="a8"/>
    <w:rsid w:val="007A325E"/>
    <w:pPr>
      <w:keepNext/>
      <w:widowControl w:val="0"/>
      <w:suppressAutoHyphens/>
      <w:spacing w:before="240" w:after="120"/>
    </w:pPr>
    <w:rPr>
      <w:rFonts w:ascii="Arial" w:eastAsia="SimSun" w:hAnsi="Arial" w:cs="Tahoma"/>
      <w:kern w:val="2"/>
      <w:sz w:val="28"/>
      <w:szCs w:val="28"/>
      <w:lang w:eastAsia="hi-IN" w:bidi="hi-IN"/>
    </w:rPr>
  </w:style>
  <w:style w:type="paragraph" w:customStyle="1" w:styleId="afff5">
    <w:name w:val="Текст в заданном формате"/>
    <w:basedOn w:val="a"/>
    <w:rsid w:val="007A325E"/>
    <w:pPr>
      <w:widowControl w:val="0"/>
      <w:suppressAutoHyphens/>
    </w:pPr>
    <w:rPr>
      <w:rFonts w:ascii="Courier New" w:eastAsia="NSimSun" w:hAnsi="Courier New" w:cs="Courier New"/>
      <w:kern w:val="2"/>
      <w:sz w:val="20"/>
      <w:szCs w:val="20"/>
      <w:lang w:eastAsia="hi-IN" w:bidi="hi-IN"/>
    </w:rPr>
  </w:style>
  <w:style w:type="paragraph" w:customStyle="1" w:styleId="Zag1">
    <w:name w:val="Zag_1"/>
    <w:basedOn w:val="a"/>
    <w:rsid w:val="007A325E"/>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uiPriority w:val="99"/>
    <w:rsid w:val="007A325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7A325E"/>
    <w:pPr>
      <w:widowControl w:val="0"/>
      <w:autoSpaceDE w:val="0"/>
      <w:autoSpaceDN w:val="0"/>
      <w:adjustRightInd w:val="0"/>
      <w:spacing w:after="68" w:line="282" w:lineRule="exact"/>
      <w:jc w:val="center"/>
    </w:pPr>
    <w:rPr>
      <w:i/>
      <w:iCs/>
      <w:color w:val="000000"/>
      <w:lang w:val="en-US"/>
    </w:rPr>
  </w:style>
  <w:style w:type="paragraph" w:customStyle="1" w:styleId="afff6">
    <w:name w:val="Ξαϋχνϋι"/>
    <w:basedOn w:val="a"/>
    <w:uiPriority w:val="99"/>
    <w:rsid w:val="007A325E"/>
    <w:pPr>
      <w:widowControl w:val="0"/>
      <w:autoSpaceDE w:val="0"/>
      <w:autoSpaceDN w:val="0"/>
      <w:adjustRightInd w:val="0"/>
    </w:pPr>
    <w:rPr>
      <w:color w:val="000000"/>
      <w:lang w:val="en-US"/>
    </w:rPr>
  </w:style>
  <w:style w:type="paragraph" w:customStyle="1" w:styleId="afff7">
    <w:name w:val="Νξβϋι"/>
    <w:basedOn w:val="a"/>
    <w:uiPriority w:val="99"/>
    <w:rsid w:val="007A325E"/>
    <w:pPr>
      <w:widowControl w:val="0"/>
      <w:autoSpaceDE w:val="0"/>
      <w:autoSpaceDN w:val="0"/>
      <w:adjustRightInd w:val="0"/>
    </w:pPr>
    <w:rPr>
      <w:color w:val="000000"/>
      <w:lang w:val="en-US"/>
    </w:rPr>
  </w:style>
  <w:style w:type="paragraph" w:customStyle="1" w:styleId="zag4">
    <w:name w:val="zag_4"/>
    <w:basedOn w:val="a"/>
    <w:uiPriority w:val="99"/>
    <w:rsid w:val="007A325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7A325E"/>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7A325E"/>
    <w:pPr>
      <w:widowControl w:val="0"/>
      <w:autoSpaceDE w:val="0"/>
      <w:autoSpaceDN w:val="0"/>
      <w:adjustRightInd w:val="0"/>
      <w:ind w:left="566" w:right="793"/>
      <w:jc w:val="both"/>
    </w:pPr>
    <w:rPr>
      <w:color w:val="000000"/>
      <w:lang w:val="en-US"/>
    </w:rPr>
  </w:style>
  <w:style w:type="paragraph" w:customStyle="1" w:styleId="BodyText21">
    <w:name w:val="Body Text 21"/>
    <w:basedOn w:val="a"/>
    <w:rsid w:val="007A325E"/>
    <w:pPr>
      <w:ind w:firstLine="709"/>
      <w:jc w:val="both"/>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325E"/>
    <w:pPr>
      <w:ind w:left="720" w:firstLine="700"/>
      <w:jc w:val="both"/>
    </w:pPr>
  </w:style>
  <w:style w:type="paragraph" w:customStyle="1" w:styleId="dash041e005f0431005f044b005f0447005f043d005f044b005f04390">
    <w:name w:val="dash041e_005f0431_005f044b_005f0447_005f043d_005f044b_005f0439"/>
    <w:basedOn w:val="a"/>
    <w:rsid w:val="007A325E"/>
  </w:style>
  <w:style w:type="paragraph" w:customStyle="1" w:styleId="ConsPlusNonformat">
    <w:name w:val="ConsPlusNonformat"/>
    <w:rsid w:val="007A32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uiPriority w:val="99"/>
    <w:rsid w:val="007A325E"/>
    <w:rPr>
      <w:rFonts w:ascii="Times New Roman" w:hAnsi="Times New Roman" w:cs="Times New Roman" w:hint="default"/>
      <w:sz w:val="26"/>
      <w:szCs w:val="26"/>
    </w:rPr>
  </w:style>
  <w:style w:type="character" w:customStyle="1" w:styleId="FontStyle13">
    <w:name w:val="Font Style13"/>
    <w:basedOn w:val="a0"/>
    <w:uiPriority w:val="99"/>
    <w:rsid w:val="007A325E"/>
    <w:rPr>
      <w:rFonts w:ascii="Times New Roman" w:hAnsi="Times New Roman" w:cs="Times New Roman" w:hint="default"/>
      <w:b/>
      <w:bCs/>
      <w:sz w:val="26"/>
      <w:szCs w:val="26"/>
    </w:rPr>
  </w:style>
  <w:style w:type="character" w:customStyle="1" w:styleId="FontStyle14">
    <w:name w:val="Font Style14"/>
    <w:basedOn w:val="a0"/>
    <w:uiPriority w:val="99"/>
    <w:rsid w:val="007A325E"/>
    <w:rPr>
      <w:rFonts w:ascii="Times New Roman" w:hAnsi="Times New Roman" w:cs="Times New Roman" w:hint="default"/>
      <w:b/>
      <w:bCs/>
      <w:spacing w:val="-20"/>
      <w:sz w:val="28"/>
      <w:szCs w:val="28"/>
    </w:rPr>
  </w:style>
  <w:style w:type="character" w:customStyle="1" w:styleId="FontStyle11">
    <w:name w:val="Font Style11"/>
    <w:basedOn w:val="a0"/>
    <w:uiPriority w:val="99"/>
    <w:rsid w:val="007A325E"/>
    <w:rPr>
      <w:rFonts w:ascii="Times New Roman" w:hAnsi="Times New Roman" w:cs="Times New Roman" w:hint="default"/>
      <w:sz w:val="26"/>
      <w:szCs w:val="26"/>
    </w:rPr>
  </w:style>
  <w:style w:type="character" w:customStyle="1" w:styleId="afff8">
    <w:name w:val="Символ сноски"/>
    <w:basedOn w:val="a0"/>
    <w:rsid w:val="007A325E"/>
    <w:rPr>
      <w:vertAlign w:val="superscript"/>
    </w:rPr>
  </w:style>
  <w:style w:type="character" w:customStyle="1" w:styleId="Osnova1">
    <w:name w:val="Osnova1"/>
    <w:uiPriority w:val="99"/>
    <w:rsid w:val="007A325E"/>
  </w:style>
  <w:style w:type="character" w:customStyle="1" w:styleId="Zag21">
    <w:name w:val="Zag_21"/>
    <w:uiPriority w:val="99"/>
    <w:rsid w:val="007A325E"/>
  </w:style>
  <w:style w:type="character" w:customStyle="1" w:styleId="Zag31">
    <w:name w:val="Zag_31"/>
    <w:uiPriority w:val="99"/>
    <w:rsid w:val="007A325E"/>
  </w:style>
  <w:style w:type="character" w:customStyle="1" w:styleId="311">
    <w:name w:val="Заголовок 3 Знак1"/>
    <w:basedOn w:val="a0"/>
    <w:rsid w:val="007A325E"/>
    <w:rPr>
      <w:rFonts w:ascii="Arial" w:eastAsia="Times New Roman" w:hAnsi="Arial" w:cs="Arial" w:hint="default"/>
      <w:b/>
      <w:bCs/>
      <w:sz w:val="26"/>
      <w:szCs w:val="26"/>
      <w:lang w:eastAsia="ru-RU"/>
    </w:rPr>
  </w:style>
  <w:style w:type="character" w:customStyle="1" w:styleId="WW8Num2z0">
    <w:name w:val="WW8Num2z0"/>
    <w:rsid w:val="007A325E"/>
    <w:rPr>
      <w:rFonts w:ascii="Symbol" w:hAnsi="Symbol" w:cs="OpenSymbol"/>
    </w:rPr>
  </w:style>
  <w:style w:type="paragraph" w:customStyle="1" w:styleId="2b">
    <w:name w:val="стиль2"/>
    <w:basedOn w:val="a"/>
    <w:uiPriority w:val="99"/>
    <w:rsid w:val="007A325E"/>
    <w:pPr>
      <w:autoSpaceDE w:val="0"/>
      <w:autoSpaceDN w:val="0"/>
      <w:adjustRightInd w:val="0"/>
      <w:spacing w:before="100" w:after="100"/>
    </w:pPr>
    <w:rPr>
      <w:rFonts w:ascii="Tahoma" w:hAnsi="Tahoma" w:cs="Tahoma"/>
      <w:sz w:val="20"/>
      <w:szCs w:val="20"/>
    </w:rPr>
  </w:style>
  <w:style w:type="character" w:customStyle="1" w:styleId="FontStyle43">
    <w:name w:val="Font Style43"/>
    <w:uiPriority w:val="99"/>
    <w:rsid w:val="007A325E"/>
    <w:rPr>
      <w:rFonts w:ascii="Times New Roman" w:hAnsi="Times New Roman" w:cs="Times New Roman"/>
      <w:sz w:val="18"/>
      <w:szCs w:val="18"/>
    </w:rPr>
  </w:style>
  <w:style w:type="paragraph" w:customStyle="1" w:styleId="afff9">
    <w:name w:val="А ОСН ТЕКСТ"/>
    <w:basedOn w:val="a"/>
    <w:link w:val="afffa"/>
    <w:rsid w:val="007A325E"/>
    <w:pPr>
      <w:spacing w:line="360" w:lineRule="auto"/>
      <w:ind w:firstLine="454"/>
      <w:jc w:val="both"/>
    </w:pPr>
    <w:rPr>
      <w:rFonts w:eastAsia="Arial Unicode MS"/>
      <w:color w:val="000000"/>
      <w:sz w:val="28"/>
      <w:szCs w:val="28"/>
    </w:rPr>
  </w:style>
  <w:style w:type="character" w:customStyle="1" w:styleId="afffa">
    <w:name w:val="А ОСН ТЕКСТ Знак"/>
    <w:basedOn w:val="a0"/>
    <w:link w:val="afff9"/>
    <w:rsid w:val="007A325E"/>
    <w:rPr>
      <w:rFonts w:ascii="Times New Roman" w:eastAsia="Arial Unicode MS" w:hAnsi="Times New Roman" w:cs="Times New Roman"/>
      <w:color w:val="000000"/>
      <w:sz w:val="28"/>
      <w:szCs w:val="28"/>
      <w:lang w:eastAsia="ru-RU"/>
    </w:rPr>
  </w:style>
  <w:style w:type="character" w:customStyle="1" w:styleId="213">
    <w:name w:val="Заголовок 2 Знак1"/>
    <w:basedOn w:val="a0"/>
    <w:semiHidden/>
    <w:locked/>
    <w:rsid w:val="007A325E"/>
    <w:rPr>
      <w:rFonts w:ascii="Cambria" w:eastAsia="Times New Roman" w:hAnsi="Cambria"/>
      <w:b/>
      <w:color w:val="4F81BD"/>
      <w:sz w:val="26"/>
      <w:szCs w:val="26"/>
    </w:rPr>
  </w:style>
  <w:style w:type="character" w:customStyle="1" w:styleId="2c">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7A325E"/>
    <w:rPr>
      <w:sz w:val="22"/>
      <w:szCs w:val="22"/>
      <w:lang w:eastAsia="en-US"/>
    </w:rPr>
  </w:style>
  <w:style w:type="character" w:customStyle="1" w:styleId="1b">
    <w:name w:val="Основной текст с отступом Знак1"/>
    <w:basedOn w:val="a0"/>
    <w:locked/>
    <w:rsid w:val="007A325E"/>
    <w:rPr>
      <w:rFonts w:ascii="Times New Roman" w:eastAsia="Times New Roman" w:hAnsi="Times New Roman"/>
      <w:sz w:val="24"/>
      <w:szCs w:val="24"/>
    </w:rPr>
  </w:style>
  <w:style w:type="character" w:customStyle="1" w:styleId="1c">
    <w:name w:val="Текст выноски Знак1"/>
    <w:basedOn w:val="a0"/>
    <w:uiPriority w:val="99"/>
    <w:semiHidden/>
    <w:locked/>
    <w:rsid w:val="007A325E"/>
    <w:rPr>
      <w:rFonts w:ascii="Tahoma" w:hAnsi="Tahoma" w:cs="Tahoma"/>
      <w:sz w:val="16"/>
      <w:szCs w:val="16"/>
    </w:rPr>
  </w:style>
  <w:style w:type="character" w:customStyle="1" w:styleId="default005f005fchar1char1">
    <w:name w:val="default_005f_005fchar1__char1"/>
    <w:rsid w:val="007A325E"/>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7A325E"/>
    <w:pPr>
      <w:spacing w:before="100" w:beforeAutospacing="1" w:after="100" w:afterAutospacing="1"/>
    </w:pPr>
  </w:style>
  <w:style w:type="character" w:customStyle="1" w:styleId="c3">
    <w:name w:val="c3"/>
    <w:rsid w:val="00364510"/>
  </w:style>
  <w:style w:type="paragraph" w:customStyle="1" w:styleId="afffb">
    <w:name w:val="Знак Знак Знак Знак"/>
    <w:basedOn w:val="a"/>
    <w:rsid w:val="00AF107E"/>
    <w:pPr>
      <w:spacing w:after="160" w:line="240" w:lineRule="exact"/>
    </w:pPr>
    <w:rPr>
      <w:rFonts w:ascii="Verdana" w:hAnsi="Verdana"/>
      <w:sz w:val="20"/>
      <w:szCs w:val="20"/>
      <w:lang w:val="en-US" w:eastAsia="en-US"/>
    </w:rPr>
  </w:style>
  <w:style w:type="character" w:customStyle="1" w:styleId="c2">
    <w:name w:val="c2"/>
    <w:basedOn w:val="a0"/>
    <w:rsid w:val="00564C98"/>
  </w:style>
  <w:style w:type="paragraph" w:customStyle="1" w:styleId="73">
    <w:name w:val="Основной текст7"/>
    <w:basedOn w:val="a"/>
    <w:rsid w:val="00BA1C17"/>
    <w:pPr>
      <w:shd w:val="clear" w:color="auto" w:fill="FFFFFF"/>
      <w:spacing w:line="274" w:lineRule="exact"/>
      <w:ind w:hanging="380"/>
      <w:jc w:val="center"/>
    </w:pPr>
    <w:rPr>
      <w:sz w:val="23"/>
      <w:szCs w:val="23"/>
    </w:rPr>
  </w:style>
  <w:style w:type="character" w:customStyle="1" w:styleId="afffc">
    <w:name w:val="Основной текст + Полужирный"/>
    <w:rsid w:val="00BA1C17"/>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af4">
    <w:name w:val="Абзац списка Знак"/>
    <w:link w:val="af3"/>
    <w:uiPriority w:val="34"/>
    <w:locked/>
    <w:rsid w:val="00096DC4"/>
    <w:rPr>
      <w:rFonts w:ascii="Times New Roman" w:eastAsia="Times New Roman" w:hAnsi="Times New Roman" w:cs="Times New Roman"/>
      <w:sz w:val="24"/>
      <w:szCs w:val="24"/>
      <w:lang w:eastAsia="ar-SA"/>
    </w:rPr>
  </w:style>
  <w:style w:type="paragraph" w:customStyle="1" w:styleId="afffd">
    <w:name w:val="Основной"/>
    <w:basedOn w:val="a"/>
    <w:link w:val="afffe"/>
    <w:uiPriority w:val="99"/>
    <w:rsid w:val="00096DC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e">
    <w:name w:val="Основной Знак"/>
    <w:link w:val="afffd"/>
    <w:uiPriority w:val="99"/>
    <w:rsid w:val="00096DC4"/>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96DC4"/>
    <w:pPr>
      <w:numPr>
        <w:numId w:val="3"/>
      </w:numPr>
      <w:spacing w:line="360" w:lineRule="auto"/>
      <w:contextualSpacing/>
      <w:jc w:val="both"/>
      <w:outlineLvl w:val="1"/>
    </w:pPr>
    <w:rPr>
      <w:sz w:val="28"/>
    </w:rPr>
  </w:style>
  <w:style w:type="character" w:customStyle="1" w:styleId="c4">
    <w:name w:val="c4"/>
    <w:rsid w:val="0077479A"/>
  </w:style>
  <w:style w:type="table" w:customStyle="1" w:styleId="37">
    <w:name w:val="Сетка таблицы3"/>
    <w:basedOn w:val="a1"/>
    <w:next w:val="af1"/>
    <w:uiPriority w:val="59"/>
    <w:rsid w:val="001217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0150F"/>
    <w:pPr>
      <w:spacing w:before="100" w:beforeAutospacing="1" w:after="100" w:afterAutospacing="1"/>
      <w:outlineLvl w:val="0"/>
    </w:pPr>
    <w:rPr>
      <w:b/>
      <w:bCs/>
      <w:color w:val="AAAAAA"/>
      <w:kern w:val="36"/>
      <w:sz w:val="48"/>
      <w:szCs w:val="48"/>
    </w:rPr>
  </w:style>
  <w:style w:type="paragraph" w:styleId="2">
    <w:name w:val="heading 2"/>
    <w:basedOn w:val="a"/>
    <w:link w:val="20"/>
    <w:uiPriority w:val="99"/>
    <w:unhideWhenUsed/>
    <w:qFormat/>
    <w:rsid w:val="00D0150F"/>
    <w:pPr>
      <w:spacing w:before="100" w:beforeAutospacing="1" w:after="100" w:afterAutospacing="1"/>
      <w:outlineLvl w:val="1"/>
    </w:pPr>
    <w:rPr>
      <w:b/>
      <w:bCs/>
      <w:color w:val="AAAAAA"/>
      <w:sz w:val="36"/>
      <w:szCs w:val="36"/>
    </w:rPr>
  </w:style>
  <w:style w:type="paragraph" w:styleId="3">
    <w:name w:val="heading 3"/>
    <w:basedOn w:val="a"/>
    <w:link w:val="30"/>
    <w:uiPriority w:val="99"/>
    <w:unhideWhenUsed/>
    <w:qFormat/>
    <w:rsid w:val="00D0150F"/>
    <w:pPr>
      <w:spacing w:before="100" w:beforeAutospacing="1" w:after="100" w:afterAutospacing="1"/>
      <w:outlineLvl w:val="2"/>
    </w:pPr>
    <w:rPr>
      <w:b/>
      <w:bCs/>
      <w:color w:val="AAAAAA"/>
      <w:sz w:val="32"/>
      <w:szCs w:val="32"/>
    </w:rPr>
  </w:style>
  <w:style w:type="paragraph" w:styleId="4">
    <w:name w:val="heading 4"/>
    <w:basedOn w:val="a"/>
    <w:link w:val="40"/>
    <w:uiPriority w:val="99"/>
    <w:unhideWhenUsed/>
    <w:qFormat/>
    <w:rsid w:val="00D0150F"/>
    <w:pPr>
      <w:spacing w:before="100" w:beforeAutospacing="1" w:after="100" w:afterAutospacing="1"/>
      <w:outlineLvl w:val="3"/>
    </w:pPr>
    <w:rPr>
      <w:b/>
      <w:bCs/>
      <w:color w:val="AAAAAA"/>
      <w:sz w:val="28"/>
      <w:szCs w:val="28"/>
    </w:rPr>
  </w:style>
  <w:style w:type="paragraph" w:styleId="5">
    <w:name w:val="heading 5"/>
    <w:basedOn w:val="a"/>
    <w:link w:val="50"/>
    <w:uiPriority w:val="99"/>
    <w:unhideWhenUsed/>
    <w:qFormat/>
    <w:rsid w:val="00D0150F"/>
    <w:pPr>
      <w:spacing w:before="100" w:beforeAutospacing="1" w:after="100" w:afterAutospacing="1"/>
      <w:outlineLvl w:val="4"/>
    </w:pPr>
    <w:rPr>
      <w:b/>
      <w:bCs/>
      <w:color w:val="AAAAAA"/>
    </w:rPr>
  </w:style>
  <w:style w:type="paragraph" w:styleId="6">
    <w:name w:val="heading 6"/>
    <w:basedOn w:val="a"/>
    <w:link w:val="60"/>
    <w:uiPriority w:val="99"/>
    <w:unhideWhenUsed/>
    <w:qFormat/>
    <w:rsid w:val="00D0150F"/>
    <w:pPr>
      <w:spacing w:before="100" w:beforeAutospacing="1" w:after="100" w:afterAutospacing="1"/>
      <w:outlineLvl w:val="5"/>
    </w:pPr>
    <w:rPr>
      <w:b/>
      <w:bCs/>
      <w:color w:val="AAAAAA"/>
      <w:sz w:val="22"/>
      <w:szCs w:val="22"/>
    </w:rPr>
  </w:style>
  <w:style w:type="paragraph" w:styleId="7">
    <w:name w:val="heading 7"/>
    <w:basedOn w:val="a"/>
    <w:next w:val="a"/>
    <w:link w:val="70"/>
    <w:uiPriority w:val="99"/>
    <w:unhideWhenUsed/>
    <w:qFormat/>
    <w:rsid w:val="00D0150F"/>
    <w:pPr>
      <w:keepNext/>
      <w:suppressAutoHyphens/>
      <w:jc w:val="center"/>
      <w:outlineLvl w:val="6"/>
    </w:pPr>
    <w:rPr>
      <w:color w:val="000000"/>
      <w:sz w:val="28"/>
      <w:szCs w:val="20"/>
    </w:rPr>
  </w:style>
  <w:style w:type="paragraph" w:styleId="8">
    <w:name w:val="heading 8"/>
    <w:basedOn w:val="a"/>
    <w:next w:val="a"/>
    <w:link w:val="80"/>
    <w:semiHidden/>
    <w:unhideWhenUsed/>
    <w:qFormat/>
    <w:rsid w:val="00D0150F"/>
    <w:pPr>
      <w:keepNext/>
      <w:autoSpaceDE w:val="0"/>
      <w:autoSpaceDN w:val="0"/>
      <w:adjustRightInd w:val="0"/>
      <w:ind w:left="360"/>
      <w:jc w:val="center"/>
      <w:outlineLvl w:val="7"/>
    </w:pPr>
    <w:rPr>
      <w:b/>
      <w:bCs/>
      <w:sz w:val="20"/>
      <w:szCs w:val="20"/>
    </w:rPr>
  </w:style>
  <w:style w:type="paragraph" w:styleId="9">
    <w:name w:val="heading 9"/>
    <w:basedOn w:val="a"/>
    <w:next w:val="a"/>
    <w:link w:val="90"/>
    <w:semiHidden/>
    <w:unhideWhenUsed/>
    <w:qFormat/>
    <w:rsid w:val="00D0150F"/>
    <w:pPr>
      <w:keepNext/>
      <w:autoSpaceDE w:val="0"/>
      <w:autoSpaceDN w:val="0"/>
      <w:adjustRightInd w:val="0"/>
      <w:outlineLvl w:val="8"/>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150F"/>
    <w:rPr>
      <w:rFonts w:ascii="Times New Roman" w:eastAsia="Times New Roman" w:hAnsi="Times New Roman" w:cs="Times New Roman"/>
      <w:b/>
      <w:bCs/>
      <w:color w:val="AAAAAA"/>
      <w:kern w:val="36"/>
      <w:sz w:val="48"/>
      <w:szCs w:val="48"/>
      <w:lang w:eastAsia="ru-RU"/>
    </w:rPr>
  </w:style>
  <w:style w:type="character" w:customStyle="1" w:styleId="20">
    <w:name w:val="Заголовок 2 Знак"/>
    <w:basedOn w:val="a0"/>
    <w:link w:val="2"/>
    <w:uiPriority w:val="99"/>
    <w:rsid w:val="00D0150F"/>
    <w:rPr>
      <w:rFonts w:ascii="Times New Roman" w:eastAsia="Times New Roman" w:hAnsi="Times New Roman" w:cs="Times New Roman"/>
      <w:b/>
      <w:bCs/>
      <w:color w:val="AAAAAA"/>
      <w:sz w:val="36"/>
      <w:szCs w:val="36"/>
      <w:lang w:eastAsia="ru-RU"/>
    </w:rPr>
  </w:style>
  <w:style w:type="character" w:customStyle="1" w:styleId="30">
    <w:name w:val="Заголовок 3 Знак"/>
    <w:basedOn w:val="a0"/>
    <w:link w:val="3"/>
    <w:uiPriority w:val="99"/>
    <w:rsid w:val="00D0150F"/>
    <w:rPr>
      <w:rFonts w:ascii="Times New Roman" w:eastAsia="Times New Roman" w:hAnsi="Times New Roman" w:cs="Times New Roman"/>
      <w:b/>
      <w:bCs/>
      <w:color w:val="AAAAAA"/>
      <w:sz w:val="32"/>
      <w:szCs w:val="32"/>
      <w:lang w:eastAsia="ru-RU"/>
    </w:rPr>
  </w:style>
  <w:style w:type="character" w:customStyle="1" w:styleId="40">
    <w:name w:val="Заголовок 4 Знак"/>
    <w:basedOn w:val="a0"/>
    <w:link w:val="4"/>
    <w:uiPriority w:val="99"/>
    <w:rsid w:val="00D0150F"/>
    <w:rPr>
      <w:rFonts w:ascii="Times New Roman" w:eastAsia="Times New Roman" w:hAnsi="Times New Roman" w:cs="Times New Roman"/>
      <w:b/>
      <w:bCs/>
      <w:color w:val="AAAAAA"/>
      <w:sz w:val="28"/>
      <w:szCs w:val="28"/>
      <w:lang w:eastAsia="ru-RU"/>
    </w:rPr>
  </w:style>
  <w:style w:type="character" w:customStyle="1" w:styleId="70">
    <w:name w:val="Заголовок 7 Знак"/>
    <w:basedOn w:val="a0"/>
    <w:link w:val="7"/>
    <w:uiPriority w:val="99"/>
    <w:rsid w:val="00D0150F"/>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semiHidden/>
    <w:rsid w:val="00D0150F"/>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semiHidden/>
    <w:rsid w:val="00D0150F"/>
    <w:rPr>
      <w:rFonts w:ascii="Times New Roman" w:eastAsia="Times New Roman" w:hAnsi="Times New Roman" w:cs="Times New Roman"/>
      <w:b/>
      <w:bCs/>
      <w:color w:val="000000"/>
      <w:sz w:val="20"/>
      <w:szCs w:val="20"/>
      <w:lang w:eastAsia="ru-RU"/>
    </w:rPr>
  </w:style>
  <w:style w:type="character" w:customStyle="1" w:styleId="50">
    <w:name w:val="Заголовок 5 Знак"/>
    <w:basedOn w:val="a0"/>
    <w:link w:val="5"/>
    <w:uiPriority w:val="99"/>
    <w:rsid w:val="00D0150F"/>
    <w:rPr>
      <w:rFonts w:ascii="Times New Roman" w:eastAsia="Times New Roman" w:hAnsi="Times New Roman" w:cs="Times New Roman"/>
      <w:b/>
      <w:bCs/>
      <w:color w:val="AAAAAA"/>
      <w:sz w:val="24"/>
      <w:szCs w:val="24"/>
      <w:lang w:eastAsia="ru-RU"/>
    </w:rPr>
  </w:style>
  <w:style w:type="character" w:customStyle="1" w:styleId="60">
    <w:name w:val="Заголовок 6 Знак"/>
    <w:basedOn w:val="a0"/>
    <w:link w:val="6"/>
    <w:uiPriority w:val="99"/>
    <w:rsid w:val="00D0150F"/>
    <w:rPr>
      <w:rFonts w:ascii="Times New Roman" w:eastAsia="Times New Roman" w:hAnsi="Times New Roman" w:cs="Times New Roman"/>
      <w:b/>
      <w:bCs/>
      <w:color w:val="AAAAAA"/>
      <w:lang w:eastAsia="ru-RU"/>
    </w:rPr>
  </w:style>
  <w:style w:type="character" w:styleId="a3">
    <w:name w:val="Hyperlink"/>
    <w:basedOn w:val="a0"/>
    <w:semiHidden/>
    <w:unhideWhenUsed/>
    <w:rsid w:val="00D0150F"/>
    <w:rPr>
      <w:rFonts w:ascii="Arial" w:hAnsi="Arial" w:cs="Arial" w:hint="default"/>
      <w:color w:val="498ABC"/>
      <w:sz w:val="24"/>
      <w:szCs w:val="24"/>
      <w:u w:val="single"/>
    </w:rPr>
  </w:style>
  <w:style w:type="paragraph" w:styleId="a4">
    <w:name w:val="footnote text"/>
    <w:basedOn w:val="a"/>
    <w:link w:val="a5"/>
    <w:semiHidden/>
    <w:unhideWhenUsed/>
    <w:rsid w:val="00D0150F"/>
    <w:pPr>
      <w:widowControl w:val="0"/>
      <w:autoSpaceDE w:val="0"/>
      <w:autoSpaceDN w:val="0"/>
      <w:adjustRightInd w:val="0"/>
      <w:spacing w:line="480" w:lineRule="auto"/>
      <w:ind w:firstLine="560"/>
      <w:jc w:val="both"/>
    </w:pPr>
    <w:rPr>
      <w:sz w:val="20"/>
      <w:szCs w:val="20"/>
    </w:rPr>
  </w:style>
  <w:style w:type="character" w:customStyle="1" w:styleId="a5">
    <w:name w:val="Текст сноски Знак"/>
    <w:basedOn w:val="a0"/>
    <w:link w:val="a4"/>
    <w:semiHidden/>
    <w:rsid w:val="00D0150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D0150F"/>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D0150F"/>
    <w:pPr>
      <w:tabs>
        <w:tab w:val="center" w:pos="4677"/>
        <w:tab w:val="right" w:pos="9355"/>
      </w:tabs>
    </w:pPr>
  </w:style>
  <w:style w:type="paragraph" w:styleId="a8">
    <w:name w:val="Body Text"/>
    <w:basedOn w:val="a"/>
    <w:link w:val="a9"/>
    <w:uiPriority w:val="99"/>
    <w:unhideWhenUsed/>
    <w:rsid w:val="00D0150F"/>
    <w:pPr>
      <w:autoSpaceDE w:val="0"/>
      <w:autoSpaceDN w:val="0"/>
      <w:adjustRightInd w:val="0"/>
      <w:jc w:val="both"/>
    </w:pPr>
    <w:rPr>
      <w:color w:val="000000"/>
      <w:sz w:val="20"/>
      <w:szCs w:val="20"/>
    </w:rPr>
  </w:style>
  <w:style w:type="character" w:customStyle="1" w:styleId="a9">
    <w:name w:val="Основной текст Знак"/>
    <w:basedOn w:val="a0"/>
    <w:link w:val="a8"/>
    <w:uiPriority w:val="99"/>
    <w:rsid w:val="00D0150F"/>
    <w:rPr>
      <w:rFonts w:ascii="Times New Roman" w:eastAsia="Times New Roman" w:hAnsi="Times New Roman" w:cs="Times New Roman"/>
      <w:color w:val="000000"/>
      <w:sz w:val="20"/>
      <w:szCs w:val="20"/>
      <w:lang w:eastAsia="ru-RU"/>
    </w:rPr>
  </w:style>
  <w:style w:type="paragraph" w:styleId="aa">
    <w:name w:val="Body Text Indent"/>
    <w:basedOn w:val="a"/>
    <w:link w:val="ab"/>
    <w:uiPriority w:val="99"/>
    <w:unhideWhenUsed/>
    <w:rsid w:val="00D0150F"/>
    <w:pPr>
      <w:autoSpaceDE w:val="0"/>
      <w:autoSpaceDN w:val="0"/>
      <w:adjustRightInd w:val="0"/>
      <w:ind w:firstLine="360"/>
      <w:jc w:val="both"/>
    </w:pPr>
    <w:rPr>
      <w:color w:val="000000"/>
      <w:sz w:val="20"/>
      <w:szCs w:val="20"/>
    </w:rPr>
  </w:style>
  <w:style w:type="character" w:customStyle="1" w:styleId="ab">
    <w:name w:val="Основной текст с отступом Знак"/>
    <w:basedOn w:val="a0"/>
    <w:link w:val="aa"/>
    <w:uiPriority w:val="99"/>
    <w:rsid w:val="00D0150F"/>
    <w:rPr>
      <w:rFonts w:ascii="Times New Roman" w:eastAsia="Times New Roman" w:hAnsi="Times New Roman" w:cs="Times New Roman"/>
      <w:color w:val="000000"/>
      <w:sz w:val="20"/>
      <w:szCs w:val="20"/>
      <w:lang w:eastAsia="ru-RU"/>
    </w:rPr>
  </w:style>
  <w:style w:type="paragraph" w:styleId="22">
    <w:name w:val="Body Text 2"/>
    <w:basedOn w:val="a"/>
    <w:link w:val="23"/>
    <w:uiPriority w:val="99"/>
    <w:unhideWhenUsed/>
    <w:rsid w:val="00D0150F"/>
    <w:pPr>
      <w:jc w:val="center"/>
    </w:pPr>
    <w:rPr>
      <w:b/>
      <w:bCs/>
      <w:sz w:val="44"/>
      <w:szCs w:val="44"/>
    </w:rPr>
  </w:style>
  <w:style w:type="character" w:customStyle="1" w:styleId="23">
    <w:name w:val="Основной текст 2 Знак"/>
    <w:basedOn w:val="a0"/>
    <w:link w:val="22"/>
    <w:uiPriority w:val="99"/>
    <w:rsid w:val="00D0150F"/>
    <w:rPr>
      <w:rFonts w:ascii="Times New Roman" w:eastAsia="Times New Roman" w:hAnsi="Times New Roman" w:cs="Times New Roman"/>
      <w:b/>
      <w:bCs/>
      <w:sz w:val="44"/>
      <w:szCs w:val="44"/>
      <w:lang w:eastAsia="ru-RU"/>
    </w:rPr>
  </w:style>
  <w:style w:type="paragraph" w:styleId="31">
    <w:name w:val="Body Text 3"/>
    <w:basedOn w:val="a"/>
    <w:link w:val="32"/>
    <w:uiPriority w:val="99"/>
    <w:unhideWhenUsed/>
    <w:rsid w:val="00D0150F"/>
    <w:pPr>
      <w:autoSpaceDE w:val="0"/>
      <w:autoSpaceDN w:val="0"/>
      <w:adjustRightInd w:val="0"/>
    </w:pPr>
    <w:rPr>
      <w:color w:val="000000"/>
      <w:sz w:val="20"/>
      <w:szCs w:val="20"/>
    </w:rPr>
  </w:style>
  <w:style w:type="character" w:customStyle="1" w:styleId="32">
    <w:name w:val="Основной текст 3 Знак"/>
    <w:basedOn w:val="a0"/>
    <w:link w:val="31"/>
    <w:uiPriority w:val="99"/>
    <w:rsid w:val="00D0150F"/>
    <w:rPr>
      <w:rFonts w:ascii="Times New Roman" w:eastAsia="Times New Roman" w:hAnsi="Times New Roman" w:cs="Times New Roman"/>
      <w:color w:val="000000"/>
      <w:sz w:val="20"/>
      <w:szCs w:val="20"/>
      <w:lang w:eastAsia="ru-RU"/>
    </w:rPr>
  </w:style>
  <w:style w:type="paragraph" w:styleId="24">
    <w:name w:val="Body Text Indent 2"/>
    <w:basedOn w:val="a"/>
    <w:link w:val="25"/>
    <w:uiPriority w:val="99"/>
    <w:unhideWhenUsed/>
    <w:rsid w:val="00D0150F"/>
    <w:pPr>
      <w:autoSpaceDE w:val="0"/>
      <w:autoSpaceDN w:val="0"/>
      <w:adjustRightInd w:val="0"/>
      <w:ind w:firstLine="708"/>
      <w:jc w:val="both"/>
    </w:pPr>
    <w:rPr>
      <w:color w:val="000000"/>
      <w:sz w:val="20"/>
      <w:szCs w:val="20"/>
    </w:rPr>
  </w:style>
  <w:style w:type="character" w:customStyle="1" w:styleId="25">
    <w:name w:val="Основной текст с отступом 2 Знак"/>
    <w:basedOn w:val="a0"/>
    <w:link w:val="24"/>
    <w:uiPriority w:val="99"/>
    <w:rsid w:val="00D0150F"/>
    <w:rPr>
      <w:rFonts w:ascii="Times New Roman" w:eastAsia="Times New Roman" w:hAnsi="Times New Roman" w:cs="Times New Roman"/>
      <w:color w:val="000000"/>
      <w:sz w:val="20"/>
      <w:szCs w:val="20"/>
      <w:lang w:eastAsia="ru-RU"/>
    </w:rPr>
  </w:style>
  <w:style w:type="paragraph" w:styleId="33">
    <w:name w:val="Body Text Indent 3"/>
    <w:basedOn w:val="a"/>
    <w:link w:val="34"/>
    <w:uiPriority w:val="99"/>
    <w:unhideWhenUsed/>
    <w:rsid w:val="00D0150F"/>
    <w:pPr>
      <w:spacing w:after="120"/>
      <w:ind w:left="283"/>
    </w:pPr>
    <w:rPr>
      <w:sz w:val="16"/>
      <w:szCs w:val="16"/>
    </w:rPr>
  </w:style>
  <w:style w:type="character" w:customStyle="1" w:styleId="34">
    <w:name w:val="Основной текст с отступом 3 Знак"/>
    <w:basedOn w:val="a0"/>
    <w:link w:val="33"/>
    <w:uiPriority w:val="99"/>
    <w:rsid w:val="00D0150F"/>
    <w:rPr>
      <w:rFonts w:ascii="Times New Roman" w:eastAsia="Times New Roman" w:hAnsi="Times New Roman" w:cs="Times New Roman"/>
      <w:sz w:val="16"/>
      <w:szCs w:val="16"/>
      <w:lang w:eastAsia="ru-RU"/>
    </w:rPr>
  </w:style>
  <w:style w:type="character" w:customStyle="1" w:styleId="ac">
    <w:name w:val="Текст Знак"/>
    <w:basedOn w:val="a0"/>
    <w:link w:val="ad"/>
    <w:semiHidden/>
    <w:rsid w:val="00D0150F"/>
    <w:rPr>
      <w:rFonts w:ascii="Courier New" w:eastAsia="Times New Roman" w:hAnsi="Courier New" w:cs="Times New Roman"/>
      <w:sz w:val="20"/>
      <w:szCs w:val="20"/>
      <w:lang w:val="x-none" w:eastAsia="x-none"/>
    </w:rPr>
  </w:style>
  <w:style w:type="paragraph" w:styleId="ad">
    <w:name w:val="Plain Text"/>
    <w:basedOn w:val="a"/>
    <w:link w:val="ac"/>
    <w:semiHidden/>
    <w:unhideWhenUsed/>
    <w:rsid w:val="00D0150F"/>
    <w:rPr>
      <w:rFonts w:ascii="Courier New" w:hAnsi="Courier New"/>
      <w:sz w:val="20"/>
      <w:szCs w:val="20"/>
      <w:lang w:val="x-none" w:eastAsia="x-none"/>
    </w:rPr>
  </w:style>
  <w:style w:type="paragraph" w:customStyle="1" w:styleId="notfound">
    <w:name w:val="notfound"/>
    <w:basedOn w:val="a"/>
    <w:rsid w:val="00D0150F"/>
    <w:pPr>
      <w:spacing w:before="100" w:beforeAutospacing="1" w:after="100" w:afterAutospacing="1"/>
    </w:pPr>
    <w:rPr>
      <w:rFonts w:ascii="Arial" w:hAnsi="Arial" w:cs="Arial"/>
    </w:rPr>
  </w:style>
  <w:style w:type="paragraph" w:customStyle="1" w:styleId="credit">
    <w:name w:val="credit"/>
    <w:basedOn w:val="a"/>
    <w:rsid w:val="00D0150F"/>
    <w:pPr>
      <w:spacing w:before="100" w:beforeAutospacing="1" w:after="100" w:afterAutospacing="1"/>
    </w:pPr>
    <w:rPr>
      <w:rFonts w:ascii="Arial" w:hAnsi="Arial" w:cs="Arial"/>
    </w:rPr>
  </w:style>
  <w:style w:type="paragraph" w:customStyle="1" w:styleId="logotext2">
    <w:name w:val="logotext2"/>
    <w:basedOn w:val="a"/>
    <w:rsid w:val="00D0150F"/>
    <w:pPr>
      <w:spacing w:before="100" w:beforeAutospacing="1" w:after="100" w:afterAutospacing="1"/>
      <w:ind w:left="240"/>
    </w:pPr>
    <w:rPr>
      <w:rFonts w:ascii="Arial" w:hAnsi="Arial" w:cs="Arial"/>
      <w:caps/>
      <w:sz w:val="16"/>
      <w:szCs w:val="16"/>
    </w:rPr>
  </w:style>
  <w:style w:type="paragraph" w:customStyle="1" w:styleId="topmenu">
    <w:name w:val="topmenu"/>
    <w:basedOn w:val="a"/>
    <w:rsid w:val="00D0150F"/>
    <w:pPr>
      <w:pBdr>
        <w:top w:val="single" w:sz="24" w:space="5" w:color="A1CF6E"/>
      </w:pBdr>
      <w:spacing w:before="100" w:beforeAutospacing="1" w:after="100" w:afterAutospacing="1"/>
    </w:pPr>
    <w:rPr>
      <w:rFonts w:ascii="Arial" w:hAnsi="Arial" w:cs="Arial"/>
    </w:rPr>
  </w:style>
  <w:style w:type="paragraph" w:customStyle="1" w:styleId="leftcol">
    <w:name w:val="leftcol"/>
    <w:basedOn w:val="a"/>
    <w:rsid w:val="00D0150F"/>
    <w:pPr>
      <w:pBdr>
        <w:right w:val="single" w:sz="8" w:space="0" w:color="F0F0F0"/>
      </w:pBdr>
      <w:spacing w:before="100" w:beforeAutospacing="1" w:after="100" w:afterAutospacing="1"/>
    </w:pPr>
    <w:rPr>
      <w:rFonts w:ascii="Arial" w:hAnsi="Arial" w:cs="Arial"/>
    </w:rPr>
  </w:style>
  <w:style w:type="paragraph" w:customStyle="1" w:styleId="centralcol">
    <w:name w:val="centralcol"/>
    <w:basedOn w:val="a"/>
    <w:rsid w:val="00D0150F"/>
    <w:pPr>
      <w:spacing w:before="100" w:beforeAutospacing="1" w:after="100" w:afterAutospacing="1"/>
    </w:pPr>
    <w:rPr>
      <w:rFonts w:ascii="Arial" w:hAnsi="Arial" w:cs="Arial"/>
    </w:rPr>
  </w:style>
  <w:style w:type="paragraph" w:customStyle="1" w:styleId="rightcol">
    <w:name w:val="rightcol"/>
    <w:basedOn w:val="a"/>
    <w:rsid w:val="00D0150F"/>
    <w:pPr>
      <w:pBdr>
        <w:left w:val="single" w:sz="8" w:space="0" w:color="F0F0F0"/>
      </w:pBdr>
      <w:spacing w:before="100" w:beforeAutospacing="1" w:after="100" w:afterAutospacing="1"/>
    </w:pPr>
    <w:rPr>
      <w:rFonts w:ascii="Arial" w:hAnsi="Arial" w:cs="Arial"/>
    </w:rPr>
  </w:style>
  <w:style w:type="paragraph" w:customStyle="1" w:styleId="rightcol2">
    <w:name w:val="rightcol2"/>
    <w:basedOn w:val="a"/>
    <w:rsid w:val="00D0150F"/>
    <w:pPr>
      <w:spacing w:before="100" w:beforeAutospacing="1" w:after="100" w:afterAutospacing="1"/>
    </w:pPr>
    <w:rPr>
      <w:rFonts w:ascii="Arial" w:hAnsi="Arial" w:cs="Arial"/>
    </w:rPr>
  </w:style>
  <w:style w:type="paragraph" w:customStyle="1" w:styleId="bottomrow">
    <w:name w:val="bottomrow"/>
    <w:basedOn w:val="a"/>
    <w:rsid w:val="00D0150F"/>
    <w:pPr>
      <w:pBdr>
        <w:top w:val="single" w:sz="48" w:space="0" w:color="EEEEEE"/>
      </w:pBdr>
      <w:spacing w:before="100" w:beforeAutospacing="1" w:after="100" w:afterAutospacing="1"/>
    </w:pPr>
    <w:rPr>
      <w:rFonts w:ascii="Arial" w:hAnsi="Arial" w:cs="Arial"/>
    </w:rPr>
  </w:style>
  <w:style w:type="paragraph" w:customStyle="1" w:styleId="block">
    <w:name w:val="block"/>
    <w:basedOn w:val="a"/>
    <w:rsid w:val="00D0150F"/>
    <w:pPr>
      <w:pBdr>
        <w:top w:val="single" w:sz="48" w:space="0" w:color="F0F0F0"/>
      </w:pBdr>
      <w:spacing w:before="100" w:beforeAutospacing="1" w:after="440"/>
    </w:pPr>
    <w:rPr>
      <w:rFonts w:ascii="Arial" w:hAnsi="Arial" w:cs="Arial"/>
    </w:rPr>
  </w:style>
  <w:style w:type="paragraph" w:customStyle="1" w:styleId="blockheader">
    <w:name w:val="blockheader"/>
    <w:basedOn w:val="a"/>
    <w:rsid w:val="00D0150F"/>
    <w:pPr>
      <w:spacing w:before="100" w:beforeAutospacing="1" w:after="100" w:afterAutospacing="1"/>
    </w:pPr>
    <w:rPr>
      <w:rFonts w:ascii="Arial" w:hAnsi="Arial" w:cs="Arial"/>
      <w:b/>
      <w:bCs/>
      <w:caps/>
      <w:color w:val="498ABC"/>
      <w:sz w:val="22"/>
      <w:szCs w:val="22"/>
    </w:rPr>
  </w:style>
  <w:style w:type="paragraph" w:customStyle="1" w:styleId="blocktext">
    <w:name w:val="blocktext"/>
    <w:basedOn w:val="a"/>
    <w:rsid w:val="00D0150F"/>
    <w:pPr>
      <w:pBdr>
        <w:top w:val="single" w:sz="18" w:space="5" w:color="F0F0F0"/>
      </w:pBdr>
      <w:spacing w:before="40" w:after="40"/>
      <w:ind w:right="100"/>
    </w:pPr>
    <w:rPr>
      <w:rFonts w:ascii="Arial" w:hAnsi="Arial" w:cs="Arial"/>
      <w:sz w:val="22"/>
      <w:szCs w:val="22"/>
    </w:rPr>
  </w:style>
  <w:style w:type="paragraph" w:customStyle="1" w:styleId="blockcolumn">
    <w:name w:val="blockcolumn"/>
    <w:basedOn w:val="a"/>
    <w:rsid w:val="00D0150F"/>
    <w:pPr>
      <w:spacing w:before="100" w:beforeAutospacing="1" w:after="100" w:afterAutospacing="1"/>
    </w:pPr>
    <w:rPr>
      <w:rFonts w:ascii="Arial" w:hAnsi="Arial" w:cs="Arial"/>
    </w:rPr>
  </w:style>
  <w:style w:type="paragraph" w:customStyle="1" w:styleId="blockcolumnseparator">
    <w:name w:val="blockcolumnseparator"/>
    <w:basedOn w:val="a"/>
    <w:rsid w:val="00D0150F"/>
    <w:pPr>
      <w:pBdr>
        <w:left w:val="single" w:sz="8" w:space="0" w:color="F0F0F0"/>
      </w:pBdr>
      <w:spacing w:after="100" w:afterAutospacing="1"/>
    </w:pPr>
    <w:rPr>
      <w:rFonts w:ascii="Arial" w:hAnsi="Arial" w:cs="Arial"/>
    </w:rPr>
  </w:style>
  <w:style w:type="paragraph" w:customStyle="1" w:styleId="blockcolumnseparator2">
    <w:name w:val="blockcolumnseparator2"/>
    <w:basedOn w:val="a"/>
    <w:rsid w:val="00D0150F"/>
    <w:pPr>
      <w:spacing w:after="100" w:afterAutospacing="1"/>
    </w:pPr>
    <w:rPr>
      <w:rFonts w:ascii="Arial" w:hAnsi="Arial" w:cs="Arial"/>
    </w:rPr>
  </w:style>
  <w:style w:type="paragraph" w:customStyle="1" w:styleId="newspreview">
    <w:name w:val="newspreview"/>
    <w:basedOn w:val="a"/>
    <w:rsid w:val="00D0150F"/>
    <w:pPr>
      <w:spacing w:before="200" w:after="100" w:afterAutospacing="1"/>
      <w:jc w:val="both"/>
    </w:pPr>
    <w:rPr>
      <w:rFonts w:ascii="Arial" w:hAnsi="Arial" w:cs="Arial"/>
    </w:rPr>
  </w:style>
  <w:style w:type="paragraph" w:customStyle="1" w:styleId="newsdate">
    <w:name w:val="newsdate"/>
    <w:basedOn w:val="a"/>
    <w:rsid w:val="00D0150F"/>
    <w:pPr>
      <w:spacing w:before="100" w:beforeAutospacing="1" w:after="100" w:afterAutospacing="1"/>
    </w:pPr>
    <w:rPr>
      <w:rFonts w:ascii="Arial" w:hAnsi="Arial" w:cs="Arial"/>
      <w:color w:val="C0C0C0"/>
    </w:rPr>
  </w:style>
  <w:style w:type="paragraph" w:customStyle="1" w:styleId="columnnewsheader">
    <w:name w:val="columnnewsheader"/>
    <w:basedOn w:val="a"/>
    <w:rsid w:val="00D0150F"/>
    <w:pPr>
      <w:spacing w:before="100" w:beforeAutospacing="1" w:after="100" w:afterAutospacing="1"/>
    </w:pPr>
    <w:rPr>
      <w:rFonts w:ascii="Arial" w:hAnsi="Arial" w:cs="Arial"/>
    </w:rPr>
  </w:style>
  <w:style w:type="paragraph" w:customStyle="1" w:styleId="columnnewsheader2">
    <w:name w:val="columnnewsheader2"/>
    <w:basedOn w:val="a"/>
    <w:rsid w:val="00D0150F"/>
    <w:pPr>
      <w:spacing w:before="100" w:beforeAutospacing="1" w:after="100" w:afterAutospacing="1"/>
    </w:pPr>
    <w:rPr>
      <w:rFonts w:ascii="Arial" w:hAnsi="Arial" w:cs="Arial"/>
      <w:b/>
      <w:bCs/>
      <w:color w:val="498ABC"/>
    </w:rPr>
  </w:style>
  <w:style w:type="paragraph" w:customStyle="1" w:styleId="columnnewspreview2">
    <w:name w:val="columnnewspreview2"/>
    <w:basedOn w:val="a"/>
    <w:rsid w:val="00D0150F"/>
    <w:pPr>
      <w:spacing w:before="200" w:after="100" w:afterAutospacing="1"/>
    </w:pPr>
    <w:rPr>
      <w:rFonts w:ascii="Arial" w:hAnsi="Arial" w:cs="Arial"/>
    </w:rPr>
  </w:style>
  <w:style w:type="paragraph" w:customStyle="1" w:styleId="block2header">
    <w:name w:val="block2header"/>
    <w:basedOn w:val="a"/>
    <w:rsid w:val="00D0150F"/>
    <w:pPr>
      <w:pBdr>
        <w:bottom w:val="single" w:sz="18" w:space="5" w:color="FFFFFF"/>
      </w:pBdr>
      <w:shd w:val="clear" w:color="auto" w:fill="A1CF6E"/>
      <w:spacing w:before="100" w:beforeAutospacing="1" w:after="100" w:afterAutospacing="1"/>
    </w:pPr>
    <w:rPr>
      <w:rFonts w:ascii="Arial" w:hAnsi="Arial" w:cs="Arial"/>
      <w:b/>
      <w:bCs/>
      <w:caps/>
      <w:color w:val="FFFFFF"/>
      <w:sz w:val="22"/>
      <w:szCs w:val="22"/>
    </w:rPr>
  </w:style>
  <w:style w:type="paragraph" w:customStyle="1" w:styleId="block2newsheader">
    <w:name w:val="block2newsheader"/>
    <w:basedOn w:val="a"/>
    <w:rsid w:val="00D0150F"/>
    <w:pPr>
      <w:spacing w:before="100" w:beforeAutospacing="1" w:after="100" w:afterAutospacing="1"/>
    </w:pPr>
    <w:rPr>
      <w:rFonts w:ascii="Arial" w:hAnsi="Arial" w:cs="Arial"/>
      <w:color w:val="5A93BD"/>
      <w:sz w:val="22"/>
      <w:szCs w:val="22"/>
    </w:rPr>
  </w:style>
  <w:style w:type="paragraph" w:customStyle="1" w:styleId="block2content">
    <w:name w:val="block2content"/>
    <w:basedOn w:val="a"/>
    <w:rsid w:val="00D0150F"/>
    <w:pPr>
      <w:pBdr>
        <w:top w:val="single" w:sz="24" w:space="12" w:color="A1CF6E"/>
      </w:pBdr>
      <w:shd w:val="clear" w:color="auto" w:fill="FFFFFF"/>
      <w:spacing w:before="100" w:beforeAutospacing="1" w:after="100" w:afterAutospacing="1"/>
    </w:pPr>
    <w:rPr>
      <w:rFonts w:ascii="Arial" w:hAnsi="Arial" w:cs="Arial"/>
    </w:rPr>
  </w:style>
  <w:style w:type="paragraph" w:customStyle="1" w:styleId="block2newsimage">
    <w:name w:val="block2newsimage"/>
    <w:basedOn w:val="a"/>
    <w:rsid w:val="00D0150F"/>
    <w:pPr>
      <w:spacing w:before="60" w:after="60"/>
      <w:ind w:left="340" w:right="140"/>
    </w:pPr>
    <w:rPr>
      <w:rFonts w:ascii="Arial" w:hAnsi="Arial" w:cs="Arial"/>
    </w:rPr>
  </w:style>
  <w:style w:type="paragraph" w:customStyle="1" w:styleId="block2newspreview">
    <w:name w:val="block2newspreview"/>
    <w:basedOn w:val="a"/>
    <w:rsid w:val="00D0150F"/>
    <w:pPr>
      <w:spacing w:before="100" w:beforeAutospacing="1" w:after="100" w:afterAutospacing="1"/>
    </w:pPr>
    <w:rPr>
      <w:rFonts w:ascii="Arial" w:hAnsi="Arial" w:cs="Arial"/>
      <w:color w:val="5A93BD"/>
    </w:rPr>
  </w:style>
  <w:style w:type="paragraph" w:customStyle="1" w:styleId="block3header">
    <w:name w:val="block3header"/>
    <w:basedOn w:val="a"/>
    <w:rsid w:val="00D0150F"/>
    <w:pPr>
      <w:pBdr>
        <w:bottom w:val="single" w:sz="18" w:space="5" w:color="FFFFFF"/>
      </w:pBdr>
      <w:shd w:val="clear" w:color="auto" w:fill="5A93BD"/>
      <w:spacing w:before="100" w:beforeAutospacing="1" w:after="100" w:afterAutospacing="1"/>
    </w:pPr>
    <w:rPr>
      <w:rFonts w:ascii="Arial" w:hAnsi="Arial" w:cs="Arial"/>
      <w:b/>
      <w:bCs/>
      <w:caps/>
      <w:color w:val="FFFFFF"/>
      <w:sz w:val="22"/>
      <w:szCs w:val="22"/>
    </w:rPr>
  </w:style>
  <w:style w:type="paragraph" w:customStyle="1" w:styleId="pagepath">
    <w:name w:val="page_path"/>
    <w:basedOn w:val="a"/>
    <w:rsid w:val="00D0150F"/>
    <w:pPr>
      <w:spacing w:before="100" w:beforeAutospacing="1" w:after="100" w:afterAutospacing="1"/>
    </w:pPr>
    <w:rPr>
      <w:rFonts w:ascii="Arial" w:hAnsi="Arial" w:cs="Arial"/>
      <w:b/>
      <w:bCs/>
      <w:color w:val="FFFFFF"/>
      <w:sz w:val="22"/>
      <w:szCs w:val="22"/>
    </w:rPr>
  </w:style>
  <w:style w:type="paragraph" w:customStyle="1" w:styleId="block3content">
    <w:name w:val="block3content"/>
    <w:basedOn w:val="a"/>
    <w:rsid w:val="00D0150F"/>
    <w:pPr>
      <w:pBdr>
        <w:top w:val="single" w:sz="24" w:space="12" w:color="5A93BD"/>
      </w:pBdr>
      <w:shd w:val="clear" w:color="auto" w:fill="FFFFFF"/>
      <w:spacing w:before="100" w:beforeAutospacing="1" w:after="100" w:afterAutospacing="1"/>
    </w:pPr>
    <w:rPr>
      <w:rFonts w:ascii="Arial" w:hAnsi="Arial" w:cs="Arial"/>
    </w:rPr>
  </w:style>
  <w:style w:type="paragraph" w:customStyle="1" w:styleId="block3newsimage">
    <w:name w:val="block3newsimage"/>
    <w:basedOn w:val="a"/>
    <w:rsid w:val="00D0150F"/>
    <w:pPr>
      <w:spacing w:before="60" w:after="60"/>
      <w:ind w:left="340" w:right="140"/>
    </w:pPr>
    <w:rPr>
      <w:rFonts w:ascii="Arial" w:hAnsi="Arial" w:cs="Arial"/>
    </w:rPr>
  </w:style>
  <w:style w:type="paragraph" w:customStyle="1" w:styleId="block3newsheader">
    <w:name w:val="block3newsheader"/>
    <w:basedOn w:val="a"/>
    <w:rsid w:val="00D0150F"/>
    <w:pPr>
      <w:spacing w:before="100" w:beforeAutospacing="1" w:after="100" w:afterAutospacing="1"/>
    </w:pPr>
    <w:rPr>
      <w:rFonts w:ascii="Arial" w:hAnsi="Arial" w:cs="Arial"/>
      <w:color w:val="5A93BD"/>
      <w:sz w:val="22"/>
      <w:szCs w:val="22"/>
    </w:rPr>
  </w:style>
  <w:style w:type="paragraph" w:customStyle="1" w:styleId="block3newspreview">
    <w:name w:val="block3newspreview"/>
    <w:basedOn w:val="a"/>
    <w:rsid w:val="00D0150F"/>
    <w:pPr>
      <w:spacing w:before="100" w:beforeAutospacing="1" w:after="100" w:afterAutospacing="1"/>
    </w:pPr>
    <w:rPr>
      <w:rFonts w:ascii="Arial" w:hAnsi="Arial" w:cs="Arial"/>
      <w:color w:val="000000"/>
    </w:rPr>
  </w:style>
  <w:style w:type="paragraph" w:customStyle="1" w:styleId="simpletext">
    <w:name w:val="simpletext"/>
    <w:basedOn w:val="a"/>
    <w:rsid w:val="00D0150F"/>
    <w:pPr>
      <w:spacing w:before="100" w:beforeAutospacing="1" w:after="100" w:afterAutospacing="1"/>
    </w:pPr>
    <w:rPr>
      <w:rFonts w:ascii="Arial" w:hAnsi="Arial" w:cs="Arial"/>
    </w:rPr>
  </w:style>
  <w:style w:type="paragraph" w:customStyle="1" w:styleId="bottomcontent">
    <w:name w:val="bottomcontent"/>
    <w:basedOn w:val="a"/>
    <w:rsid w:val="00D0150F"/>
    <w:pPr>
      <w:spacing w:before="100" w:beforeAutospacing="1" w:after="100" w:afterAutospacing="1"/>
    </w:pPr>
    <w:rPr>
      <w:rFonts w:ascii="Arial" w:hAnsi="Arial" w:cs="Arial"/>
      <w:sz w:val="22"/>
      <w:szCs w:val="22"/>
    </w:rPr>
  </w:style>
  <w:style w:type="paragraph" w:customStyle="1" w:styleId="pageslistheader">
    <w:name w:val="pageslistheader"/>
    <w:basedOn w:val="a"/>
    <w:rsid w:val="00D0150F"/>
    <w:pPr>
      <w:spacing w:before="100" w:beforeAutospacing="1" w:after="100" w:afterAutospacing="1"/>
    </w:pPr>
    <w:rPr>
      <w:rFonts w:ascii="Arial" w:hAnsi="Arial" w:cs="Arial"/>
      <w:b/>
      <w:bCs/>
      <w:caps/>
      <w:color w:val="5A93BD"/>
      <w:sz w:val="22"/>
      <w:szCs w:val="22"/>
    </w:rPr>
  </w:style>
  <w:style w:type="paragraph" w:customStyle="1" w:styleId="dependentprjheader">
    <w:name w:val="dependentprjheader"/>
    <w:basedOn w:val="a"/>
    <w:rsid w:val="00D0150F"/>
    <w:pPr>
      <w:spacing w:before="100" w:beforeAutospacing="1" w:after="100" w:afterAutospacing="1"/>
    </w:pPr>
    <w:rPr>
      <w:rFonts w:ascii="Arial" w:hAnsi="Arial" w:cs="Arial"/>
      <w:b/>
      <w:bCs/>
      <w:caps/>
      <w:color w:val="5A93BD"/>
      <w:sz w:val="22"/>
      <w:szCs w:val="22"/>
    </w:rPr>
  </w:style>
  <w:style w:type="paragraph" w:customStyle="1" w:styleId="projects-header">
    <w:name w:val="projects-header"/>
    <w:basedOn w:val="a"/>
    <w:rsid w:val="00D0150F"/>
    <w:pPr>
      <w:spacing w:before="100" w:beforeAutospacing="1" w:after="100" w:afterAutospacing="1"/>
      <w:ind w:left="-320"/>
    </w:pPr>
    <w:rPr>
      <w:rFonts w:ascii="Arial" w:hAnsi="Arial" w:cs="Arial"/>
    </w:rPr>
  </w:style>
  <w:style w:type="paragraph" w:customStyle="1" w:styleId="hd">
    <w:name w:val="hd"/>
    <w:basedOn w:val="a"/>
    <w:rsid w:val="00D0150F"/>
    <w:pPr>
      <w:spacing w:before="100" w:beforeAutospacing="1" w:after="100" w:afterAutospacing="1"/>
    </w:pPr>
    <w:rPr>
      <w:rFonts w:ascii="Arial" w:hAnsi="Arial" w:cs="Arial"/>
      <w:vanish/>
    </w:rPr>
  </w:style>
  <w:style w:type="paragraph" w:customStyle="1" w:styleId="clearfloat">
    <w:name w:val="clearfloat"/>
    <w:basedOn w:val="a"/>
    <w:rsid w:val="00D0150F"/>
    <w:pPr>
      <w:spacing w:before="100" w:beforeAutospacing="1" w:after="100" w:afterAutospacing="1"/>
    </w:pPr>
    <w:rPr>
      <w:rFonts w:ascii="Arial" w:hAnsi="Arial" w:cs="Arial"/>
    </w:rPr>
  </w:style>
  <w:style w:type="paragraph" w:customStyle="1" w:styleId="clear">
    <w:name w:val="clear"/>
    <w:basedOn w:val="a"/>
    <w:rsid w:val="00D0150F"/>
    <w:pPr>
      <w:spacing w:before="100" w:beforeAutospacing="1" w:after="100" w:afterAutospacing="1"/>
    </w:pPr>
    <w:rPr>
      <w:rFonts w:ascii="Arial" w:hAnsi="Arial" w:cs="Arial"/>
    </w:rPr>
  </w:style>
  <w:style w:type="paragraph" w:customStyle="1" w:styleId="spaceseparator">
    <w:name w:val="spaceseparator"/>
    <w:basedOn w:val="a"/>
    <w:rsid w:val="00D0150F"/>
    <w:pPr>
      <w:spacing w:before="100" w:beforeAutospacing="1" w:after="100" w:afterAutospacing="1"/>
    </w:pPr>
    <w:rPr>
      <w:rFonts w:ascii="Arial" w:hAnsi="Arial" w:cs="Arial"/>
    </w:rPr>
  </w:style>
  <w:style w:type="paragraph" w:customStyle="1" w:styleId="lineseparator">
    <w:name w:val="lineseparator"/>
    <w:basedOn w:val="a"/>
    <w:rsid w:val="00D0150F"/>
    <w:pPr>
      <w:pBdr>
        <w:top w:val="single" w:sz="8" w:space="0" w:color="F0F0F0"/>
      </w:pBdr>
      <w:spacing w:before="100" w:after="100"/>
    </w:pPr>
    <w:rPr>
      <w:rFonts w:ascii="Arial" w:hAnsi="Arial" w:cs="Arial"/>
    </w:rPr>
  </w:style>
  <w:style w:type="paragraph" w:customStyle="1" w:styleId="dotseparator">
    <w:name w:val="dotseparator"/>
    <w:basedOn w:val="a"/>
    <w:rsid w:val="00D0150F"/>
    <w:pPr>
      <w:spacing w:before="200" w:after="200"/>
    </w:pPr>
    <w:rPr>
      <w:rFonts w:ascii="Arial" w:hAnsi="Arial" w:cs="Arial"/>
      <w:sz w:val="2"/>
      <w:szCs w:val="2"/>
    </w:rPr>
  </w:style>
  <w:style w:type="paragraph" w:customStyle="1" w:styleId="dotseparator2">
    <w:name w:val="dotseparator2"/>
    <w:basedOn w:val="a"/>
    <w:rsid w:val="00D0150F"/>
    <w:pPr>
      <w:spacing w:before="60" w:after="60"/>
    </w:pPr>
    <w:rPr>
      <w:rFonts w:ascii="Arial" w:hAnsi="Arial" w:cs="Arial"/>
      <w:sz w:val="2"/>
      <w:szCs w:val="2"/>
    </w:rPr>
  </w:style>
  <w:style w:type="paragraph" w:customStyle="1" w:styleId="button">
    <w:name w:val="button"/>
    <w:basedOn w:val="a"/>
    <w:rsid w:val="00D0150F"/>
    <w:pPr>
      <w:spacing w:before="100" w:beforeAutospacing="1" w:after="100" w:afterAutospacing="1"/>
      <w:ind w:firstLine="400"/>
    </w:pPr>
    <w:rPr>
      <w:rFonts w:ascii="Arial" w:hAnsi="Arial" w:cs="Arial"/>
      <w:b/>
      <w:bCs/>
      <w:caps/>
      <w:color w:val="FFFFFF"/>
    </w:rPr>
  </w:style>
  <w:style w:type="paragraph" w:customStyle="1" w:styleId="navigationiconspanel">
    <w:name w:val="navigationiconspanel"/>
    <w:basedOn w:val="a"/>
    <w:rsid w:val="00D0150F"/>
    <w:pPr>
      <w:spacing w:before="100" w:beforeAutospacing="1" w:after="100" w:afterAutospacing="1"/>
      <w:jc w:val="right"/>
    </w:pPr>
    <w:rPr>
      <w:rFonts w:ascii="Arial" w:hAnsi="Arial" w:cs="Arial"/>
    </w:rPr>
  </w:style>
  <w:style w:type="paragraph" w:customStyle="1" w:styleId="news">
    <w:name w:val="news"/>
    <w:basedOn w:val="a"/>
    <w:rsid w:val="00D0150F"/>
    <w:rPr>
      <w:rFonts w:ascii="Arial" w:hAnsi="Arial" w:cs="Arial"/>
    </w:rPr>
  </w:style>
  <w:style w:type="paragraph" w:customStyle="1" w:styleId="currentdate">
    <w:name w:val="currentdate"/>
    <w:basedOn w:val="a"/>
    <w:rsid w:val="00D0150F"/>
    <w:pPr>
      <w:spacing w:before="100" w:beforeAutospacing="1" w:after="100" w:afterAutospacing="1"/>
    </w:pPr>
    <w:rPr>
      <w:rFonts w:ascii="Arial" w:hAnsi="Arial" w:cs="Arial"/>
      <w:b/>
      <w:bCs/>
      <w:caps/>
      <w:color w:val="498ABC"/>
    </w:rPr>
  </w:style>
  <w:style w:type="paragraph" w:customStyle="1" w:styleId="spaceelement">
    <w:name w:val="spaceelement"/>
    <w:basedOn w:val="a"/>
    <w:rsid w:val="00D0150F"/>
    <w:pPr>
      <w:spacing w:before="100" w:beforeAutospacing="1" w:after="100" w:afterAutospacing="1"/>
    </w:pPr>
    <w:rPr>
      <w:rFonts w:ascii="Arial" w:hAnsi="Arial" w:cs="Arial"/>
    </w:rPr>
  </w:style>
  <w:style w:type="paragraph" w:customStyle="1" w:styleId="left">
    <w:name w:val="left"/>
    <w:basedOn w:val="a"/>
    <w:rsid w:val="00D0150F"/>
    <w:pPr>
      <w:spacing w:before="100" w:beforeAutospacing="1" w:after="240"/>
      <w:ind w:right="240"/>
    </w:pPr>
    <w:rPr>
      <w:rFonts w:ascii="Arial" w:hAnsi="Arial" w:cs="Arial"/>
    </w:rPr>
  </w:style>
  <w:style w:type="paragraph" w:customStyle="1" w:styleId="right">
    <w:name w:val="right"/>
    <w:basedOn w:val="a"/>
    <w:rsid w:val="00D0150F"/>
    <w:pPr>
      <w:spacing w:before="100" w:beforeAutospacing="1" w:after="240"/>
      <w:ind w:left="240"/>
    </w:pPr>
    <w:rPr>
      <w:rFonts w:ascii="Arial" w:hAnsi="Arial" w:cs="Arial"/>
    </w:rPr>
  </w:style>
  <w:style w:type="paragraph" w:customStyle="1" w:styleId="mono">
    <w:name w:val="mono"/>
    <w:basedOn w:val="a"/>
    <w:rsid w:val="00D0150F"/>
    <w:pPr>
      <w:spacing w:before="100" w:beforeAutospacing="1" w:after="100" w:afterAutospacing="1"/>
    </w:pPr>
    <w:rPr>
      <w:rFonts w:ascii="Courier" w:hAnsi="Courier" w:cs="Arial"/>
    </w:rPr>
  </w:style>
  <w:style w:type="paragraph" w:customStyle="1" w:styleId="small-text">
    <w:name w:val="small-text"/>
    <w:basedOn w:val="a"/>
    <w:rsid w:val="00D0150F"/>
    <w:pPr>
      <w:spacing w:before="100" w:beforeAutospacing="1" w:after="100" w:afterAutospacing="1"/>
    </w:pPr>
    <w:rPr>
      <w:rFonts w:ascii="Arial" w:hAnsi="Arial" w:cs="Arial"/>
      <w:sz w:val="20"/>
      <w:szCs w:val="20"/>
    </w:rPr>
  </w:style>
  <w:style w:type="paragraph" w:customStyle="1" w:styleId="light-text">
    <w:name w:val="light-text"/>
    <w:basedOn w:val="a"/>
    <w:rsid w:val="00D0150F"/>
    <w:pPr>
      <w:spacing w:before="100" w:beforeAutospacing="1" w:after="100" w:afterAutospacing="1"/>
    </w:pPr>
    <w:rPr>
      <w:rFonts w:ascii="Arial" w:hAnsi="Arial" w:cs="Arial"/>
      <w:color w:val="C0C0C0"/>
    </w:rPr>
  </w:style>
  <w:style w:type="paragraph" w:customStyle="1" w:styleId="border">
    <w:name w:val="border"/>
    <w:basedOn w:val="a"/>
    <w:rsid w:val="00D0150F"/>
    <w:pPr>
      <w:pBdr>
        <w:top w:val="single" w:sz="8" w:space="0" w:color="C0C0C0"/>
        <w:left w:val="single" w:sz="8" w:space="0" w:color="C0C0C0"/>
        <w:bottom w:val="single" w:sz="8" w:space="0" w:color="C0C0C0"/>
        <w:right w:val="single" w:sz="8" w:space="0" w:color="C0C0C0"/>
      </w:pBdr>
      <w:spacing w:before="100" w:beforeAutospacing="1" w:after="100" w:afterAutospacing="1"/>
    </w:pPr>
    <w:rPr>
      <w:rFonts w:ascii="Arial" w:hAnsi="Arial" w:cs="Arial"/>
    </w:rPr>
  </w:style>
  <w:style w:type="paragraph" w:customStyle="1" w:styleId="alert">
    <w:name w:val="alert"/>
    <w:basedOn w:val="a"/>
    <w:rsid w:val="00D0150F"/>
    <w:pPr>
      <w:pBdr>
        <w:top w:val="single" w:sz="8" w:space="12" w:color="FF0000"/>
        <w:left w:val="single" w:sz="8" w:space="12" w:color="FF0000"/>
        <w:bottom w:val="single" w:sz="8" w:space="12" w:color="FF0000"/>
        <w:right w:val="single" w:sz="8" w:space="12" w:color="FF0000"/>
      </w:pBdr>
      <w:spacing w:before="100" w:beforeAutospacing="1" w:after="100" w:afterAutospacing="1"/>
    </w:pPr>
    <w:rPr>
      <w:rFonts w:ascii="Arial" w:hAnsi="Arial" w:cs="Arial"/>
      <w:color w:val="FF0000"/>
    </w:rPr>
  </w:style>
  <w:style w:type="paragraph" w:customStyle="1" w:styleId="code">
    <w:name w:val="code"/>
    <w:basedOn w:val="a"/>
    <w:rsid w:val="00D0150F"/>
    <w:pPr>
      <w:pBdr>
        <w:left w:val="single" w:sz="24" w:space="12" w:color="008000"/>
      </w:pBdr>
      <w:shd w:val="clear" w:color="auto" w:fill="F0F0F0"/>
      <w:spacing w:before="100" w:beforeAutospacing="1" w:after="100" w:afterAutospacing="1"/>
    </w:pPr>
    <w:rPr>
      <w:rFonts w:ascii="Courier" w:hAnsi="Courier" w:cs="Arial"/>
      <w:color w:val="808080"/>
      <w:sz w:val="28"/>
      <w:szCs w:val="28"/>
    </w:rPr>
  </w:style>
  <w:style w:type="paragraph" w:customStyle="1" w:styleId="comment">
    <w:name w:val="comment"/>
    <w:basedOn w:val="a"/>
    <w:rsid w:val="00D0150F"/>
    <w:pPr>
      <w:shd w:val="clear" w:color="auto" w:fill="F0F0F0"/>
      <w:spacing w:before="100" w:beforeAutospacing="1" w:after="100" w:afterAutospacing="1"/>
    </w:pPr>
    <w:rPr>
      <w:rFonts w:ascii="Arial" w:hAnsi="Arial" w:cs="Arial"/>
      <w:i/>
      <w:iCs/>
      <w:color w:val="808080"/>
    </w:rPr>
  </w:style>
  <w:style w:type="paragraph" w:customStyle="1" w:styleId="accordion">
    <w:name w:val="accordion"/>
    <w:basedOn w:val="a"/>
    <w:rsid w:val="00D0150F"/>
    <w:pPr>
      <w:spacing w:before="100" w:beforeAutospacing="1" w:after="480"/>
    </w:pPr>
    <w:rPr>
      <w:rFonts w:ascii="Arial" w:hAnsi="Arial" w:cs="Arial"/>
    </w:rPr>
  </w:style>
  <w:style w:type="paragraph" w:customStyle="1" w:styleId="table">
    <w:name w:val="table"/>
    <w:basedOn w:val="a"/>
    <w:rsid w:val="00D0150F"/>
    <w:pPr>
      <w:pBdr>
        <w:top w:val="single" w:sz="8" w:space="0" w:color="EEEEEE"/>
      </w:pBdr>
      <w:spacing w:before="100" w:beforeAutospacing="1" w:after="100" w:afterAutospacing="1"/>
    </w:pPr>
    <w:rPr>
      <w:rFonts w:ascii="Arial" w:hAnsi="Arial" w:cs="Arial"/>
      <w:sz w:val="22"/>
      <w:szCs w:val="22"/>
    </w:rPr>
  </w:style>
  <w:style w:type="paragraph" w:customStyle="1" w:styleId="tdselected">
    <w:name w:val="td_selected"/>
    <w:basedOn w:val="a"/>
    <w:rsid w:val="00D0150F"/>
    <w:pPr>
      <w:shd w:val="clear" w:color="auto" w:fill="EEEEEE"/>
      <w:spacing w:before="100" w:beforeAutospacing="1" w:after="100" w:afterAutospacing="1"/>
    </w:pPr>
    <w:rPr>
      <w:rFonts w:ascii="Arial" w:hAnsi="Arial" w:cs="Arial"/>
      <w:b/>
      <w:bCs/>
    </w:rPr>
  </w:style>
  <w:style w:type="paragraph" w:customStyle="1" w:styleId="jqmwindow">
    <w:name w:val="jqmwindow"/>
    <w:basedOn w:val="a"/>
    <w:rsid w:val="00D0150F"/>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ind w:left="-3060"/>
    </w:pPr>
    <w:rPr>
      <w:rFonts w:ascii="Arial" w:hAnsi="Arial" w:cs="Arial"/>
    </w:rPr>
  </w:style>
  <w:style w:type="paragraph" w:customStyle="1" w:styleId="jqmoverlay">
    <w:name w:val="jqmoverlay"/>
    <w:basedOn w:val="a"/>
    <w:rsid w:val="00D0150F"/>
    <w:pPr>
      <w:shd w:val="clear" w:color="auto" w:fill="000000"/>
      <w:spacing w:before="100" w:beforeAutospacing="1" w:after="100" w:afterAutospacing="1"/>
    </w:pPr>
    <w:rPr>
      <w:rFonts w:ascii="Arial" w:hAnsi="Arial" w:cs="Arial"/>
      <w:vanish/>
    </w:rPr>
  </w:style>
  <w:style w:type="paragraph" w:customStyle="1" w:styleId="overlay">
    <w:name w:val="overlay"/>
    <w:basedOn w:val="a"/>
    <w:rsid w:val="00D0150F"/>
    <w:pPr>
      <w:shd w:val="clear" w:color="auto" w:fill="000000"/>
      <w:spacing w:before="100" w:beforeAutospacing="1" w:after="100" w:afterAutospacing="1"/>
    </w:pPr>
    <w:rPr>
      <w:rFonts w:ascii="Arial" w:hAnsi="Arial" w:cs="Arial"/>
      <w:vanish/>
    </w:rPr>
  </w:style>
  <w:style w:type="paragraph" w:customStyle="1" w:styleId="closebutton">
    <w:name w:val="closebutton"/>
    <w:basedOn w:val="a"/>
    <w:rsid w:val="00D0150F"/>
    <w:pPr>
      <w:ind w:right="-336"/>
    </w:pPr>
    <w:rPr>
      <w:rFonts w:ascii="Arial" w:hAnsi="Arial" w:cs="Arial"/>
    </w:rPr>
  </w:style>
  <w:style w:type="paragraph" w:customStyle="1" w:styleId="noscript">
    <w:name w:val="noscript"/>
    <w:basedOn w:val="a"/>
    <w:rsid w:val="00D0150F"/>
    <w:pPr>
      <w:pBdr>
        <w:top w:val="dashed" w:sz="8" w:space="12" w:color="FF0000"/>
        <w:left w:val="dashed" w:sz="8" w:space="12" w:color="FF0000"/>
        <w:bottom w:val="dashed" w:sz="8" w:space="12" w:color="FF0000"/>
        <w:right w:val="dashed" w:sz="8" w:space="12" w:color="FF0000"/>
      </w:pBdr>
      <w:spacing w:before="100" w:beforeAutospacing="1" w:after="100" w:afterAutospacing="1"/>
    </w:pPr>
    <w:rPr>
      <w:rFonts w:ascii="Arial" w:hAnsi="Arial" w:cs="Arial"/>
      <w:color w:val="FF0000"/>
    </w:rPr>
  </w:style>
  <w:style w:type="paragraph" w:customStyle="1" w:styleId="paginator">
    <w:name w:val="paginator"/>
    <w:basedOn w:val="a"/>
    <w:rsid w:val="00D0150F"/>
    <w:pPr>
      <w:jc w:val="center"/>
    </w:pPr>
    <w:rPr>
      <w:rFonts w:ascii="Arial" w:hAnsi="Arial" w:cs="Arial"/>
      <w:b/>
      <w:bCs/>
      <w:color w:val="C0C0C0"/>
      <w:sz w:val="22"/>
      <w:szCs w:val="22"/>
    </w:rPr>
  </w:style>
  <w:style w:type="paragraph" w:customStyle="1" w:styleId="11">
    <w:name w:val="Верхний колонтитул1"/>
    <w:basedOn w:val="a"/>
    <w:rsid w:val="00D0150F"/>
    <w:pPr>
      <w:spacing w:before="100" w:beforeAutospacing="1" w:after="100" w:afterAutospacing="1"/>
    </w:pPr>
    <w:rPr>
      <w:rFonts w:ascii="Arial" w:hAnsi="Arial" w:cs="Arial"/>
    </w:rPr>
  </w:style>
  <w:style w:type="paragraph" w:customStyle="1" w:styleId="active">
    <w:name w:val="active"/>
    <w:basedOn w:val="a"/>
    <w:rsid w:val="00D0150F"/>
    <w:pPr>
      <w:spacing w:before="100" w:beforeAutospacing="1" w:after="100" w:afterAutospacing="1"/>
    </w:pPr>
    <w:rPr>
      <w:rFonts w:ascii="Arial" w:hAnsi="Arial" w:cs="Arial"/>
    </w:rPr>
  </w:style>
  <w:style w:type="paragraph" w:customStyle="1" w:styleId="icons">
    <w:name w:val="icons"/>
    <w:basedOn w:val="a"/>
    <w:rsid w:val="00D0150F"/>
    <w:pPr>
      <w:spacing w:before="100" w:beforeAutospacing="1" w:after="100" w:afterAutospacing="1"/>
    </w:pPr>
    <w:rPr>
      <w:rFonts w:ascii="Arial" w:hAnsi="Arial" w:cs="Arial"/>
    </w:rPr>
  </w:style>
  <w:style w:type="paragraph" w:customStyle="1" w:styleId="pagecontainer">
    <w:name w:val="pagecontainer"/>
    <w:basedOn w:val="a"/>
    <w:rsid w:val="00D0150F"/>
    <w:pPr>
      <w:spacing w:before="100" w:beforeAutospacing="1" w:after="100" w:afterAutospacing="1"/>
    </w:pPr>
    <w:rPr>
      <w:rFonts w:ascii="Arial" w:hAnsi="Arial" w:cs="Arial"/>
    </w:rPr>
  </w:style>
  <w:style w:type="paragraph" w:customStyle="1" w:styleId="webresult">
    <w:name w:val="webresult"/>
    <w:basedOn w:val="a"/>
    <w:rsid w:val="00D0150F"/>
    <w:pPr>
      <w:spacing w:before="100" w:beforeAutospacing="1" w:after="100" w:afterAutospacing="1"/>
    </w:pPr>
    <w:rPr>
      <w:rFonts w:ascii="Arial" w:hAnsi="Arial" w:cs="Arial"/>
    </w:rPr>
  </w:style>
  <w:style w:type="paragraph" w:customStyle="1" w:styleId="imageresult">
    <w:name w:val="imageresult"/>
    <w:basedOn w:val="a"/>
    <w:rsid w:val="00D0150F"/>
    <w:pPr>
      <w:spacing w:before="100" w:beforeAutospacing="1" w:after="100" w:afterAutospacing="1"/>
    </w:pPr>
    <w:rPr>
      <w:rFonts w:ascii="Arial" w:hAnsi="Arial" w:cs="Arial"/>
    </w:rPr>
  </w:style>
  <w:style w:type="paragraph" w:customStyle="1" w:styleId="url">
    <w:name w:val="url"/>
    <w:basedOn w:val="a"/>
    <w:rsid w:val="00D0150F"/>
    <w:pPr>
      <w:spacing w:before="100" w:beforeAutospacing="1" w:after="100" w:afterAutospacing="1"/>
    </w:pPr>
    <w:rPr>
      <w:rFonts w:ascii="Arial" w:hAnsi="Arial" w:cs="Arial"/>
    </w:rPr>
  </w:style>
  <w:style w:type="paragraph" w:customStyle="1" w:styleId="selected">
    <w:name w:val="selected"/>
    <w:basedOn w:val="a"/>
    <w:rsid w:val="00D0150F"/>
    <w:pPr>
      <w:spacing w:before="100" w:beforeAutospacing="1" w:after="100" w:afterAutospacing="1"/>
    </w:pPr>
    <w:rPr>
      <w:rFonts w:ascii="Arial" w:hAnsi="Arial" w:cs="Arial"/>
      <w:color w:val="A1CF6E"/>
    </w:rPr>
  </w:style>
  <w:style w:type="paragraph" w:customStyle="1" w:styleId="actionbutton">
    <w:name w:val="actionbutton"/>
    <w:basedOn w:val="a"/>
    <w:rsid w:val="00D0150F"/>
    <w:pPr>
      <w:spacing w:before="100" w:beforeAutospacing="1" w:after="100" w:afterAutospacing="1"/>
    </w:pPr>
    <w:rPr>
      <w:rFonts w:ascii="Arial" w:hAnsi="Arial" w:cs="Arial"/>
    </w:rPr>
  </w:style>
  <w:style w:type="paragraph" w:customStyle="1" w:styleId="leftcol1">
    <w:name w:val="leftcol1"/>
    <w:basedOn w:val="a"/>
    <w:rsid w:val="00D0150F"/>
    <w:pPr>
      <w:pBdr>
        <w:right w:val="single" w:sz="8" w:space="6" w:color="F0F0F0"/>
      </w:pBdr>
      <w:spacing w:before="100" w:beforeAutospacing="1" w:after="100" w:afterAutospacing="1"/>
    </w:pPr>
    <w:rPr>
      <w:rFonts w:ascii="Arial" w:hAnsi="Arial" w:cs="Arial"/>
    </w:rPr>
  </w:style>
  <w:style w:type="paragraph" w:customStyle="1" w:styleId="rightcol1">
    <w:name w:val="rightcol1"/>
    <w:basedOn w:val="a"/>
    <w:rsid w:val="00D0150F"/>
    <w:pPr>
      <w:pBdr>
        <w:left w:val="single" w:sz="8" w:space="0" w:color="F0F0F0"/>
      </w:pBdr>
      <w:spacing w:before="100" w:beforeAutospacing="1" w:after="100" w:afterAutospacing="1"/>
    </w:pPr>
    <w:rPr>
      <w:rFonts w:ascii="Arial" w:hAnsi="Arial" w:cs="Arial"/>
    </w:rPr>
  </w:style>
  <w:style w:type="paragraph" w:customStyle="1" w:styleId="header1">
    <w:name w:val="header1"/>
    <w:basedOn w:val="a"/>
    <w:rsid w:val="00D0150F"/>
    <w:pPr>
      <w:pBdr>
        <w:top w:val="single" w:sz="8" w:space="0" w:color="F0F0F0"/>
      </w:pBdr>
      <w:shd w:val="clear" w:color="auto" w:fill="FCFCFC"/>
    </w:pPr>
    <w:rPr>
      <w:rFonts w:ascii="Arial" w:hAnsi="Arial" w:cs="Arial"/>
      <w:color w:val="808080"/>
    </w:rPr>
  </w:style>
  <w:style w:type="paragraph" w:customStyle="1" w:styleId="active1">
    <w:name w:val="active1"/>
    <w:basedOn w:val="a"/>
    <w:rsid w:val="00D0150F"/>
    <w:pPr>
      <w:spacing w:before="100" w:beforeAutospacing="1" w:after="100" w:afterAutospacing="1"/>
    </w:pPr>
    <w:rPr>
      <w:rFonts w:ascii="Arial" w:hAnsi="Arial" w:cs="Arial"/>
    </w:rPr>
  </w:style>
  <w:style w:type="paragraph" w:customStyle="1" w:styleId="icons1">
    <w:name w:val="icons1"/>
    <w:basedOn w:val="a"/>
    <w:rsid w:val="00D0150F"/>
    <w:pPr>
      <w:ind w:left="6400"/>
    </w:pPr>
    <w:rPr>
      <w:rFonts w:ascii="Arial" w:hAnsi="Arial" w:cs="Arial"/>
    </w:rPr>
  </w:style>
  <w:style w:type="paragraph" w:customStyle="1" w:styleId="pagecontainer1">
    <w:name w:val="pagecontainer1"/>
    <w:basedOn w:val="a"/>
    <w:rsid w:val="00D0150F"/>
    <w:pPr>
      <w:pBdr>
        <w:bottom w:val="dashed" w:sz="8" w:space="0" w:color="C0C0C0"/>
      </w:pBdr>
      <w:spacing w:before="240" w:after="480"/>
    </w:pPr>
    <w:rPr>
      <w:rFonts w:ascii="Arial" w:hAnsi="Arial" w:cs="Arial"/>
    </w:rPr>
  </w:style>
  <w:style w:type="paragraph" w:customStyle="1" w:styleId="notfound1">
    <w:name w:val="notfound1"/>
    <w:basedOn w:val="a"/>
    <w:rsid w:val="00D0150F"/>
    <w:pPr>
      <w:jc w:val="center"/>
    </w:pPr>
    <w:rPr>
      <w:rFonts w:ascii="Arial" w:hAnsi="Arial" w:cs="Arial"/>
      <w:b/>
      <w:bCs/>
      <w:color w:val="FF0000"/>
      <w:sz w:val="26"/>
      <w:szCs w:val="26"/>
    </w:rPr>
  </w:style>
  <w:style w:type="paragraph" w:customStyle="1" w:styleId="webresult1">
    <w:name w:val="webresult1"/>
    <w:basedOn w:val="a"/>
    <w:rsid w:val="00D0150F"/>
    <w:pPr>
      <w:pBdr>
        <w:bottom w:val="dotted" w:sz="8" w:space="0" w:color="C0C0C0"/>
      </w:pBdr>
      <w:spacing w:before="100" w:beforeAutospacing="1" w:after="100" w:afterAutospacing="1"/>
    </w:pPr>
    <w:rPr>
      <w:rFonts w:ascii="Arial" w:hAnsi="Arial" w:cs="Arial"/>
    </w:rPr>
  </w:style>
  <w:style w:type="paragraph" w:customStyle="1" w:styleId="url1">
    <w:name w:val="url1"/>
    <w:basedOn w:val="a"/>
    <w:rsid w:val="00D0150F"/>
    <w:rPr>
      <w:rFonts w:ascii="Arial" w:hAnsi="Arial" w:cs="Arial"/>
      <w:color w:val="C0C0C0"/>
      <w:sz w:val="22"/>
      <w:szCs w:val="22"/>
    </w:rPr>
  </w:style>
  <w:style w:type="paragraph" w:customStyle="1" w:styleId="imageresult1">
    <w:name w:val="imageresult1"/>
    <w:basedOn w:val="a"/>
    <w:rsid w:val="00D0150F"/>
    <w:pPr>
      <w:spacing w:after="400"/>
      <w:ind w:left="800"/>
      <w:jc w:val="center"/>
    </w:pPr>
    <w:rPr>
      <w:rFonts w:ascii="Arial" w:hAnsi="Arial" w:cs="Arial"/>
    </w:rPr>
  </w:style>
  <w:style w:type="paragraph" w:customStyle="1" w:styleId="credit1">
    <w:name w:val="credit1"/>
    <w:basedOn w:val="a"/>
    <w:rsid w:val="00D0150F"/>
    <w:pPr>
      <w:spacing w:before="400" w:after="400"/>
      <w:jc w:val="center"/>
    </w:pPr>
    <w:rPr>
      <w:rFonts w:ascii="Arial" w:hAnsi="Arial" w:cs="Arial"/>
    </w:rPr>
  </w:style>
  <w:style w:type="paragraph" w:customStyle="1" w:styleId="clear1">
    <w:name w:val="clear1"/>
    <w:basedOn w:val="a"/>
    <w:rsid w:val="00D0150F"/>
    <w:pPr>
      <w:spacing w:before="100" w:beforeAutospacing="1" w:after="100" w:afterAutospacing="1"/>
    </w:pPr>
    <w:rPr>
      <w:rFonts w:ascii="Arial" w:hAnsi="Arial" w:cs="Arial"/>
    </w:rPr>
  </w:style>
  <w:style w:type="paragraph" w:customStyle="1" w:styleId="default">
    <w:name w:val="default"/>
    <w:basedOn w:val="a"/>
    <w:rsid w:val="00D0150F"/>
    <w:pPr>
      <w:spacing w:before="100" w:beforeAutospacing="1" w:after="100" w:afterAutospacing="1"/>
    </w:pPr>
    <w:rPr>
      <w:rFonts w:ascii="Arial" w:hAnsi="Arial" w:cs="Arial"/>
    </w:rPr>
  </w:style>
  <w:style w:type="paragraph" w:customStyle="1" w:styleId="msonormalcxspmiddle">
    <w:name w:val="msonormalcxspmiddle"/>
    <w:basedOn w:val="a"/>
    <w:rsid w:val="00D0150F"/>
    <w:pPr>
      <w:spacing w:before="100" w:beforeAutospacing="1" w:after="100" w:afterAutospacing="1"/>
    </w:pPr>
    <w:rPr>
      <w:rFonts w:ascii="Arial" w:hAnsi="Arial" w:cs="Arial"/>
    </w:rPr>
  </w:style>
  <w:style w:type="paragraph" w:customStyle="1" w:styleId="msonormalcxsplast">
    <w:name w:val="msonormalcxsplast"/>
    <w:basedOn w:val="a"/>
    <w:rsid w:val="00D0150F"/>
    <w:pPr>
      <w:spacing w:before="100" w:beforeAutospacing="1" w:after="100" w:afterAutospacing="1"/>
    </w:pPr>
    <w:rPr>
      <w:rFonts w:ascii="Arial" w:hAnsi="Arial" w:cs="Arial"/>
    </w:rPr>
  </w:style>
  <w:style w:type="paragraph" w:styleId="ae">
    <w:name w:val="No Spacing"/>
    <w:aliases w:val="основа"/>
    <w:uiPriority w:val="99"/>
    <w:qFormat/>
    <w:rsid w:val="00D0150F"/>
    <w:pPr>
      <w:suppressAutoHyphens/>
      <w:spacing w:after="0" w:line="240" w:lineRule="auto"/>
    </w:pPr>
    <w:rPr>
      <w:rFonts w:ascii="Calibri" w:eastAsia="Calibri" w:hAnsi="Calibri" w:cs="Times New Roman"/>
      <w:lang w:eastAsia="ar-SA"/>
    </w:rPr>
  </w:style>
  <w:style w:type="character" w:styleId="af0">
    <w:name w:val="footnote reference"/>
    <w:basedOn w:val="a0"/>
    <w:semiHidden/>
    <w:unhideWhenUsed/>
    <w:rsid w:val="00D0150F"/>
    <w:rPr>
      <w:vertAlign w:val="superscript"/>
    </w:rPr>
  </w:style>
  <w:style w:type="character" w:customStyle="1" w:styleId="arrow">
    <w:name w:val="arrow"/>
    <w:basedOn w:val="a0"/>
    <w:rsid w:val="00D0150F"/>
    <w:rPr>
      <w:rFonts w:ascii="Arial" w:hAnsi="Arial" w:cs="Arial" w:hint="default"/>
      <w:sz w:val="24"/>
      <w:szCs w:val="24"/>
    </w:rPr>
  </w:style>
  <w:style w:type="character" w:customStyle="1" w:styleId="arrow1">
    <w:name w:val="arrow1"/>
    <w:basedOn w:val="a0"/>
    <w:rsid w:val="00D0150F"/>
    <w:rPr>
      <w:rFonts w:ascii="Arial" w:hAnsi="Arial" w:cs="Arial" w:hint="default"/>
      <w:sz w:val="24"/>
      <w:szCs w:val="24"/>
    </w:rPr>
  </w:style>
  <w:style w:type="character" w:customStyle="1" w:styleId="apple-style-span">
    <w:name w:val="apple-style-span"/>
    <w:uiPriority w:val="99"/>
    <w:rsid w:val="00D0150F"/>
  </w:style>
  <w:style w:type="character" w:customStyle="1" w:styleId="41">
    <w:name w:val="Знак Знак4"/>
    <w:rsid w:val="00D0150F"/>
    <w:rPr>
      <w:rFonts w:ascii="Courier New" w:hAnsi="Courier New" w:cs="Courier New" w:hint="default"/>
      <w:lang w:val="x-none" w:eastAsia="x-none" w:bidi="ar-SA"/>
    </w:rPr>
  </w:style>
  <w:style w:type="character" w:customStyle="1" w:styleId="dash041e005f0431005f044b005f0447005f043d005f044b005f0439005f005fchar1char1">
    <w:name w:val="dash041e_005f0431_005f044b_005f0447_005f043d_005f044b_005f0439_005f_005fchar1__char1"/>
    <w:rsid w:val="00D0150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0150F"/>
    <w:rPr>
      <w:rFonts w:ascii="Times New Roman" w:hAnsi="Times New Roman" w:cs="Times New Roman" w:hint="default"/>
      <w:strike w:val="0"/>
      <w:dstrike w:val="0"/>
      <w:sz w:val="24"/>
      <w:szCs w:val="24"/>
      <w:u w:val="none"/>
      <w:effect w:val="none"/>
    </w:rPr>
  </w:style>
  <w:style w:type="table" w:styleId="af1">
    <w:name w:val="Table Grid"/>
    <w:basedOn w:val="a1"/>
    <w:uiPriority w:val="59"/>
    <w:rsid w:val="00D0150F"/>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D0150F"/>
    <w:rPr>
      <w:b/>
      <w:bCs/>
    </w:rPr>
  </w:style>
  <w:style w:type="character" w:customStyle="1" w:styleId="Zag11">
    <w:name w:val="Zag_11"/>
    <w:rsid w:val="008E403E"/>
  </w:style>
  <w:style w:type="paragraph" w:styleId="af3">
    <w:name w:val="List Paragraph"/>
    <w:basedOn w:val="a"/>
    <w:uiPriority w:val="99"/>
    <w:qFormat/>
    <w:rsid w:val="008E403E"/>
    <w:pPr>
      <w:suppressAutoHyphens/>
      <w:ind w:left="720"/>
      <w:contextualSpacing/>
    </w:pPr>
    <w:rPr>
      <w:lang w:eastAsia="ar-SA"/>
    </w:rPr>
  </w:style>
  <w:style w:type="character" w:customStyle="1" w:styleId="apple-converted-space">
    <w:name w:val="apple-converted-space"/>
    <w:basedOn w:val="a0"/>
    <w:uiPriority w:val="99"/>
    <w:rsid w:val="008E403E"/>
  </w:style>
  <w:style w:type="paragraph" w:styleId="af5">
    <w:name w:val="Block Text"/>
    <w:basedOn w:val="a"/>
    <w:uiPriority w:val="99"/>
    <w:rsid w:val="008E403E"/>
    <w:pPr>
      <w:ind w:left="2992" w:right="2981"/>
      <w:jc w:val="both"/>
    </w:pPr>
    <w:rPr>
      <w:rFonts w:ascii="Arial" w:hAnsi="Arial"/>
      <w:sz w:val="18"/>
    </w:rPr>
  </w:style>
  <w:style w:type="paragraph" w:customStyle="1" w:styleId="tekstob">
    <w:name w:val="tekstob"/>
    <w:basedOn w:val="a"/>
    <w:rsid w:val="008E403E"/>
    <w:pPr>
      <w:spacing w:before="100" w:beforeAutospacing="1" w:after="100" w:afterAutospacing="1"/>
    </w:pPr>
  </w:style>
  <w:style w:type="paragraph" w:styleId="af6">
    <w:name w:val="caption"/>
    <w:basedOn w:val="a"/>
    <w:next w:val="a"/>
    <w:uiPriority w:val="99"/>
    <w:qFormat/>
    <w:rsid w:val="00C67271"/>
    <w:rPr>
      <w:b/>
      <w:sz w:val="28"/>
      <w:szCs w:val="20"/>
    </w:rPr>
  </w:style>
  <w:style w:type="paragraph" w:styleId="af7">
    <w:name w:val="Title"/>
    <w:basedOn w:val="a"/>
    <w:link w:val="af8"/>
    <w:uiPriority w:val="99"/>
    <w:qFormat/>
    <w:rsid w:val="00C67271"/>
    <w:pPr>
      <w:jc w:val="center"/>
    </w:pPr>
    <w:rPr>
      <w:b/>
      <w:sz w:val="28"/>
      <w:szCs w:val="20"/>
    </w:rPr>
  </w:style>
  <w:style w:type="character" w:customStyle="1" w:styleId="af8">
    <w:name w:val="Название Знак"/>
    <w:basedOn w:val="a0"/>
    <w:link w:val="af7"/>
    <w:uiPriority w:val="99"/>
    <w:rsid w:val="00C67271"/>
    <w:rPr>
      <w:rFonts w:ascii="Times New Roman" w:eastAsia="Times New Roman" w:hAnsi="Times New Roman" w:cs="Times New Roman"/>
      <w:b/>
      <w:sz w:val="28"/>
      <w:szCs w:val="20"/>
      <w:lang w:eastAsia="ru-RU"/>
    </w:rPr>
  </w:style>
  <w:style w:type="paragraph" w:styleId="af9">
    <w:name w:val="header"/>
    <w:basedOn w:val="a"/>
    <w:link w:val="afa"/>
    <w:uiPriority w:val="99"/>
    <w:rsid w:val="00C67271"/>
    <w:pPr>
      <w:tabs>
        <w:tab w:val="center" w:pos="4153"/>
        <w:tab w:val="right" w:pos="8306"/>
      </w:tabs>
    </w:pPr>
    <w:rPr>
      <w:sz w:val="28"/>
      <w:szCs w:val="20"/>
    </w:rPr>
  </w:style>
  <w:style w:type="character" w:customStyle="1" w:styleId="afa">
    <w:name w:val="Верхний колонтитул Знак"/>
    <w:basedOn w:val="a0"/>
    <w:link w:val="af9"/>
    <w:uiPriority w:val="99"/>
    <w:rsid w:val="00C67271"/>
    <w:rPr>
      <w:rFonts w:ascii="Times New Roman" w:eastAsia="Times New Roman" w:hAnsi="Times New Roman" w:cs="Times New Roman"/>
      <w:sz w:val="28"/>
      <w:szCs w:val="20"/>
      <w:lang w:eastAsia="ru-RU"/>
    </w:rPr>
  </w:style>
  <w:style w:type="character" w:styleId="afb">
    <w:name w:val="page number"/>
    <w:basedOn w:val="a0"/>
    <w:uiPriority w:val="99"/>
    <w:rsid w:val="00C67271"/>
  </w:style>
  <w:style w:type="paragraph" w:customStyle="1" w:styleId="12">
    <w:name w:val="Стиль1"/>
    <w:basedOn w:val="a"/>
    <w:uiPriority w:val="99"/>
    <w:rsid w:val="00C67271"/>
  </w:style>
  <w:style w:type="character" w:styleId="afc">
    <w:name w:val="Emphasis"/>
    <w:uiPriority w:val="20"/>
    <w:qFormat/>
    <w:rsid w:val="00C67271"/>
    <w:rPr>
      <w:i/>
      <w:iCs/>
    </w:rPr>
  </w:style>
  <w:style w:type="paragraph" w:styleId="afd">
    <w:name w:val="Balloon Text"/>
    <w:basedOn w:val="a"/>
    <w:link w:val="afe"/>
    <w:uiPriority w:val="99"/>
    <w:semiHidden/>
    <w:unhideWhenUsed/>
    <w:rsid w:val="00C67271"/>
    <w:rPr>
      <w:rFonts w:ascii="Tahoma" w:eastAsia="Calibri" w:hAnsi="Tahoma" w:cs="Tahoma"/>
      <w:sz w:val="16"/>
      <w:szCs w:val="16"/>
      <w:lang w:eastAsia="en-US"/>
    </w:rPr>
  </w:style>
  <w:style w:type="character" w:customStyle="1" w:styleId="afe">
    <w:name w:val="Текст выноски Знак"/>
    <w:basedOn w:val="a0"/>
    <w:link w:val="afd"/>
    <w:uiPriority w:val="99"/>
    <w:semiHidden/>
    <w:rsid w:val="00C67271"/>
    <w:rPr>
      <w:rFonts w:ascii="Tahoma" w:eastAsia="Calibri" w:hAnsi="Tahoma" w:cs="Tahoma"/>
      <w:sz w:val="16"/>
      <w:szCs w:val="16"/>
    </w:rPr>
  </w:style>
  <w:style w:type="character" w:customStyle="1" w:styleId="c0">
    <w:name w:val="c0"/>
    <w:basedOn w:val="a0"/>
    <w:uiPriority w:val="99"/>
    <w:rsid w:val="00C67271"/>
  </w:style>
  <w:style w:type="paragraph" w:styleId="aff">
    <w:name w:val="Normal (Web)"/>
    <w:basedOn w:val="a"/>
    <w:uiPriority w:val="99"/>
    <w:unhideWhenUsed/>
    <w:rsid w:val="00C67271"/>
    <w:pPr>
      <w:spacing w:before="100" w:beforeAutospacing="1" w:after="100" w:afterAutospacing="1"/>
    </w:pPr>
  </w:style>
  <w:style w:type="paragraph" w:styleId="aff1">
    <w:name w:val="Subtitle"/>
    <w:basedOn w:val="a"/>
    <w:link w:val="aff2"/>
    <w:qFormat/>
    <w:rsid w:val="00C67271"/>
    <w:pPr>
      <w:spacing w:before="120"/>
      <w:jc w:val="center"/>
    </w:pPr>
    <w:rPr>
      <w:rFonts w:ascii="Arial" w:hAnsi="Arial"/>
      <w:b/>
      <w:bCs/>
      <w:caps/>
      <w:sz w:val="28"/>
    </w:rPr>
  </w:style>
  <w:style w:type="character" w:customStyle="1" w:styleId="aff2">
    <w:name w:val="Подзаголовок Знак"/>
    <w:basedOn w:val="a0"/>
    <w:link w:val="aff1"/>
    <w:rsid w:val="00C67271"/>
    <w:rPr>
      <w:rFonts w:ascii="Arial" w:eastAsia="Times New Roman" w:hAnsi="Arial" w:cs="Times New Roman"/>
      <w:b/>
      <w:bCs/>
      <w:caps/>
      <w:sz w:val="28"/>
      <w:szCs w:val="24"/>
      <w:lang w:eastAsia="ru-RU"/>
    </w:rPr>
  </w:style>
  <w:style w:type="character" w:customStyle="1" w:styleId="aff3">
    <w:name w:val="А_осн Знак"/>
    <w:link w:val="aff4"/>
    <w:locked/>
    <w:rsid w:val="00C47CDF"/>
    <w:rPr>
      <w:rFonts w:ascii="@Arial Unicode MS" w:eastAsia="@Arial Unicode MS" w:hAnsi="@Arial Unicode MS" w:cs="@Arial Unicode MS"/>
      <w:sz w:val="28"/>
      <w:szCs w:val="28"/>
      <w:lang w:val="x-none" w:eastAsia="x-none"/>
    </w:rPr>
  </w:style>
  <w:style w:type="paragraph" w:customStyle="1" w:styleId="aff4">
    <w:name w:val="А_осн"/>
    <w:basedOn w:val="a"/>
    <w:link w:val="aff3"/>
    <w:qFormat/>
    <w:rsid w:val="00C47CDF"/>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761">
      <w:bodyDiv w:val="1"/>
      <w:marLeft w:val="0"/>
      <w:marRight w:val="0"/>
      <w:marTop w:val="0"/>
      <w:marBottom w:val="0"/>
      <w:divBdr>
        <w:top w:val="none" w:sz="0" w:space="0" w:color="auto"/>
        <w:left w:val="none" w:sz="0" w:space="0" w:color="auto"/>
        <w:bottom w:val="none" w:sz="0" w:space="0" w:color="auto"/>
        <w:right w:val="none" w:sz="0" w:space="0" w:color="auto"/>
      </w:divBdr>
    </w:div>
    <w:div w:id="303389855">
      <w:bodyDiv w:val="1"/>
      <w:marLeft w:val="0"/>
      <w:marRight w:val="0"/>
      <w:marTop w:val="0"/>
      <w:marBottom w:val="0"/>
      <w:divBdr>
        <w:top w:val="none" w:sz="0" w:space="0" w:color="auto"/>
        <w:left w:val="none" w:sz="0" w:space="0" w:color="auto"/>
        <w:bottom w:val="none" w:sz="0" w:space="0" w:color="auto"/>
        <w:right w:val="none" w:sz="0" w:space="0" w:color="auto"/>
      </w:divBdr>
    </w:div>
    <w:div w:id="506793193">
      <w:bodyDiv w:val="1"/>
      <w:marLeft w:val="0"/>
      <w:marRight w:val="0"/>
      <w:marTop w:val="0"/>
      <w:marBottom w:val="0"/>
      <w:divBdr>
        <w:top w:val="none" w:sz="0" w:space="0" w:color="auto"/>
        <w:left w:val="none" w:sz="0" w:space="0" w:color="auto"/>
        <w:bottom w:val="none" w:sz="0" w:space="0" w:color="auto"/>
        <w:right w:val="none" w:sz="0" w:space="0" w:color="auto"/>
      </w:divBdr>
    </w:div>
    <w:div w:id="673146202">
      <w:bodyDiv w:val="1"/>
      <w:marLeft w:val="0"/>
      <w:marRight w:val="0"/>
      <w:marTop w:val="0"/>
      <w:marBottom w:val="0"/>
      <w:divBdr>
        <w:top w:val="none" w:sz="0" w:space="0" w:color="auto"/>
        <w:left w:val="none" w:sz="0" w:space="0" w:color="auto"/>
        <w:bottom w:val="none" w:sz="0" w:space="0" w:color="auto"/>
        <w:right w:val="none" w:sz="0" w:space="0" w:color="auto"/>
      </w:divBdr>
    </w:div>
    <w:div w:id="918251232">
      <w:bodyDiv w:val="1"/>
      <w:marLeft w:val="0"/>
      <w:marRight w:val="0"/>
      <w:marTop w:val="0"/>
      <w:marBottom w:val="0"/>
      <w:divBdr>
        <w:top w:val="none" w:sz="0" w:space="0" w:color="auto"/>
        <w:left w:val="none" w:sz="0" w:space="0" w:color="auto"/>
        <w:bottom w:val="none" w:sz="0" w:space="0" w:color="auto"/>
        <w:right w:val="none" w:sz="0" w:space="0" w:color="auto"/>
      </w:divBdr>
    </w:div>
    <w:div w:id="1288388325">
      <w:bodyDiv w:val="1"/>
      <w:marLeft w:val="0"/>
      <w:marRight w:val="0"/>
      <w:marTop w:val="0"/>
      <w:marBottom w:val="0"/>
      <w:divBdr>
        <w:top w:val="none" w:sz="0" w:space="0" w:color="auto"/>
        <w:left w:val="none" w:sz="0" w:space="0" w:color="auto"/>
        <w:bottom w:val="none" w:sz="0" w:space="0" w:color="auto"/>
        <w:right w:val="none" w:sz="0" w:space="0" w:color="auto"/>
      </w:divBdr>
    </w:div>
    <w:div w:id="1342463673">
      <w:bodyDiv w:val="1"/>
      <w:marLeft w:val="0"/>
      <w:marRight w:val="0"/>
      <w:marTop w:val="0"/>
      <w:marBottom w:val="0"/>
      <w:divBdr>
        <w:top w:val="none" w:sz="0" w:space="0" w:color="auto"/>
        <w:left w:val="none" w:sz="0" w:space="0" w:color="auto"/>
        <w:bottom w:val="none" w:sz="0" w:space="0" w:color="auto"/>
        <w:right w:val="none" w:sz="0" w:space="0" w:color="auto"/>
      </w:divBdr>
    </w:div>
    <w:div w:id="1576628425">
      <w:bodyDiv w:val="1"/>
      <w:marLeft w:val="0"/>
      <w:marRight w:val="0"/>
      <w:marTop w:val="0"/>
      <w:marBottom w:val="0"/>
      <w:divBdr>
        <w:top w:val="none" w:sz="0" w:space="0" w:color="auto"/>
        <w:left w:val="none" w:sz="0" w:space="0" w:color="auto"/>
        <w:bottom w:val="none" w:sz="0" w:space="0" w:color="auto"/>
        <w:right w:val="none" w:sz="0" w:space="0" w:color="auto"/>
      </w:divBdr>
    </w:div>
    <w:div w:id="16948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96B7-219F-4A11-9DBF-118E76B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102</Pages>
  <Words>43538</Words>
  <Characters>248172</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60</cp:revision>
  <cp:lastPrinted>2019-01-12T12:11:00Z</cp:lastPrinted>
  <dcterms:created xsi:type="dcterms:W3CDTF">2016-02-26T10:59:00Z</dcterms:created>
  <dcterms:modified xsi:type="dcterms:W3CDTF">2019-01-13T22:18:00Z</dcterms:modified>
</cp:coreProperties>
</file>