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6" w:rsidRDefault="003479F6" w:rsidP="002075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6650355" cy="9476740"/>
            <wp:effectExtent l="19050" t="0" r="0" b="0"/>
            <wp:docPr id="1" name="Рисунок 1" descr="C:\Users\Администратор\Pictures\ControlCenter4\Scan\CCI14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1410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47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11" w:rsidRPr="00C96437" w:rsidRDefault="00207511" w:rsidP="00207511">
      <w:pPr>
        <w:jc w:val="center"/>
        <w:rPr>
          <w:rFonts w:ascii="Times New Roman" w:hAnsi="Times New Roman"/>
          <w:sz w:val="24"/>
          <w:szCs w:val="24"/>
        </w:rPr>
      </w:pPr>
      <w:r w:rsidRPr="00C96437">
        <w:rPr>
          <w:rFonts w:ascii="Times New Roman" w:hAnsi="Times New Roman"/>
          <w:sz w:val="24"/>
          <w:szCs w:val="24"/>
        </w:rPr>
        <w:lastRenderedPageBreak/>
        <w:t>План работы ШМО учителей естественно-математического цикла</w:t>
      </w:r>
      <w:r w:rsidR="00F47324">
        <w:rPr>
          <w:rFonts w:ascii="Times New Roman" w:hAnsi="Times New Roman"/>
          <w:sz w:val="24"/>
          <w:szCs w:val="24"/>
        </w:rPr>
        <w:t xml:space="preserve"> 2020-2021</w:t>
      </w:r>
      <w:r>
        <w:rPr>
          <w:rFonts w:ascii="Times New Roman" w:hAnsi="Times New Roman"/>
          <w:sz w:val="24"/>
          <w:szCs w:val="24"/>
        </w:rPr>
        <w:t xml:space="preserve">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4"/>
        <w:gridCol w:w="1349"/>
        <w:gridCol w:w="2612"/>
        <w:gridCol w:w="79"/>
        <w:gridCol w:w="2540"/>
        <w:gridCol w:w="1938"/>
      </w:tblGrid>
      <w:tr w:rsidR="000F11D9" w:rsidRPr="00C96437" w:rsidTr="006370E8">
        <w:tc>
          <w:tcPr>
            <w:tcW w:w="2164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3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2" w:type="dxa"/>
          </w:tcPr>
          <w:p w:rsidR="00207511" w:rsidRPr="00C96437" w:rsidRDefault="006D0033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19" w:type="dxa"/>
            <w:gridSpan w:val="2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3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38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3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11D9" w:rsidRPr="00C96437" w:rsidTr="006370E8">
        <w:tc>
          <w:tcPr>
            <w:tcW w:w="2164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4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9" w:type="dxa"/>
            <w:gridSpan w:val="2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207511" w:rsidRPr="00C96437" w:rsidRDefault="00207511" w:rsidP="000B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11D9" w:rsidRPr="00C96437" w:rsidTr="006370E8">
        <w:trPr>
          <w:trHeight w:val="274"/>
        </w:trPr>
        <w:tc>
          <w:tcPr>
            <w:tcW w:w="2164" w:type="dxa"/>
          </w:tcPr>
          <w:p w:rsidR="003D0F5C" w:rsidRPr="00C96437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Заседание МО №1 </w:t>
            </w:r>
            <w:r w:rsidRPr="004E1B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Организация учебного </w:t>
            </w:r>
            <w:r w:rsidR="002E60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– методического процесса на 2020-2021</w:t>
            </w:r>
            <w:r w:rsidRPr="004E1B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учебный год</w:t>
            </w:r>
            <w:r w:rsidRPr="004E1BD9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</w:tcPr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sz w:val="24"/>
                <w:szCs w:val="24"/>
              </w:rPr>
              <w:t xml:space="preserve">Анализ итогов работы за </w:t>
            </w:r>
            <w:r w:rsidR="002E6075"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1837D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20751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3D0F5C" w:rsidRPr="00BA7C8E" w:rsidRDefault="00BA7C8E" w:rsidP="002075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7C8E">
              <w:rPr>
                <w:rStyle w:val="c0"/>
                <w:bCs/>
                <w:color w:val="000000"/>
              </w:rPr>
              <w:t>Сообщение</w:t>
            </w:r>
          </w:p>
          <w:p w:rsidR="003D0F5C" w:rsidRPr="001837D2" w:rsidRDefault="003D0F5C" w:rsidP="002075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7D2">
              <w:rPr>
                <w:rStyle w:val="c3"/>
                <w:color w:val="000000"/>
              </w:rPr>
              <w:t>«</w:t>
            </w:r>
            <w:r w:rsidR="00017647">
              <w:rPr>
                <w:rStyle w:val="c3"/>
                <w:color w:val="000000"/>
              </w:rPr>
              <w:t>Формирование учебной мотивации на уроках с одаренными и неуспевающими учениками</w:t>
            </w:r>
            <w:r w:rsidRPr="001837D2">
              <w:rPr>
                <w:rStyle w:val="c3"/>
                <w:color w:val="000000"/>
              </w:rPr>
              <w:t>».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r w:rsidR="002E6075">
              <w:rPr>
                <w:rFonts w:ascii="Times New Roman" w:hAnsi="Times New Roman"/>
                <w:sz w:val="24"/>
                <w:szCs w:val="24"/>
              </w:rPr>
              <w:t>утверждение плана работы на 2020-2021</w:t>
            </w:r>
            <w:r w:rsidRPr="001837D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Рассмотрение адаптированных рабочих программ по предметам МО, программ внеурочной деятельности, эле</w:t>
            </w:r>
            <w:r w:rsidR="002E6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ктивных курсов и кружков на 2020-2021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2E607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ЕГЭ </w:t>
            </w:r>
            <w:r w:rsidR="003D0F5C" w:rsidRPr="001837D2">
              <w:rPr>
                <w:rFonts w:ascii="Times New Roman" w:hAnsi="Times New Roman"/>
                <w:sz w:val="24"/>
                <w:szCs w:val="24"/>
              </w:rPr>
              <w:t xml:space="preserve"> по обязательным предметам и предметам по выбору учащихся.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2E6075" w:rsidP="001837D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Аттестация педагогов в 2020-2021</w:t>
            </w:r>
            <w:r w:rsidR="003D0F5C" w:rsidRPr="001837D2">
              <w:rPr>
                <w:rStyle w:val="c3"/>
                <w:color w:val="000000"/>
              </w:rPr>
              <w:t xml:space="preserve"> учебном году.</w:t>
            </w: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 темы по самообразованию учителей. Корректировка и утверждение тем самообразования   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учителей.  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Pr="001837D2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молодым</w:t>
            </w:r>
            <w:r w:rsidRPr="00C61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педагогом</w:t>
            </w:r>
            <w:r w:rsidRPr="00C61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Консультация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рабочие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 по предмету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МО,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урочной деятельности, элективные курсы </w:t>
            </w:r>
            <w:r w:rsidR="002E6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2020-2021</w:t>
            </w:r>
            <w:r w:rsidRPr="0018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Pr="00C96437" w:rsidRDefault="003D0F5C" w:rsidP="00C37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Обмен учебной и методической литературой.</w:t>
            </w: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Заслушивание отчёта о проделанной работе в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сообщения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Сос</w:t>
            </w:r>
            <w:r w:rsidR="002E6075">
              <w:rPr>
                <w:rFonts w:ascii="Times New Roman" w:hAnsi="Times New Roman"/>
                <w:sz w:val="24"/>
                <w:szCs w:val="24"/>
              </w:rPr>
              <w:t>тавление плана работы ШМО на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Анализ работы уч</w:t>
            </w:r>
            <w:r w:rsidR="002E6075">
              <w:rPr>
                <w:rFonts w:ascii="Times New Roman" w:hAnsi="Times New Roman"/>
                <w:sz w:val="24"/>
                <w:szCs w:val="24"/>
              </w:rPr>
              <w:t xml:space="preserve">ителей по подготовке к ЕГЭ 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 xml:space="preserve"> по математике, биологии, физике</w:t>
            </w:r>
            <w:r w:rsidR="002E60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 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 xml:space="preserve"> на основании результатов.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Pr="001837D2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3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3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321D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37D2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разработками рабочих программ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</w:tc>
        <w:tc>
          <w:tcPr>
            <w:tcW w:w="1938" w:type="dxa"/>
          </w:tcPr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 Селезнева Т. М.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17647">
              <w:rPr>
                <w:rFonts w:ascii="Times New Roman" w:hAnsi="Times New Roman"/>
                <w:sz w:val="24"/>
                <w:szCs w:val="24"/>
              </w:rPr>
              <w:t>географии Калякина А. В.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4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4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1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Селезнева Т. М., учитель </w:t>
            </w:r>
            <w:r w:rsidR="002E6075">
              <w:rPr>
                <w:rFonts w:ascii="Times New Roman" w:hAnsi="Times New Roman"/>
                <w:sz w:val="24"/>
                <w:szCs w:val="24"/>
              </w:rPr>
              <w:t>биологии Селезнева Е.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</w:tc>
      </w:tr>
      <w:tr w:rsidR="000F11D9" w:rsidRPr="00C96437" w:rsidTr="006370E8">
        <w:tc>
          <w:tcPr>
            <w:tcW w:w="2164" w:type="dxa"/>
            <w:vMerge w:val="restart"/>
          </w:tcPr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2</w:t>
            </w:r>
            <w:r w:rsidR="0098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6A0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E02A7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E02A72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="009806A0">
              <w:rPr>
                <w:rFonts w:ascii="Times New Roman" w:hAnsi="Times New Roman"/>
                <w:sz w:val="24"/>
                <w:szCs w:val="24"/>
              </w:rPr>
              <w:t xml:space="preserve"> педагога по вовлечению  одаренных детей во внеурочное время. </w:t>
            </w:r>
            <w:r w:rsidR="00E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12" w:type="dxa"/>
          </w:tcPr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1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</w:t>
            </w:r>
            <w:r w:rsidR="007962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ВПР, диагностических работ</w:t>
            </w:r>
            <w:r w:rsidRPr="00C61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их анализ. Планирование коррекционной работы.</w:t>
            </w:r>
          </w:p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 xml:space="preserve">Обсуждение вопросов по подготовке к ЕГЭ, ГИА по обязательным предметам и предметам по выбору учащихся. </w:t>
            </w: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Изучение изменений в структуре ЕГЭ и ГИА по предметам естестве</w:t>
            </w:r>
            <w:r w:rsidR="007962E8">
              <w:rPr>
                <w:rFonts w:ascii="Times New Roman" w:hAnsi="Times New Roman"/>
                <w:sz w:val="24"/>
                <w:szCs w:val="24"/>
              </w:rPr>
              <w:t>нно-математического цикла в 2021</w:t>
            </w:r>
            <w:r w:rsidRPr="00C61398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Pr="00BE3F1B" w:rsidRDefault="00843CDF" w:rsidP="0084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разного уровня (включая </w:t>
            </w:r>
            <w:proofErr w:type="gramStart"/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962E8" w:rsidRDefault="007962E8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молодым педагогом</w:t>
            </w:r>
            <w:r w:rsidRPr="00C61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Консультация по теме «Работа со школьной документацией».</w:t>
            </w: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48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учителей естественно-математического цикла по созданию условий для успешной адаптации 5 класса в среднем звене.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Проверка соблюдения единых требований к ведению тетрадей, а также объективного выставления оценок.</w:t>
            </w:r>
          </w:p>
        </w:tc>
        <w:tc>
          <w:tcPr>
            <w:tcW w:w="2619" w:type="dxa"/>
            <w:gridSpan w:val="2"/>
          </w:tcPr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lastRenderedPageBreak/>
              <w:t>Заслушивание плана работы учителей предметников</w:t>
            </w:r>
          </w:p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 по подготовке к ЕГЭ, ГИА.</w:t>
            </w: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 xml:space="preserve">Обсуждение типовых заданий ЕГЭ и ГИА по предметам </w:t>
            </w:r>
            <w:r w:rsidR="007962E8"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84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участие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работой   школьной документацией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48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 xml:space="preserve">Обмен опытом между </w:t>
            </w:r>
            <w:r w:rsidRPr="00C61398">
              <w:rPr>
                <w:rFonts w:ascii="Times New Roman" w:hAnsi="Times New Roman"/>
                <w:sz w:val="24"/>
                <w:szCs w:val="24"/>
              </w:rPr>
              <w:lastRenderedPageBreak/>
              <w:t>учителями-предметниками</w:t>
            </w: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61398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</w:tc>
        <w:tc>
          <w:tcPr>
            <w:tcW w:w="1938" w:type="dxa"/>
          </w:tcPr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C96437" w:rsidRDefault="003D0F5C" w:rsidP="00C6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84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Селезнева Т. М., учитель </w:t>
            </w:r>
            <w:r w:rsidR="007962E8">
              <w:rPr>
                <w:rFonts w:ascii="Times New Roman" w:hAnsi="Times New Roman"/>
                <w:sz w:val="24"/>
                <w:szCs w:val="24"/>
              </w:rPr>
              <w:t>биологии Селезнева Е. М.</w:t>
            </w:r>
          </w:p>
          <w:p w:rsidR="003D0F5C" w:rsidRDefault="003D0F5C" w:rsidP="00BE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48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</w:t>
            </w: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7962E8" w:rsidRDefault="007962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2E8" w:rsidRDefault="007962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</w:tc>
      </w:tr>
      <w:tr w:rsidR="000F11D9" w:rsidRPr="00C96437" w:rsidTr="006370E8">
        <w:tc>
          <w:tcPr>
            <w:tcW w:w="2164" w:type="dxa"/>
            <w:vMerge/>
          </w:tcPr>
          <w:p w:rsidR="003D0F5C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12" w:type="dxa"/>
          </w:tcPr>
          <w:p w:rsidR="003D0F5C" w:rsidRPr="00BE3F1B" w:rsidRDefault="003D0F5C" w:rsidP="00BE3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молодым педагогом</w:t>
            </w:r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Консультация по теме «Разработка технологической карты урока».</w:t>
            </w:r>
          </w:p>
          <w:p w:rsidR="003D0F5C" w:rsidRPr="00BE3F1B" w:rsidRDefault="003D0F5C" w:rsidP="00BE3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Pr="00BE3F1B" w:rsidRDefault="003D0F5C" w:rsidP="00BE3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62E8" w:rsidRDefault="007962E8" w:rsidP="00796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предметной школьной олимпиады</w:t>
            </w:r>
          </w:p>
          <w:p w:rsidR="003D0F5C" w:rsidRDefault="003D0F5C" w:rsidP="00BE3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F5C" w:rsidRPr="00BE3F1B" w:rsidRDefault="003D0F5C" w:rsidP="00BE3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разного уровня (включая </w:t>
            </w:r>
            <w:proofErr w:type="gramStart"/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BE3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D0F5C" w:rsidRPr="00BE3F1B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Pr="00BE3F1B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2E8" w:rsidRPr="00C61398" w:rsidRDefault="007962E8" w:rsidP="007962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стендов</w:t>
            </w:r>
            <w:r w:rsidRPr="00C61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«Готовимся к экзаменам»</w:t>
            </w:r>
          </w:p>
          <w:p w:rsidR="00DE5611" w:rsidRDefault="00DE5611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Default="00DE5611" w:rsidP="00DE56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1D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уроков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молодого педагога </w:t>
            </w:r>
            <w:r w:rsidRPr="0047511D">
              <w:rPr>
                <w:rFonts w:ascii="Times New Roman" w:hAnsi="Times New Roman"/>
                <w:sz w:val="24"/>
                <w:szCs w:val="24"/>
              </w:rPr>
              <w:t>с целью обмена опытом</w:t>
            </w:r>
          </w:p>
          <w:p w:rsidR="00DE5611" w:rsidRDefault="00DE5611" w:rsidP="00DE56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611" w:rsidRPr="00C96437" w:rsidRDefault="00DE5611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Pr="0047511D" w:rsidRDefault="00DE5611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работы за 1 четверть</w:t>
            </w:r>
            <w:r w:rsidRPr="00475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611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Работа со слабоуспевающими и одарёнными детьми</w:t>
            </w:r>
          </w:p>
          <w:p w:rsidR="00645C77" w:rsidRDefault="00645C77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C77" w:rsidRDefault="00645C77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C77" w:rsidRPr="00BE3F1B" w:rsidRDefault="00645C77" w:rsidP="00645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="002E6075" w:rsidRPr="002E6075">
              <w:rPr>
                <w:rStyle w:val="c3"/>
                <w:rFonts w:ascii="Times New Roman" w:hAnsi="Times New Roman"/>
                <w:color w:val="000000"/>
              </w:rPr>
              <w:t xml:space="preserve">«Особенности работы со </w:t>
            </w:r>
            <w:r w:rsidR="002E6075" w:rsidRPr="002E6075">
              <w:rPr>
                <w:rStyle w:val="c3"/>
                <w:rFonts w:ascii="Times New Roman" w:hAnsi="Times New Roman"/>
                <w:color w:val="000000"/>
              </w:rPr>
              <w:lastRenderedPageBreak/>
              <w:t>слабоуспевающими и одаренными детьми в школе».</w:t>
            </w:r>
          </w:p>
        </w:tc>
        <w:tc>
          <w:tcPr>
            <w:tcW w:w="2619" w:type="dxa"/>
            <w:gridSpan w:val="2"/>
          </w:tcPr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участие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участие</w:t>
            </w:r>
          </w:p>
          <w:p w:rsidR="003D0F5C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  <w:p w:rsidR="00DE5611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DF" w:rsidRDefault="00843CDF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843CDF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6CDD" w:rsidRPr="00C61398">
              <w:rPr>
                <w:rFonts w:ascii="Times New Roman" w:hAnsi="Times New Roman"/>
                <w:sz w:val="24"/>
                <w:szCs w:val="24"/>
              </w:rPr>
              <w:t>бмен опытом между учителями-предметниками</w:t>
            </w:r>
          </w:p>
          <w:p w:rsidR="00DE5611" w:rsidRDefault="00DE5611" w:rsidP="00DE56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E5611" w:rsidRDefault="00DE5611" w:rsidP="00DE56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Заслушивание анализ работы за 1 четверть учителей- предметников</w:t>
            </w:r>
          </w:p>
          <w:p w:rsidR="00DE5611" w:rsidRDefault="00DE5611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Ознакомление. </w:t>
            </w: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  <w:p w:rsidR="00645C77" w:rsidRDefault="00645C77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C77" w:rsidRPr="00C96437" w:rsidRDefault="00645C77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сообщения</w:t>
            </w:r>
          </w:p>
        </w:tc>
        <w:tc>
          <w:tcPr>
            <w:tcW w:w="1938" w:type="dxa"/>
          </w:tcPr>
          <w:p w:rsidR="003D0F5C" w:rsidRDefault="003D0F5C" w:rsidP="00BE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Селезнева Т. М., учитель </w:t>
            </w:r>
            <w:r w:rsidR="007962E8">
              <w:rPr>
                <w:rFonts w:ascii="Times New Roman" w:hAnsi="Times New Roman"/>
                <w:sz w:val="24"/>
                <w:szCs w:val="24"/>
              </w:rPr>
              <w:t>биологии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E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5C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D66CDD" w:rsidRDefault="00D66CDD" w:rsidP="00D6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DE5611" w:rsidRDefault="00DE5611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11" w:rsidRDefault="00DE5611" w:rsidP="00DE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D66CDD" w:rsidRDefault="00DE56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45C77" w:rsidRDefault="002E607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Суркова О. П.</w:t>
            </w:r>
          </w:p>
        </w:tc>
      </w:tr>
      <w:tr w:rsidR="000F11D9" w:rsidRPr="00C96437" w:rsidTr="006370E8">
        <w:tc>
          <w:tcPr>
            <w:tcW w:w="2164" w:type="dxa"/>
            <w:vMerge w:val="restart"/>
          </w:tcPr>
          <w:p w:rsidR="006370E8" w:rsidRPr="004E1BD9" w:rsidRDefault="003D0F5C" w:rsidP="004E1BD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lastRenderedPageBreak/>
              <w:t>Заседание МО №3</w:t>
            </w:r>
            <w:r w:rsidR="006370E8" w:rsidRPr="004E1BD9">
              <w:t xml:space="preserve"> </w:t>
            </w:r>
            <w:r w:rsidR="006370E8" w:rsidRPr="004E1BD9">
              <w:rPr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6370E8" w:rsidRPr="004E1BD9" w:rsidRDefault="006370E8" w:rsidP="004E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12" w:type="dxa"/>
          </w:tcPr>
          <w:p w:rsidR="00280011" w:rsidRDefault="002800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468FC" w:rsidRPr="0047511D">
              <w:rPr>
                <w:rFonts w:ascii="Times New Roman" w:hAnsi="Times New Roman"/>
                <w:sz w:val="24"/>
                <w:szCs w:val="24"/>
              </w:rPr>
              <w:t xml:space="preserve">осещения уроков </w:t>
            </w:r>
            <w:r w:rsidR="00D468FC">
              <w:rPr>
                <w:rFonts w:ascii="Times New Roman" w:hAnsi="Times New Roman"/>
                <w:sz w:val="24"/>
                <w:szCs w:val="24"/>
              </w:rPr>
              <w:t>1 класса для создания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успешной адаптации на уроках и в школе</w:t>
            </w:r>
          </w:p>
          <w:p w:rsidR="00280011" w:rsidRDefault="00280011" w:rsidP="000B4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анализа и оценки современного урока.</w:t>
            </w: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Итоги олимпиад по предметам. Участие в районных олимпиадах по предметам естественно – математического цикла.</w:t>
            </w: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70E8" w:rsidRPr="0047511D" w:rsidRDefault="00DE5611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Сообщение </w:t>
            </w:r>
            <w:r w:rsidR="006370E8"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66C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E7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метода проектов на уроках ЕМЦ</w:t>
            </w:r>
            <w:r w:rsidR="00D66C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370E8"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Pr="0047511D" w:rsidRDefault="006370E8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молодого</w:t>
            </w:r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</w:t>
            </w:r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возникающим вопросам.</w:t>
            </w:r>
          </w:p>
          <w:p w:rsidR="006370E8" w:rsidRPr="0047511D" w:rsidRDefault="006370E8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Pr="0047511D" w:rsidRDefault="006370E8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778A" w:rsidRDefault="00BE778A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745" w:rsidRDefault="00EE5745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участию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(школьный уровень).</w:t>
            </w:r>
          </w:p>
          <w:p w:rsidR="00EE5745" w:rsidRDefault="00EE5745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05" w:rsidRDefault="004A6E05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Default="006370E8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разного уровня (включая </w:t>
            </w:r>
            <w:proofErr w:type="gramStart"/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475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370E8" w:rsidRDefault="006370E8" w:rsidP="00475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Default="006370E8" w:rsidP="0063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нормативно-правовых и инструктивно – методических документов по </w:t>
            </w:r>
            <w:r w:rsidRPr="00475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проведению итоговой аттестации в форме ЕГЭ, ГИА и по материалам ГИА, ЕГЭ</w:t>
            </w:r>
          </w:p>
          <w:p w:rsidR="006370E8" w:rsidRPr="0047511D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Ознакомление. </w:t>
            </w: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Ознакомление. </w:t>
            </w: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  <w:p w:rsidR="00280011" w:rsidRDefault="002800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и обсуждения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BE778A" w:rsidP="00E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745" w:rsidRDefault="00EE5745" w:rsidP="00E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EE5745" w:rsidRDefault="00EE574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745" w:rsidRDefault="00EE574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745" w:rsidRDefault="00EE574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745" w:rsidRDefault="00EE574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745" w:rsidRDefault="00EE574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E05" w:rsidRDefault="004A6E0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Критерии оценивания заданий различного уровня сложности, структура, содержание, </w:t>
            </w: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специфика тестов для ЕГЭ и ГИА по предметам естественно - математического цикла.</w:t>
            </w:r>
          </w:p>
        </w:tc>
        <w:tc>
          <w:tcPr>
            <w:tcW w:w="1938" w:type="dxa"/>
          </w:tcPr>
          <w:p w:rsidR="006370E8" w:rsidRDefault="006370E8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Т. М.</w:t>
            </w: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11" w:rsidRDefault="00280011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9A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BE778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Карпов А. А.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BE778A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BE778A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6370E8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BE778A">
              <w:rPr>
                <w:rFonts w:ascii="Times New Roman" w:hAnsi="Times New Roman"/>
                <w:sz w:val="24"/>
                <w:szCs w:val="24"/>
              </w:rPr>
              <w:t>тель МО Селезнева Т. М.,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 w:rsidR="00BE778A">
              <w:rPr>
                <w:rFonts w:ascii="Times New Roman" w:hAnsi="Times New Roman"/>
                <w:sz w:val="24"/>
                <w:szCs w:val="24"/>
              </w:rPr>
              <w:t>Калякина А. В., биологии Селезнева Е. М.</w:t>
            </w:r>
          </w:p>
          <w:p w:rsidR="006370E8" w:rsidRDefault="006370E8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E05" w:rsidRDefault="004A6E05" w:rsidP="00E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0E8" w:rsidRDefault="006370E8" w:rsidP="00475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6370E8" w:rsidRPr="00C96437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D9" w:rsidRPr="00C96437" w:rsidTr="006370E8">
        <w:tc>
          <w:tcPr>
            <w:tcW w:w="2164" w:type="dxa"/>
            <w:vMerge/>
          </w:tcPr>
          <w:p w:rsidR="006370E8" w:rsidRPr="004E1BD9" w:rsidRDefault="006370E8" w:rsidP="004E1BD9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</w:p>
        </w:tc>
        <w:tc>
          <w:tcPr>
            <w:tcW w:w="1349" w:type="dxa"/>
          </w:tcPr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2" w:type="dxa"/>
          </w:tcPr>
          <w:p w:rsidR="00EE5745" w:rsidRP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молодым педагогом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Консультация по теме «Педагогическое сопровождение исследовательских пр</w:t>
            </w:r>
            <w:r w:rsidR="00BE7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оектов обучающихся по биологии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745" w:rsidRP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контрольных работ, тестов за 1 полугодие, их анализ. Планирование коррекционной работы.</w:t>
            </w:r>
          </w:p>
          <w:p w:rsid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05" w:rsidRDefault="004A6E05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609" w:rsidRPr="001837D2" w:rsidRDefault="00892609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учителей предметников по подготовке  </w:t>
            </w:r>
            <w:r w:rsidRPr="001837D2">
              <w:rPr>
                <w:rFonts w:ascii="Times New Roman" w:hAnsi="Times New Roman"/>
                <w:sz w:val="24"/>
                <w:szCs w:val="24"/>
              </w:rPr>
              <w:t xml:space="preserve"> ЕГЭ и 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7D2">
              <w:rPr>
                <w:rFonts w:ascii="Times New Roman" w:hAnsi="Times New Roman"/>
                <w:sz w:val="24"/>
                <w:szCs w:val="24"/>
              </w:rPr>
              <w:t>по обязательным предметам и предметам по выбору учащихся.</w:t>
            </w:r>
          </w:p>
          <w:p w:rsidR="00892609" w:rsidRDefault="00892609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745" w:rsidRP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участию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(школьный уровень).</w:t>
            </w:r>
          </w:p>
          <w:p w:rsidR="00EE5745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05" w:rsidRDefault="004A6E0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70E8" w:rsidRDefault="00EE5745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разного уровня (включая </w:t>
            </w:r>
            <w:proofErr w:type="gramStart"/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417A" w:rsidRDefault="0052417A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417A" w:rsidRDefault="0052417A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417A" w:rsidRDefault="0052417A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проведении недели математики и информатики</w:t>
            </w:r>
          </w:p>
          <w:p w:rsidR="00193BF1" w:rsidRDefault="00193BF1" w:rsidP="00EE5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05" w:rsidRDefault="004A6E05" w:rsidP="00E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BF1" w:rsidRPr="00EE5745" w:rsidRDefault="00193BF1" w:rsidP="00EE5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Проверка соблюдения единых требований к </w:t>
            </w: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ведению тетрадей, а также объективного выставления оценок.</w:t>
            </w:r>
          </w:p>
        </w:tc>
        <w:tc>
          <w:tcPr>
            <w:tcW w:w="2619" w:type="dxa"/>
            <w:gridSpan w:val="2"/>
          </w:tcPr>
          <w:p w:rsidR="006370E8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A6E05" w:rsidRDefault="004A6E05" w:rsidP="0089260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Pr="00C61398" w:rsidRDefault="00892609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Заслушивание плана работы учителей предметников</w:t>
            </w: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E778A" w:rsidRDefault="00BE778A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Обсуждения</w:t>
            </w: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A6E05" w:rsidRDefault="004A6E05" w:rsidP="0089260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89260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E778A" w:rsidRDefault="00BE778A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BE778A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609" w:rsidRDefault="00892609" w:rsidP="0089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2417A" w:rsidRDefault="0052417A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2417A" w:rsidRDefault="0052417A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Обсуждения </w:t>
            </w:r>
          </w:p>
          <w:p w:rsidR="0052417A" w:rsidRDefault="0052417A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A6E05" w:rsidRDefault="004A6E05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92609" w:rsidRDefault="00892609" w:rsidP="000B42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Проверка тетрадей</w:t>
            </w:r>
          </w:p>
        </w:tc>
        <w:tc>
          <w:tcPr>
            <w:tcW w:w="1938" w:type="dxa"/>
          </w:tcPr>
          <w:p w:rsidR="0052417A" w:rsidRDefault="0052417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Селезнева Т. М., учитель </w:t>
            </w:r>
            <w:r w:rsidR="00BE778A">
              <w:rPr>
                <w:rFonts w:ascii="Times New Roman" w:hAnsi="Times New Roman"/>
                <w:sz w:val="24"/>
                <w:szCs w:val="24"/>
              </w:rPr>
              <w:t>биологии Селезнева Е. М.</w:t>
            </w:r>
          </w:p>
          <w:p w:rsidR="006370E8" w:rsidRDefault="006370E8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E05" w:rsidRDefault="004A6E05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78A" w:rsidRDefault="00BE778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E05" w:rsidRDefault="004A6E05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52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А.А., Молчанова А.В., Селезнева Т.М.</w:t>
            </w:r>
          </w:p>
          <w:p w:rsidR="004A6E05" w:rsidRDefault="004A6E0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17A" w:rsidRDefault="0052417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 Селезнева Т. М.</w:t>
            </w:r>
          </w:p>
        </w:tc>
      </w:tr>
      <w:tr w:rsidR="000F11D9" w:rsidRPr="00C96437" w:rsidTr="006370E8">
        <w:tc>
          <w:tcPr>
            <w:tcW w:w="2164" w:type="dxa"/>
          </w:tcPr>
          <w:p w:rsidR="00207511" w:rsidRPr="00C96437" w:rsidRDefault="003D0F5C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МО №4</w:t>
            </w:r>
            <w:r w:rsidR="00207511" w:rsidRPr="00C9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207511" w:rsidRDefault="00D0782F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</w:tcPr>
          <w:p w:rsidR="00D0782F" w:rsidRPr="00266AFE" w:rsidRDefault="00D0782F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A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Итоги </w:t>
            </w:r>
            <w:proofErr w:type="spellStart"/>
            <w:r w:rsidRPr="00266A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266A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6A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66A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I полугодии.</w:t>
            </w:r>
          </w:p>
          <w:p w:rsidR="00D0782F" w:rsidRPr="00266AFE" w:rsidRDefault="00D0782F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782F" w:rsidRPr="00266AFE" w:rsidRDefault="00D0782F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23B9" w:rsidRPr="00266AFE" w:rsidRDefault="00AD23B9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23B9" w:rsidRPr="00266AFE" w:rsidRDefault="00BE778A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теме: «</w:t>
            </w:r>
            <w:r w:rsidR="00D534C6">
              <w:rPr>
                <w:rFonts w:ascii="Times New Roman" w:hAnsi="Times New Roman"/>
                <w:sz w:val="24"/>
                <w:szCs w:val="24"/>
              </w:rPr>
              <w:t>Личностно-ориентирован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ный подход</w:t>
            </w:r>
            <w:r w:rsidR="00D534C6">
              <w:rPr>
                <w:rFonts w:ascii="Times New Roman" w:hAnsi="Times New Roman"/>
                <w:sz w:val="24"/>
                <w:szCs w:val="24"/>
              </w:rPr>
              <w:t xml:space="preserve"> на уроках биологии с учетом творческих способностей обучающихся»</w:t>
            </w:r>
          </w:p>
          <w:p w:rsidR="00266AFE" w:rsidRP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Pr="00C96437" w:rsidRDefault="00266AFE" w:rsidP="0026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Работа со слабоуспевающими и одарёнными детьми.</w:t>
            </w: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FE">
              <w:rPr>
                <w:rFonts w:ascii="Times New Roman" w:hAnsi="Times New Roman"/>
                <w:sz w:val="24"/>
                <w:szCs w:val="24"/>
              </w:rPr>
              <w:t>Совершенствование предметных умений учителей. Педагогический практикум.</w:t>
            </w: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266AFE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FE">
              <w:rPr>
                <w:rFonts w:ascii="Times New Roman" w:hAnsi="Times New Roman"/>
                <w:sz w:val="24"/>
                <w:szCs w:val="24"/>
              </w:rPr>
              <w:t>Педагогические находки.</w:t>
            </w:r>
          </w:p>
        </w:tc>
        <w:tc>
          <w:tcPr>
            <w:tcW w:w="2619" w:type="dxa"/>
            <w:gridSpan w:val="2"/>
          </w:tcPr>
          <w:p w:rsidR="00D0782F" w:rsidRDefault="00AD23B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</w:p>
          <w:p w:rsidR="00D0782F" w:rsidRDefault="00D0782F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82F" w:rsidRDefault="00D0782F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3B9" w:rsidRDefault="00AD23B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3B9" w:rsidRDefault="00AD23B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3B9" w:rsidRDefault="00AD23B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D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Заслушать доклад</w:t>
            </w: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4C6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26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Ознакомление. </w:t>
            </w:r>
            <w:r w:rsidRPr="00C61398">
              <w:rPr>
                <w:rFonts w:ascii="Times New Roman" w:hAnsi="Times New Roman"/>
                <w:sz w:val="24"/>
                <w:szCs w:val="24"/>
              </w:rPr>
              <w:t>Обмен опытом между учителями-предметниками</w:t>
            </w:r>
          </w:p>
          <w:p w:rsid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Организация работы учащихся на уроках и во внеурочное время по подготовке к ЕГЭ и ГИА.</w:t>
            </w: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Педагогические приёмы создания комфортного психологического климата на уроках.</w:t>
            </w:r>
          </w:p>
        </w:tc>
        <w:tc>
          <w:tcPr>
            <w:tcW w:w="1938" w:type="dxa"/>
          </w:tcPr>
          <w:p w:rsidR="00D0782F" w:rsidRDefault="00AD23B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D0782F" w:rsidRDefault="00D0782F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D534C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Селезнева Е. М.</w:t>
            </w: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26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207511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26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AFE" w:rsidRDefault="00266AFE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511" w:rsidRPr="00C96437" w:rsidRDefault="00207511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="004A6E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  <w:r w:rsidR="004A6E05"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</w:tc>
      </w:tr>
      <w:tr w:rsidR="000F11D9" w:rsidRPr="00C96437" w:rsidTr="006370E8">
        <w:tc>
          <w:tcPr>
            <w:tcW w:w="2164" w:type="dxa"/>
            <w:vMerge w:val="restart"/>
          </w:tcPr>
          <w:p w:rsidR="00D66CDD" w:rsidRPr="00C96437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№5</w:t>
            </w:r>
          </w:p>
        </w:tc>
        <w:tc>
          <w:tcPr>
            <w:tcW w:w="1349" w:type="dxa"/>
          </w:tcPr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12" w:type="dxa"/>
          </w:tcPr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43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C96437">
              <w:rPr>
                <w:rFonts w:ascii="Times New Roman" w:hAnsi="Times New Roman"/>
                <w:sz w:val="24"/>
                <w:szCs w:val="24"/>
              </w:rPr>
              <w:t xml:space="preserve"> уроков с целью обмена опытом. Анализ посещённых уроков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E4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Pr="00C96437" w:rsidRDefault="00D66CDD" w:rsidP="00E4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Проведение в новом формате пробного экзамена по математике в 9, 11 классах.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11D9" w:rsidRDefault="000F11D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Работа со слабоуспевающими и одарёнными детьми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Pr="00EE5745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участию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(школьный уровень).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6CDD" w:rsidRPr="00266AFE" w:rsidRDefault="000F11D9" w:rsidP="000F1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 по теме: «Решение логических задач: развитие умений и навыков логического мышления»</w:t>
            </w:r>
          </w:p>
        </w:tc>
        <w:tc>
          <w:tcPr>
            <w:tcW w:w="2619" w:type="dxa"/>
            <w:gridSpan w:val="2"/>
          </w:tcPr>
          <w:p w:rsidR="00D66CDD" w:rsidRDefault="00D66CDD" w:rsidP="004A6E0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Обсуждения 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9" w:rsidRDefault="000F11D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Обсуждения, обмен опытом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Обсуждения, обмен опытом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938" w:type="dxa"/>
          </w:tcPr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редметники, руководитель МО Селезнева Т. М.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9" w:rsidRDefault="000F11D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редметники, руководитель МО Селезнева Т. М.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редметники, руководитель МО Селезнева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 М.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редметники, руководитель МО Селезнева Т. М.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9" w:rsidRDefault="000F11D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0F11D9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="00D66CDD"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</w:tr>
      <w:tr w:rsidR="000F11D9" w:rsidRPr="00C96437" w:rsidTr="006370E8">
        <w:tc>
          <w:tcPr>
            <w:tcW w:w="2164" w:type="dxa"/>
            <w:vMerge/>
          </w:tcPr>
          <w:p w:rsidR="00D66CDD" w:rsidRPr="00C96437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D66CDD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тестирования в форме ОГЭ, ЕГ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 по предметам в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11 классах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6CDD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Pr="00F81B9A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контрольных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  за 3 четверть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анализ.</w:t>
            </w:r>
          </w:p>
          <w:p w:rsidR="00D66CDD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Pr="00EE5745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участию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(школьный уровень).</w:t>
            </w:r>
          </w:p>
          <w:p w:rsidR="00D66CDD" w:rsidRDefault="00D66CDD" w:rsidP="00E41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Default="00D66CDD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6CDD" w:rsidRDefault="00D66CDD" w:rsidP="00F8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Проверка соблюдения единых требований к ведению тетрадей, а также объективного выставления оценок.</w:t>
            </w:r>
          </w:p>
          <w:p w:rsidR="000F11D9" w:rsidRDefault="000F11D9" w:rsidP="00F81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9" w:rsidRPr="00F81B9A" w:rsidRDefault="000F11D9" w:rsidP="00F8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теме: «</w:t>
            </w:r>
            <w:r w:rsidR="004821BB">
              <w:rPr>
                <w:rFonts w:ascii="Times New Roman" w:hAnsi="Times New Roman"/>
                <w:sz w:val="24"/>
                <w:szCs w:val="24"/>
              </w:rPr>
              <w:t xml:space="preserve">Активные формы </w:t>
            </w:r>
            <w:proofErr w:type="gramStart"/>
            <w:r w:rsidR="004821BB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4821BB" w:rsidRPr="004821BB">
              <w:rPr>
                <w:rFonts w:ascii="Times New Roman" w:hAnsi="Times New Roman"/>
                <w:color w:val="000000"/>
                <w:sz w:val="24"/>
                <w:szCs w:val="24"/>
              </w:rPr>
              <w:t>по вовлечению</w:t>
            </w:r>
            <w:proofErr w:type="gramEnd"/>
            <w:r w:rsidR="004821BB" w:rsidRPr="00482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одаренных детей во внеурочную деятельность и дополнительное образование</w:t>
            </w:r>
            <w:r w:rsidR="004821BB">
              <w:rPr>
                <w:rFonts w:ascii="Times New Roman" w:hAnsi="Times New Roman"/>
                <w:sz w:val="24"/>
                <w:szCs w:val="24"/>
              </w:rPr>
              <w:t xml:space="preserve"> по математике».</w:t>
            </w:r>
          </w:p>
        </w:tc>
        <w:tc>
          <w:tcPr>
            <w:tcW w:w="2619" w:type="dxa"/>
            <w:gridSpan w:val="2"/>
          </w:tcPr>
          <w:p w:rsidR="00D66CDD" w:rsidRDefault="00D66CDD" w:rsidP="0039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Обсуждения, обмен опытом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Pr="00C61398" w:rsidRDefault="00D66CDD" w:rsidP="00F43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Заслушивание плана работы учителей предметников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</w:t>
            </w: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938" w:type="dxa"/>
          </w:tcPr>
          <w:p w:rsidR="00D66CDD" w:rsidRDefault="00D66CDD" w:rsidP="0039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редметники, руководитель МО Селезнева Т. М.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F43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редметники, руководитель МО Селезнева Т. М.</w:t>
            </w:r>
          </w:p>
          <w:p w:rsidR="00D66CDD" w:rsidRDefault="00D66CDD" w:rsidP="00F43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CDD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4821BB" w:rsidRDefault="004821BB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1BB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Молчанова А. В.</w:t>
            </w:r>
          </w:p>
        </w:tc>
      </w:tr>
      <w:tr w:rsidR="000F11D9" w:rsidRPr="00C96437" w:rsidTr="006370E8">
        <w:tc>
          <w:tcPr>
            <w:tcW w:w="2164" w:type="dxa"/>
            <w:vMerge w:val="restart"/>
          </w:tcPr>
          <w:p w:rsidR="00195646" w:rsidRPr="00C96437" w:rsidRDefault="00D66CDD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№6</w:t>
            </w:r>
            <w:r w:rsidR="00195646" w:rsidRPr="00C9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</w:tc>
        <w:tc>
          <w:tcPr>
            <w:tcW w:w="1349" w:type="dxa"/>
          </w:tcPr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12" w:type="dxa"/>
          </w:tcPr>
          <w:p w:rsidR="00195646" w:rsidRPr="00893ACD" w:rsidRDefault="00195646" w:rsidP="00893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молодого  педагога</w:t>
            </w:r>
            <w:r w:rsidRPr="0089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возникающим вопросам.</w:t>
            </w: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тестирования в форме ОГЭ, ЕГ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 по предметам в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11 классах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ACD">
              <w:rPr>
                <w:rFonts w:ascii="Times New Roman" w:hAnsi="Times New Roman"/>
                <w:sz w:val="24"/>
                <w:szCs w:val="24"/>
              </w:rPr>
              <w:t>Анализ посещённых уроков.</w:t>
            </w: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893ACD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3035" w:rsidRDefault="00213035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по теме: «Технология проблемного обучения на уроках ЕМЦ»</w:t>
            </w:r>
          </w:p>
          <w:p w:rsidR="00213035" w:rsidRDefault="00213035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646" w:rsidRPr="00320913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>Обсуждение новинок методической литературы.</w:t>
            </w:r>
          </w:p>
          <w:p w:rsidR="00195646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646" w:rsidRPr="00320913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прохождения курсов повышения квалификации, аттестации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переподготовки</w:t>
            </w:r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5646" w:rsidRDefault="00195646" w:rsidP="0089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Работа со слабоуспевающими и одарёнными детьми</w:t>
            </w:r>
          </w:p>
          <w:p w:rsidR="00195646" w:rsidRPr="00893ACD" w:rsidRDefault="00195646" w:rsidP="0089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Ознакомление с документами и условиями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Анализ и самоанализ посещённых уроков.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Обсуждения, обмен опытом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редметники, руководитель МО Селезнева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 М.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213035" w:rsidRDefault="00213035" w:rsidP="0021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Селезнева Т. М.</w:t>
            </w:r>
          </w:p>
          <w:p w:rsidR="00213035" w:rsidRDefault="00213035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35" w:rsidRDefault="00213035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</w:tc>
      </w:tr>
      <w:tr w:rsidR="000F11D9" w:rsidRPr="00C96437" w:rsidTr="00893ACD">
        <w:tc>
          <w:tcPr>
            <w:tcW w:w="2164" w:type="dxa"/>
            <w:vMerge/>
          </w:tcPr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Организация повторения на уроках естественно-математического цикла.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4A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5646" w:rsidRPr="00893ACD" w:rsidRDefault="00195646" w:rsidP="004A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молодого педагога</w:t>
            </w:r>
            <w:r w:rsidRPr="00893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возникающим вопросам.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5646" w:rsidRPr="00EE5745" w:rsidRDefault="00195646" w:rsidP="00893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участию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участие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конкурсе творческих проектов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 w:rsidRPr="00EE5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(школьный уровень).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893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тестирования в форме ОГЭ, ЕГ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 по предметам в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11 классах</w:t>
            </w:r>
            <w:r w:rsidRPr="00F81B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и </w:t>
            </w:r>
            <w:proofErr w:type="spellStart"/>
            <w:r w:rsidRPr="00C96437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C96437">
              <w:rPr>
                <w:rFonts w:ascii="Times New Roman" w:hAnsi="Times New Roman"/>
                <w:sz w:val="24"/>
                <w:szCs w:val="24"/>
              </w:rPr>
              <w:t xml:space="preserve"> работ по предметам естественно-математического цикла в 5-11 классах в качестве итогового контроля.</w:t>
            </w:r>
          </w:p>
          <w:p w:rsidR="00195646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646" w:rsidRPr="00320913" w:rsidRDefault="00195646" w:rsidP="00893AC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>Соста</w:t>
            </w:r>
            <w:r w:rsidR="00213035">
              <w:rPr>
                <w:rFonts w:ascii="Times New Roman" w:eastAsia="Times New Roman" w:hAnsi="Times New Roman"/>
                <w:sz w:val="24"/>
                <w:szCs w:val="24"/>
              </w:rPr>
              <w:t>вления перечня учебников на 2021-2022</w:t>
            </w:r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320913">
              <w:rPr>
                <w:rFonts w:ascii="Times New Roman" w:eastAsia="Times New Roman" w:hAnsi="Times New Roman"/>
                <w:sz w:val="24"/>
                <w:szCs w:val="24"/>
              </w:rPr>
              <w:t>. г.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Подготовка вопросов и пожеланий для работы ШМО в следующем учебном году.</w:t>
            </w:r>
          </w:p>
          <w:p w:rsidR="00195646" w:rsidRDefault="00195646" w:rsidP="0089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893ACD" w:rsidRDefault="00195646" w:rsidP="0089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ACD">
              <w:rPr>
                <w:rFonts w:ascii="Times New Roman" w:hAnsi="Times New Roman"/>
                <w:sz w:val="24"/>
                <w:szCs w:val="24"/>
              </w:rPr>
              <w:t>Подведение итогов работы ШМО.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195646" w:rsidRDefault="00195646" w:rsidP="0058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Обсуждения, обмен опытом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61398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98">
              <w:rPr>
                <w:rFonts w:ascii="Times New Roman" w:hAnsi="Times New Roman"/>
                <w:sz w:val="24"/>
                <w:szCs w:val="24"/>
              </w:rPr>
              <w:t>Заслушивание плана работы учителей предметников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Анализ работы ШМО за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C96437">
              <w:rPr>
                <w:rFonts w:ascii="Times New Roman" w:hAnsi="Times New Roman"/>
                <w:sz w:val="24"/>
                <w:szCs w:val="24"/>
              </w:rPr>
              <w:t xml:space="preserve"> учебный год. Задачи на будущий учебный год.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Селезнева Т. М., Мирошниченко А.С.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МО Селезнева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 М.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19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  <w:p w:rsidR="00195646" w:rsidRPr="00C96437" w:rsidRDefault="00195646" w:rsidP="000B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43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Селезнева Т. М.</w:t>
            </w:r>
          </w:p>
        </w:tc>
      </w:tr>
    </w:tbl>
    <w:p w:rsidR="00207511" w:rsidRPr="009F2E6C" w:rsidRDefault="00207511" w:rsidP="00207511"/>
    <w:p w:rsidR="001B391E" w:rsidRDefault="001B391E"/>
    <w:sectPr w:rsidR="001B391E" w:rsidSect="009F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7511"/>
    <w:rsid w:val="00017647"/>
    <w:rsid w:val="000F11D9"/>
    <w:rsid w:val="001837D2"/>
    <w:rsid w:val="00193BF1"/>
    <w:rsid w:val="00195646"/>
    <w:rsid w:val="001B391E"/>
    <w:rsid w:val="001C308A"/>
    <w:rsid w:val="001C405E"/>
    <w:rsid w:val="00207511"/>
    <w:rsid w:val="00213035"/>
    <w:rsid w:val="002420D6"/>
    <w:rsid w:val="00266AFE"/>
    <w:rsid w:val="00280011"/>
    <w:rsid w:val="00285CCB"/>
    <w:rsid w:val="002A4377"/>
    <w:rsid w:val="002B6064"/>
    <w:rsid w:val="002D6ACE"/>
    <w:rsid w:val="002E6075"/>
    <w:rsid w:val="002F6FB8"/>
    <w:rsid w:val="00321D64"/>
    <w:rsid w:val="003479F6"/>
    <w:rsid w:val="00390207"/>
    <w:rsid w:val="003A5570"/>
    <w:rsid w:val="003D0F5C"/>
    <w:rsid w:val="00427B13"/>
    <w:rsid w:val="004432C5"/>
    <w:rsid w:val="0047511D"/>
    <w:rsid w:val="004821BB"/>
    <w:rsid w:val="004A6E05"/>
    <w:rsid w:val="004E1BD9"/>
    <w:rsid w:val="00510FBC"/>
    <w:rsid w:val="00516787"/>
    <w:rsid w:val="0051703D"/>
    <w:rsid w:val="0052417A"/>
    <w:rsid w:val="00543FBB"/>
    <w:rsid w:val="00585AEC"/>
    <w:rsid w:val="005E1BAF"/>
    <w:rsid w:val="00602F0E"/>
    <w:rsid w:val="006370E8"/>
    <w:rsid w:val="00645C77"/>
    <w:rsid w:val="00651FFD"/>
    <w:rsid w:val="006D0033"/>
    <w:rsid w:val="007962E8"/>
    <w:rsid w:val="007D090B"/>
    <w:rsid w:val="007E4701"/>
    <w:rsid w:val="007F76C1"/>
    <w:rsid w:val="00843CDF"/>
    <w:rsid w:val="008630A0"/>
    <w:rsid w:val="00892609"/>
    <w:rsid w:val="00893ACD"/>
    <w:rsid w:val="008A3078"/>
    <w:rsid w:val="008D3C1C"/>
    <w:rsid w:val="009806A0"/>
    <w:rsid w:val="009A4D5B"/>
    <w:rsid w:val="00AB63B1"/>
    <w:rsid w:val="00AC12A7"/>
    <w:rsid w:val="00AC5723"/>
    <w:rsid w:val="00AD23B9"/>
    <w:rsid w:val="00BA7C8E"/>
    <w:rsid w:val="00BC5E9E"/>
    <w:rsid w:val="00BE3F1B"/>
    <w:rsid w:val="00BE778A"/>
    <w:rsid w:val="00C07FAF"/>
    <w:rsid w:val="00C37CB0"/>
    <w:rsid w:val="00C61398"/>
    <w:rsid w:val="00CC3575"/>
    <w:rsid w:val="00D0782F"/>
    <w:rsid w:val="00D468FC"/>
    <w:rsid w:val="00D534C6"/>
    <w:rsid w:val="00D66CDD"/>
    <w:rsid w:val="00DE5611"/>
    <w:rsid w:val="00E02A72"/>
    <w:rsid w:val="00E41931"/>
    <w:rsid w:val="00EC160D"/>
    <w:rsid w:val="00EE5745"/>
    <w:rsid w:val="00F4352D"/>
    <w:rsid w:val="00F47324"/>
    <w:rsid w:val="00F66D76"/>
    <w:rsid w:val="00F81B9A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7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07511"/>
  </w:style>
  <w:style w:type="character" w:customStyle="1" w:styleId="c3">
    <w:name w:val="c3"/>
    <w:basedOn w:val="a0"/>
    <w:rsid w:val="00207511"/>
  </w:style>
  <w:style w:type="paragraph" w:styleId="a3">
    <w:name w:val="Normal (Web)"/>
    <w:basedOn w:val="a"/>
    <w:uiPriority w:val="99"/>
    <w:semiHidden/>
    <w:unhideWhenUsed/>
    <w:rsid w:val="004E1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6AEC-91A9-4134-99CC-907148DB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user9-pc</dc:creator>
  <cp:lastModifiedBy>Администратор</cp:lastModifiedBy>
  <cp:revision>20</cp:revision>
  <dcterms:created xsi:type="dcterms:W3CDTF">2019-09-23T15:09:00Z</dcterms:created>
  <dcterms:modified xsi:type="dcterms:W3CDTF">2020-10-14T12:36:00Z</dcterms:modified>
</cp:coreProperties>
</file>