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B9" w:rsidRDefault="008E0EB9" w:rsidP="007F47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6114415" cy="8722360"/>
            <wp:effectExtent l="19050" t="0" r="635" b="0"/>
            <wp:docPr id="4" name="Рисунок 2" descr="C:\Users\Администратор\Pictures\ControlCenter4\Scan\CCI141020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ControlCenter4\Scan\CCI14102020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872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EB9" w:rsidRDefault="008E0EB9" w:rsidP="007F47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E0EB9" w:rsidRDefault="008E0EB9" w:rsidP="007F47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E0EB9" w:rsidRDefault="008E0EB9" w:rsidP="007F47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7729D2" w:rsidRPr="000D3715" w:rsidRDefault="0049042B" w:rsidP="007F47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lastRenderedPageBreak/>
        <w:t xml:space="preserve">Данный отчет составлен на основании </w:t>
      </w:r>
      <w:r w:rsidR="007F47BF" w:rsidRPr="000D3715">
        <w:rPr>
          <w:rFonts w:ascii="Times New Roman" w:hAnsi="Times New Roman" w:cs="Times New Roman"/>
          <w:sz w:val="24"/>
        </w:rPr>
        <w:t>само обследования</w:t>
      </w:r>
      <w:r w:rsidRPr="000D3715">
        <w:rPr>
          <w:rFonts w:ascii="Times New Roman" w:hAnsi="Times New Roman" w:cs="Times New Roman"/>
          <w:sz w:val="24"/>
        </w:rPr>
        <w:t xml:space="preserve"> работы школы, основных документов, регламентирующих образовательную деятельность, анализа организации обра</w:t>
      </w:r>
      <w:r w:rsidR="005562EF" w:rsidRPr="000D3715">
        <w:rPr>
          <w:rFonts w:ascii="Times New Roman" w:hAnsi="Times New Roman" w:cs="Times New Roman"/>
          <w:sz w:val="24"/>
        </w:rPr>
        <w:t>зовательного процесса, состояния</w:t>
      </w:r>
      <w:r w:rsidRPr="000D3715">
        <w:rPr>
          <w:rFonts w:ascii="Times New Roman" w:hAnsi="Times New Roman" w:cs="Times New Roman"/>
          <w:sz w:val="24"/>
        </w:rPr>
        <w:t xml:space="preserve"> воспитательной работы, методического</w:t>
      </w:r>
      <w:r w:rsidR="005562EF" w:rsidRPr="000D3715">
        <w:rPr>
          <w:rFonts w:ascii="Times New Roman" w:hAnsi="Times New Roman" w:cs="Times New Roman"/>
          <w:sz w:val="24"/>
        </w:rPr>
        <w:t xml:space="preserve"> и кадрового обеспечения за 2019</w:t>
      </w:r>
      <w:r w:rsidRPr="000D3715">
        <w:rPr>
          <w:rFonts w:ascii="Times New Roman" w:hAnsi="Times New Roman" w:cs="Times New Roman"/>
          <w:sz w:val="24"/>
        </w:rPr>
        <w:t xml:space="preserve"> год.</w:t>
      </w:r>
    </w:p>
    <w:p w:rsidR="0049042B" w:rsidRPr="000D3715" w:rsidRDefault="0049042B" w:rsidP="004904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042B" w:rsidRPr="000D3715" w:rsidRDefault="0049042B" w:rsidP="0049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D3715">
        <w:rPr>
          <w:rFonts w:ascii="Times New Roman" w:hAnsi="Times New Roman" w:cs="Times New Roman"/>
          <w:b/>
          <w:sz w:val="24"/>
        </w:rPr>
        <w:t>Содержание отчета</w:t>
      </w:r>
    </w:p>
    <w:p w:rsidR="0049042B" w:rsidRPr="000D3715" w:rsidRDefault="0049042B" w:rsidP="0049042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9042B" w:rsidRPr="000D3715" w:rsidRDefault="0049042B" w:rsidP="004904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b/>
          <w:sz w:val="24"/>
        </w:rPr>
        <w:t>Раздел 1</w:t>
      </w:r>
      <w:r w:rsidRPr="000D3715">
        <w:rPr>
          <w:rFonts w:ascii="Times New Roman" w:hAnsi="Times New Roman" w:cs="Times New Roman"/>
          <w:sz w:val="24"/>
        </w:rPr>
        <w:t>. Аналитическая часть.</w:t>
      </w:r>
    </w:p>
    <w:p w:rsidR="0049042B" w:rsidRPr="000D3715" w:rsidRDefault="0049042B" w:rsidP="004904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b/>
          <w:sz w:val="24"/>
        </w:rPr>
        <w:t>Раздел 2</w:t>
      </w:r>
      <w:r w:rsidRPr="000D3715">
        <w:rPr>
          <w:rFonts w:ascii="Times New Roman" w:hAnsi="Times New Roman" w:cs="Times New Roman"/>
          <w:sz w:val="24"/>
        </w:rPr>
        <w:t xml:space="preserve">. Информация о показателях деятельности МБОУ </w:t>
      </w:r>
      <w:proofErr w:type="spellStart"/>
      <w:r w:rsidRPr="000D3715">
        <w:rPr>
          <w:rFonts w:ascii="Times New Roman" w:hAnsi="Times New Roman" w:cs="Times New Roman"/>
          <w:sz w:val="24"/>
        </w:rPr>
        <w:t>Марфинской</w:t>
      </w:r>
      <w:proofErr w:type="spellEnd"/>
      <w:r w:rsidR="005562EF" w:rsidRPr="000D37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3715">
        <w:rPr>
          <w:rFonts w:ascii="Times New Roman" w:hAnsi="Times New Roman" w:cs="Times New Roman"/>
          <w:sz w:val="24"/>
        </w:rPr>
        <w:t>сош</w:t>
      </w:r>
      <w:proofErr w:type="spellEnd"/>
      <w:r w:rsidRPr="000D3715">
        <w:rPr>
          <w:rFonts w:ascii="Times New Roman" w:hAnsi="Times New Roman" w:cs="Times New Roman"/>
          <w:sz w:val="24"/>
        </w:rPr>
        <w:t>.</w:t>
      </w:r>
    </w:p>
    <w:p w:rsidR="0049042B" w:rsidRPr="000D3715" w:rsidRDefault="0049042B" w:rsidP="004904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042B" w:rsidRDefault="0049042B" w:rsidP="0049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D3715">
        <w:rPr>
          <w:rFonts w:ascii="Times New Roman" w:hAnsi="Times New Roman" w:cs="Times New Roman"/>
          <w:b/>
          <w:sz w:val="24"/>
        </w:rPr>
        <w:t>Раздел 1. Аналитич</w:t>
      </w:r>
      <w:r w:rsidR="002E6C82">
        <w:rPr>
          <w:rFonts w:ascii="Times New Roman" w:hAnsi="Times New Roman" w:cs="Times New Roman"/>
          <w:b/>
          <w:sz w:val="24"/>
        </w:rPr>
        <w:t>еская часть</w:t>
      </w:r>
    </w:p>
    <w:p w:rsidR="002E6C82" w:rsidRDefault="002E6C82" w:rsidP="0049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E6C82" w:rsidRPr="002E6C82" w:rsidRDefault="002E6C82" w:rsidP="002E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Общие сведения об образовательной организации</w:t>
      </w:r>
    </w:p>
    <w:tbl>
      <w:tblPr>
        <w:tblW w:w="90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2"/>
        <w:gridCol w:w="6096"/>
      </w:tblGrid>
      <w:tr w:rsidR="002B5B63" w:rsidRPr="000D3715" w:rsidTr="00745230">
        <w:tc>
          <w:tcPr>
            <w:tcW w:w="2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724B09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образовательной</w:t>
            </w:r>
            <w:r w:rsidR="00457564" w:rsidRPr="000D3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24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6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724B09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Марфинская</w:t>
            </w:r>
            <w:proofErr w:type="spellEnd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="00745230"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(МБОУ </w:t>
            </w:r>
            <w:proofErr w:type="spellStart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Марфинская</w:t>
            </w:r>
            <w:proofErr w:type="spellEnd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7564" w:rsidRPr="000D3715" w:rsidTr="00745230">
        <w:tc>
          <w:tcPr>
            <w:tcW w:w="2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24B09" w:rsidRPr="000D3715" w:rsidRDefault="00724B09" w:rsidP="0074523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6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24B09" w:rsidRPr="000D3715" w:rsidRDefault="00724B09" w:rsidP="007452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457564" w:rsidRPr="000D3715" w:rsidTr="00745230">
        <w:tc>
          <w:tcPr>
            <w:tcW w:w="2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24B09" w:rsidRPr="000D3715" w:rsidRDefault="00724B09" w:rsidP="0074523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t>Тип учреждения</w:t>
            </w:r>
          </w:p>
          <w:p w:rsidR="00724B09" w:rsidRPr="000D3715" w:rsidRDefault="00724B09" w:rsidP="0074523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24B09" w:rsidRPr="000D3715" w:rsidRDefault="00724B09" w:rsidP="007452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</w:tr>
      <w:tr w:rsidR="00457564" w:rsidRPr="000D3715" w:rsidTr="00745230">
        <w:tc>
          <w:tcPr>
            <w:tcW w:w="2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45230" w:rsidRPr="000D3715" w:rsidRDefault="00745230" w:rsidP="0074523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  <w:p w:rsidR="00745230" w:rsidRPr="000D3715" w:rsidRDefault="00724B09" w:rsidP="0074523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образовательной </w:t>
            </w:r>
          </w:p>
          <w:p w:rsidR="00724B09" w:rsidRPr="000D3715" w:rsidRDefault="00724B09" w:rsidP="0074523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6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24B09" w:rsidRPr="000D3715" w:rsidRDefault="00724B09" w:rsidP="007452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</w:tr>
      <w:tr w:rsidR="002B5B63" w:rsidRPr="000D3715" w:rsidTr="00745230">
        <w:tc>
          <w:tcPr>
            <w:tcW w:w="2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724B09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6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0D3715" w:rsidRDefault="00724B09" w:rsidP="007452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Суркова Оксана Павловна,</w:t>
            </w:r>
          </w:p>
          <w:p w:rsidR="00724B09" w:rsidRPr="00724B09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 </w:t>
            </w:r>
            <w:proofErr w:type="gramStart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директора школы </w:t>
            </w:r>
          </w:p>
        </w:tc>
      </w:tr>
      <w:tr w:rsidR="002B5B63" w:rsidRPr="000D3715" w:rsidTr="00745230">
        <w:tc>
          <w:tcPr>
            <w:tcW w:w="2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724B09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 и фактический адрес</w:t>
            </w:r>
            <w:r w:rsidRPr="000D3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24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6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0D3715" w:rsidRDefault="00724B09" w:rsidP="007452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346963, Ростовская область, </w:t>
            </w:r>
            <w:proofErr w:type="gramStart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Матвеево-Курганский</w:t>
            </w:r>
            <w:proofErr w:type="gramEnd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район,    </w:t>
            </w:r>
          </w:p>
          <w:p w:rsidR="00724B09" w:rsidRPr="000D3715" w:rsidRDefault="00724B09" w:rsidP="007452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            с. </w:t>
            </w:r>
            <w:proofErr w:type="spellStart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Марфинка</w:t>
            </w:r>
            <w:proofErr w:type="spellEnd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,  ул. Центральная, д.2</w:t>
            </w:r>
          </w:p>
          <w:p w:rsidR="00724B09" w:rsidRPr="00724B09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B63" w:rsidRPr="000D3715" w:rsidTr="00745230">
        <w:tc>
          <w:tcPr>
            <w:tcW w:w="2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724B09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6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0D3715" w:rsidRDefault="00724B09" w:rsidP="007452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8(6341) 2-72-06</w:t>
            </w:r>
          </w:p>
          <w:p w:rsidR="00724B09" w:rsidRPr="00724B09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B63" w:rsidRPr="000D3715" w:rsidTr="00745230">
        <w:tc>
          <w:tcPr>
            <w:tcW w:w="2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724B09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7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D37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0D3715" w:rsidRDefault="00724B09" w:rsidP="007452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marfinschool</w:t>
            </w:r>
            <w:proofErr w:type="spellEnd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D3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D3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24B09" w:rsidRPr="00724B09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B63" w:rsidRPr="000D3715" w:rsidTr="00745230">
        <w:tc>
          <w:tcPr>
            <w:tcW w:w="2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24B09" w:rsidRPr="000D3715" w:rsidRDefault="00724B09" w:rsidP="007452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</w:tc>
        <w:tc>
          <w:tcPr>
            <w:tcW w:w="6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24B09" w:rsidRPr="000D3715" w:rsidRDefault="0002765B" w:rsidP="007452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24B09" w:rsidRPr="000D37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http://marfinskay.mkobr61.ru/</w:t>
              </w:r>
            </w:hyperlink>
          </w:p>
          <w:p w:rsidR="00724B09" w:rsidRPr="000D3715" w:rsidRDefault="00724B09" w:rsidP="00745230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5B63" w:rsidRPr="000D3715" w:rsidTr="00745230">
        <w:tc>
          <w:tcPr>
            <w:tcW w:w="2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724B09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6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0D3715" w:rsidRDefault="00724B09" w:rsidP="007452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</w:p>
          <w:p w:rsidR="00724B09" w:rsidRPr="00724B09" w:rsidRDefault="00724B09" w:rsidP="007452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Матвеево-Курган</w:t>
            </w:r>
            <w:r w:rsidR="00745230" w:rsidRPr="000D371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gramEnd"/>
            <w:r w:rsidR="00745230"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Ростовской области</w:t>
            </w:r>
          </w:p>
        </w:tc>
      </w:tr>
      <w:tr w:rsidR="002B5B63" w:rsidRPr="000D3715" w:rsidTr="00745230">
        <w:tc>
          <w:tcPr>
            <w:tcW w:w="2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724B09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24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6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457564" w:rsidRPr="000D3715" w:rsidRDefault="00457564" w:rsidP="0074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1890 год </w:t>
            </w:r>
          </w:p>
          <w:p w:rsidR="00D96AFC" w:rsidRPr="000D3715" w:rsidRDefault="00457564" w:rsidP="0074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t>До 01.09.1989 года</w:t>
            </w: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B63"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Марфинская</w:t>
            </w:r>
            <w:proofErr w:type="spellEnd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B63" w:rsidRPr="000D3715">
              <w:rPr>
                <w:rFonts w:ascii="Times New Roman" w:hAnsi="Times New Roman" w:cs="Times New Roman"/>
                <w:sz w:val="24"/>
                <w:szCs w:val="24"/>
              </w:rPr>
              <w:t>восьмилетняя школа.</w:t>
            </w:r>
          </w:p>
          <w:p w:rsidR="00D71675" w:rsidRPr="000D3715" w:rsidRDefault="00D71675" w:rsidP="007452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t>С 01.09.1989 года</w:t>
            </w: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B63" w:rsidRPr="000D37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средняя</w:t>
            </w:r>
            <w:r w:rsidR="002B5B63"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школа (решение исполкома </w:t>
            </w:r>
            <w:proofErr w:type="gramStart"/>
            <w:r w:rsidR="002B5B63" w:rsidRPr="000D3715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="002B5B63"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народных депутатов Ростовской области от 15.03.1969 г. № 97</w:t>
            </w:r>
            <w:r w:rsidR="00D96AFC"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«О реорганизации </w:t>
            </w:r>
            <w:proofErr w:type="spellStart"/>
            <w:r w:rsidR="00D96AFC" w:rsidRPr="000D3715">
              <w:rPr>
                <w:rFonts w:ascii="Times New Roman" w:hAnsi="Times New Roman" w:cs="Times New Roman"/>
                <w:sz w:val="24"/>
                <w:szCs w:val="24"/>
              </w:rPr>
              <w:t>Марфинской</w:t>
            </w:r>
            <w:proofErr w:type="spellEnd"/>
            <w:r w:rsidR="00D96AFC"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8-летней школы»</w:t>
            </w:r>
            <w:r w:rsidR="002B5B63" w:rsidRPr="000D37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5230" w:rsidRPr="000D3715" w:rsidRDefault="00745230" w:rsidP="0074523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B63" w:rsidRPr="000D3715" w:rsidRDefault="00D96AFC" w:rsidP="00745230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t>Нынешнее наименование</w:t>
            </w: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получено согласно постановлению</w:t>
            </w:r>
            <w:r w:rsidR="002B5B63"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gramStart"/>
            <w:r w:rsidR="002B5B63" w:rsidRPr="000D3715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="002B5B63"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B63" w:rsidRPr="000D3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от 02.12.2011 №1453«О переименовании муниципальных образовательных учреждений Матвеево-Курганского района в муниципальные бюджетные образовательные учреждения и утверждении их Уставов в новой редакции».</w:t>
            </w:r>
          </w:p>
        </w:tc>
      </w:tr>
      <w:tr w:rsidR="002B5B63" w:rsidRPr="000D3715" w:rsidTr="00745230">
        <w:tc>
          <w:tcPr>
            <w:tcW w:w="2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724B09" w:rsidRDefault="00745230" w:rsidP="007452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Лицензия</w:t>
            </w:r>
            <w:r w:rsidR="00724B09"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gramStart"/>
            <w:r w:rsidR="00724B09"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t>право ведения</w:t>
            </w:r>
            <w:proofErr w:type="gramEnd"/>
            <w:r w:rsidR="00724B09"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6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0D3715" w:rsidRDefault="00724B09" w:rsidP="007452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регистрационный №</w:t>
            </w:r>
            <w:r w:rsidR="00457564"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2281 от 09.04.2012 г., </w:t>
            </w:r>
          </w:p>
          <w:p w:rsidR="00724B09" w:rsidRPr="000D3715" w:rsidRDefault="00724B09" w:rsidP="007452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– бессрочно, </w:t>
            </w:r>
          </w:p>
          <w:p w:rsidR="00724B09" w:rsidRPr="00724B09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выдана</w:t>
            </w:r>
            <w:proofErr w:type="gramEnd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службой по надзору и контролю в сфере образования Ростовской области.  Серия  61    № 001229.</w:t>
            </w:r>
          </w:p>
        </w:tc>
      </w:tr>
      <w:tr w:rsidR="002B5B63" w:rsidRPr="000D3715" w:rsidTr="00745230">
        <w:tc>
          <w:tcPr>
            <w:tcW w:w="2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24B09" w:rsidRPr="000D3715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 №1 к лицензии на осуществление образовательной деятельности</w:t>
            </w:r>
          </w:p>
        </w:tc>
        <w:tc>
          <w:tcPr>
            <w:tcW w:w="6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24B09" w:rsidRPr="000D3715" w:rsidRDefault="00724B09" w:rsidP="007452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от 09.04.2012 г. №2281 </w:t>
            </w:r>
          </w:p>
          <w:p w:rsidR="00724B09" w:rsidRPr="000D3715" w:rsidRDefault="00724B09" w:rsidP="007452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Серия 61 ПО 01  № 0003904.</w:t>
            </w:r>
          </w:p>
          <w:p w:rsidR="00724B09" w:rsidRPr="000D3715" w:rsidRDefault="00724B09" w:rsidP="007452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63" w:rsidRPr="000D3715" w:rsidTr="00745230">
        <w:tc>
          <w:tcPr>
            <w:tcW w:w="2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724B09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Свидетельство о государственной</w:t>
            </w:r>
            <w:r w:rsidR="00457564" w:rsidRPr="000D3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24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аккредитации</w:t>
            </w:r>
          </w:p>
        </w:tc>
        <w:tc>
          <w:tcPr>
            <w:tcW w:w="6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0D3715" w:rsidRDefault="00724B09" w:rsidP="007452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№1810 от 22.05.2012 г., </w:t>
            </w:r>
          </w:p>
          <w:p w:rsidR="00724B09" w:rsidRPr="000D3715" w:rsidRDefault="00724B09" w:rsidP="007452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действительно по 22.05.2024 г., </w:t>
            </w:r>
          </w:p>
          <w:p w:rsidR="00724B09" w:rsidRPr="00724B09" w:rsidRDefault="00724B09" w:rsidP="007452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серия ОП 025807, выдано Региональной службой по надзору и контролю в сфере</w:t>
            </w:r>
            <w:r w:rsidR="00745230"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Ростовской области</w:t>
            </w:r>
          </w:p>
        </w:tc>
      </w:tr>
      <w:tr w:rsidR="002B5B63" w:rsidRPr="000D3715" w:rsidTr="00745230">
        <w:tc>
          <w:tcPr>
            <w:tcW w:w="2992" w:type="dxa"/>
            <w:hideMark/>
          </w:tcPr>
          <w:p w:rsidR="00724B09" w:rsidRPr="00724B09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724B09" w:rsidRPr="00724B09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5230" w:rsidRPr="000D3715" w:rsidRDefault="00745230" w:rsidP="00B32BE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14BD4" w:rsidRPr="000D3715" w:rsidRDefault="00B14BD4" w:rsidP="0074523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D3715">
        <w:rPr>
          <w:rFonts w:ascii="Times New Roman" w:hAnsi="Times New Roman" w:cs="Times New Roman"/>
          <w:b/>
          <w:sz w:val="24"/>
        </w:rPr>
        <w:t>Перечень реализуемых основных образовательных программ:</w:t>
      </w:r>
    </w:p>
    <w:p w:rsidR="00B14BD4" w:rsidRPr="000D3715" w:rsidRDefault="00B14BD4" w:rsidP="0074523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>Программа начального общего образования</w:t>
      </w:r>
    </w:p>
    <w:p w:rsidR="00B14BD4" w:rsidRPr="000D3715" w:rsidRDefault="00B14BD4" w:rsidP="0074523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>Программа основного общего образования</w:t>
      </w:r>
    </w:p>
    <w:p w:rsidR="00B14BD4" w:rsidRPr="000D3715" w:rsidRDefault="00B14BD4" w:rsidP="0074523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>Программа среднего общего образования</w:t>
      </w:r>
    </w:p>
    <w:p w:rsidR="00B14BD4" w:rsidRPr="000D3715" w:rsidRDefault="00B14BD4" w:rsidP="0074523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>Программы дополнительного образования детей и взрослых.</w:t>
      </w:r>
    </w:p>
    <w:p w:rsidR="00457564" w:rsidRPr="000D3715" w:rsidRDefault="00457564" w:rsidP="007452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14BD4" w:rsidRPr="000D3715" w:rsidRDefault="00B14BD4" w:rsidP="0074523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D3715">
        <w:rPr>
          <w:rFonts w:ascii="Times New Roman" w:hAnsi="Times New Roman" w:cs="Times New Roman"/>
          <w:b/>
          <w:sz w:val="24"/>
        </w:rPr>
        <w:t>Перечень образовательных программ,  прошедших государственную аккредитацию:</w:t>
      </w:r>
    </w:p>
    <w:p w:rsidR="00B14BD4" w:rsidRPr="000D3715" w:rsidRDefault="00B14BD4" w:rsidP="00745230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>Программа начального общего образования</w:t>
      </w:r>
    </w:p>
    <w:p w:rsidR="00B14BD4" w:rsidRPr="000D3715" w:rsidRDefault="00B14BD4" w:rsidP="00745230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>Программа основного общего образования</w:t>
      </w:r>
    </w:p>
    <w:p w:rsidR="0004109E" w:rsidRDefault="00B14BD4" w:rsidP="0004109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>Программа среднего общего образования</w:t>
      </w:r>
    </w:p>
    <w:p w:rsidR="0004109E" w:rsidRDefault="0004109E" w:rsidP="0004109E">
      <w:pPr>
        <w:pStyle w:val="a5"/>
        <w:spacing w:after="0"/>
        <w:jc w:val="both"/>
        <w:rPr>
          <w:rFonts w:ascii="Times New Roman" w:hAnsi="Times New Roman" w:cs="Times New Roman"/>
          <w:sz w:val="24"/>
        </w:rPr>
      </w:pPr>
    </w:p>
    <w:p w:rsidR="002E6C82" w:rsidRPr="0004109E" w:rsidRDefault="0004109E" w:rsidP="0004109E">
      <w:pPr>
        <w:spacing w:after="0"/>
        <w:jc w:val="both"/>
        <w:rPr>
          <w:rFonts w:ascii="Times New Roman" w:hAnsi="Times New Roman" w:cs="Times New Roman"/>
          <w:sz w:val="24"/>
        </w:rPr>
      </w:pPr>
      <w:r w:rsidRPr="00041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</w:t>
      </w:r>
      <w:r w:rsidR="002E6C82" w:rsidRPr="00041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управления организацией</w:t>
      </w:r>
    </w:p>
    <w:p w:rsidR="002E6C82" w:rsidRPr="002E6C82" w:rsidRDefault="002E6C82" w:rsidP="002E6C82">
      <w:pPr>
        <w:rPr>
          <w:rFonts w:ascii="Times New Roman" w:hAnsi="Times New Roman" w:cs="Times New Roman"/>
          <w:sz w:val="24"/>
          <w:szCs w:val="24"/>
        </w:rPr>
      </w:pPr>
      <w:r w:rsidRPr="002E6C82">
        <w:rPr>
          <w:rFonts w:ascii="Times New Roman" w:hAnsi="Times New Roman" w:cs="Times New Roman"/>
          <w:sz w:val="24"/>
          <w:szCs w:val="24"/>
        </w:rPr>
        <w:t>Управление осуществляется на принципах единоначалия и самоуправления.</w:t>
      </w:r>
    </w:p>
    <w:p w:rsidR="002E6C82" w:rsidRPr="00580B66" w:rsidRDefault="002E6C82" w:rsidP="002E6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B66">
        <w:rPr>
          <w:rFonts w:ascii="Times New Roman" w:hAnsi="Times New Roman" w:cs="Times New Roman"/>
          <w:b/>
          <w:sz w:val="24"/>
          <w:szCs w:val="24"/>
        </w:rPr>
        <w:t xml:space="preserve">Органы управления, действующие в МБОУ </w:t>
      </w:r>
      <w:proofErr w:type="spellStart"/>
      <w:r w:rsidRPr="00580B66">
        <w:rPr>
          <w:rFonts w:ascii="Times New Roman" w:hAnsi="Times New Roman" w:cs="Times New Roman"/>
          <w:b/>
          <w:sz w:val="24"/>
          <w:szCs w:val="24"/>
        </w:rPr>
        <w:t>Марфинской</w:t>
      </w:r>
      <w:proofErr w:type="spellEnd"/>
      <w:r w:rsidRPr="00580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0B66"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</w:p>
    <w:p w:rsidR="002E6C82" w:rsidRPr="00580B66" w:rsidRDefault="002E6C82" w:rsidP="002E6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8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3"/>
        <w:gridCol w:w="8567"/>
      </w:tblGrid>
      <w:tr w:rsidR="002E6C82" w:rsidRPr="00861E50" w:rsidTr="00D91B6C">
        <w:trPr>
          <w:jc w:val="center"/>
        </w:trPr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C82" w:rsidRPr="00861E50" w:rsidRDefault="002E6C82" w:rsidP="002E6C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C82" w:rsidRPr="00861E50" w:rsidRDefault="002E6C82" w:rsidP="002E6C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</w:tr>
      <w:tr w:rsidR="002E6C82" w:rsidRPr="00861E50" w:rsidTr="00D91B6C">
        <w:trPr>
          <w:jc w:val="center"/>
        </w:trPr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6C82" w:rsidRPr="00861E50" w:rsidRDefault="002E6C82" w:rsidP="002E6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6C82" w:rsidRPr="00861E50" w:rsidRDefault="002E6C82" w:rsidP="002E6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sz w:val="24"/>
                <w:szCs w:val="24"/>
              </w:rPr>
              <w:t>Контролирует работу,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D91B6C" w:rsidRPr="00861E50" w:rsidTr="00D91B6C">
        <w:trPr>
          <w:jc w:val="center"/>
        </w:trPr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B6C" w:rsidRPr="00861E50" w:rsidRDefault="00D91B6C" w:rsidP="001E5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B6C" w:rsidRPr="00861E50" w:rsidRDefault="00D91B6C" w:rsidP="001E5F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861E50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К компетенции Общего собрания относится:</w:t>
            </w:r>
          </w:p>
          <w:p w:rsidR="00D91B6C" w:rsidRPr="00861E50" w:rsidRDefault="00D91B6C" w:rsidP="001E5FB9">
            <w:pPr>
              <w:pStyle w:val="a5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своих рекомендаций по изменению устава Школы, ликвидации и реорганизации Школы; </w:t>
            </w:r>
          </w:p>
          <w:p w:rsidR="00D91B6C" w:rsidRPr="00861E50" w:rsidRDefault="00D91B6C" w:rsidP="001E5FB9">
            <w:pPr>
              <w:pStyle w:val="a5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приоритетных направлений деятельности Школы, перспектив ее развития, принципов формирования и использования ее имущества; </w:t>
            </w:r>
          </w:p>
          <w:p w:rsidR="00D91B6C" w:rsidRPr="00861E50" w:rsidRDefault="00D91B6C" w:rsidP="001E5FB9">
            <w:pPr>
              <w:pStyle w:val="a5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принятие коллективного договора, правил внутреннего </w:t>
            </w: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трудового распорядка Школы, правил внутреннего распорядка обучающихся, иных локальных нормативных актов;</w:t>
            </w:r>
          </w:p>
          <w:p w:rsidR="00D91B6C" w:rsidRPr="00861E50" w:rsidRDefault="00D91B6C" w:rsidP="001E5FB9">
            <w:pPr>
              <w:pStyle w:val="a5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локальных актов, регулирующих трудовые отношения с работниками Школы, включая инструкции по охране труда, положение о комиссии по охране труда;</w:t>
            </w:r>
          </w:p>
          <w:p w:rsidR="00D91B6C" w:rsidRPr="00861E50" w:rsidRDefault="00D91B6C" w:rsidP="001E5FB9">
            <w:pPr>
              <w:pStyle w:val="a5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следующих локальных актов: положение о педагогическом совете, правила оказания платных образовательных услуг, положение о мерах поощрения работников и обучающихся Школы; </w:t>
            </w:r>
          </w:p>
          <w:p w:rsidR="00D91B6C" w:rsidRPr="00861E50" w:rsidRDefault="00D91B6C" w:rsidP="001E5FB9">
            <w:pPr>
              <w:pStyle w:val="a5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 отчета Директора Школы об исполнении плана финансово-хозяйственной деятельности Школы, выдача своих рекомендаций;</w:t>
            </w:r>
          </w:p>
          <w:p w:rsidR="00D91B6C" w:rsidRPr="00861E50" w:rsidRDefault="00D91B6C" w:rsidP="001E5FB9">
            <w:pPr>
              <w:pStyle w:val="a5"/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положения и решения о социальной поддержке работников Школы;</w:t>
            </w:r>
          </w:p>
          <w:p w:rsidR="00D91B6C" w:rsidRPr="00861E50" w:rsidRDefault="00D91B6C" w:rsidP="001E5FB9">
            <w:pPr>
              <w:pStyle w:val="a5"/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решений о внешнем виде и форме  одежды обучающихся; </w:t>
            </w:r>
          </w:p>
          <w:p w:rsidR="00D91B6C" w:rsidRPr="00861E50" w:rsidRDefault="00D91B6C" w:rsidP="001E5FB9">
            <w:pPr>
              <w:pStyle w:val="a5"/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критериев и показателей эффективности деятельности работников, входящих в положение об оплате труда и стимулировании работников; </w:t>
            </w:r>
          </w:p>
          <w:p w:rsidR="00D91B6C" w:rsidRPr="00861E50" w:rsidRDefault="00D91B6C" w:rsidP="001E5FB9">
            <w:pPr>
              <w:pStyle w:val="a5"/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избрание представителей работников в органы и комиссии Школы;</w:t>
            </w:r>
          </w:p>
          <w:p w:rsidR="00D91B6C" w:rsidRPr="00861E50" w:rsidRDefault="00D91B6C" w:rsidP="001E5FB9">
            <w:pPr>
              <w:pStyle w:val="a5"/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деятельности общественных объединений обучающихся, родителей (законных представителей) несовершеннолетних обучающихся, осуществляемой в Школе и не запрещенной законодательством Российской Федерации;</w:t>
            </w:r>
          </w:p>
          <w:p w:rsidR="00D91B6C" w:rsidRPr="00861E50" w:rsidRDefault="00D91B6C" w:rsidP="001E5FB9">
            <w:pPr>
              <w:pStyle w:val="a5"/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иных вопросов деятельности Школы, принятых Общим собранием к своему рассмотрению либо вынесенных на его рассмотрение Директором Школы. </w:t>
            </w:r>
          </w:p>
          <w:p w:rsidR="00D91B6C" w:rsidRPr="00861E50" w:rsidRDefault="00D91B6C" w:rsidP="001E5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6C" w:rsidRPr="00861E50" w:rsidTr="00D91B6C">
        <w:trPr>
          <w:jc w:val="center"/>
        </w:trPr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B6C" w:rsidRPr="00861E50" w:rsidRDefault="00D91B6C" w:rsidP="001E5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Методический совет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B6C" w:rsidRPr="00861E50" w:rsidRDefault="00D91B6C" w:rsidP="00D91B6C">
            <w:pPr>
              <w:pStyle w:val="a5"/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Обязанности и права членов методического совета школы:</w:t>
            </w:r>
          </w:p>
          <w:p w:rsidR="00D91B6C" w:rsidRPr="00861E50" w:rsidRDefault="00D91B6C" w:rsidP="00D91B6C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экспертную оценку </w:t>
            </w:r>
            <w:proofErr w:type="gramStart"/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предлагаемых</w:t>
            </w:r>
            <w:proofErr w:type="gramEnd"/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внедрения в школе педагогических </w:t>
            </w:r>
            <w:proofErr w:type="spellStart"/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инно-ваций</w:t>
            </w:r>
            <w:proofErr w:type="spellEnd"/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оказывать необходимую методическую помощь при их реализации.</w:t>
            </w:r>
          </w:p>
          <w:p w:rsidR="00D91B6C" w:rsidRPr="00861E50" w:rsidRDefault="00D91B6C" w:rsidP="00D91B6C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аттестации педагогических работников.</w:t>
            </w:r>
          </w:p>
          <w:p w:rsidR="00D91B6C" w:rsidRPr="00861E50" w:rsidRDefault="00D91B6C" w:rsidP="00D91B6C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активное участие в подготовке и проведении заседаний педсоветов с </w:t>
            </w:r>
            <w:proofErr w:type="spellStart"/>
            <w:proofErr w:type="gramStart"/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последу-ющим</w:t>
            </w:r>
            <w:proofErr w:type="spellEnd"/>
            <w:proofErr w:type="gramEnd"/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контролем за выполнением его решений.</w:t>
            </w:r>
          </w:p>
          <w:p w:rsidR="00D91B6C" w:rsidRPr="00861E50" w:rsidRDefault="00D91B6C" w:rsidP="00D91B6C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педсовету годовую тематику заседаний.</w:t>
            </w:r>
          </w:p>
          <w:p w:rsidR="00D91B6C" w:rsidRPr="00861E50" w:rsidRDefault="00D91B6C" w:rsidP="00D91B6C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Предлагать администрации и совету школы кандидатуры педагогов, заслуживающих </w:t>
            </w:r>
            <w:proofErr w:type="spellStart"/>
            <w:proofErr w:type="gramStart"/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различ-ные</w:t>
            </w:r>
            <w:proofErr w:type="spellEnd"/>
            <w:proofErr w:type="gramEnd"/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поощрения.</w:t>
            </w:r>
          </w:p>
          <w:p w:rsidR="00D91B6C" w:rsidRPr="00861E50" w:rsidRDefault="00D91B6C" w:rsidP="00D91B6C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составлении гласного графика </w:t>
            </w:r>
            <w:proofErr w:type="spellStart"/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контроля, составлять для этого необходимый методический инструментарий.</w:t>
            </w:r>
          </w:p>
          <w:p w:rsidR="00D91B6C" w:rsidRPr="00861E50" w:rsidRDefault="00D91B6C" w:rsidP="001E5F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D91B6C" w:rsidRPr="00861E50" w:rsidTr="00D91B6C">
        <w:trPr>
          <w:jc w:val="center"/>
        </w:trPr>
        <w:tc>
          <w:tcPr>
            <w:tcW w:w="1815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B6C" w:rsidRPr="00861E50" w:rsidRDefault="00D91B6C" w:rsidP="002E6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B6C" w:rsidRPr="00861E50" w:rsidRDefault="00D91B6C" w:rsidP="00EE7D7F">
            <w:pPr>
              <w:numPr>
                <w:ilvl w:val="0"/>
                <w:numId w:val="26"/>
              </w:numPr>
              <w:tabs>
                <w:tab w:val="left" w:pos="511"/>
              </w:tabs>
              <w:suppressAutoHyphens/>
              <w:spacing w:after="0" w:line="240" w:lineRule="auto"/>
              <w:ind w:left="504" w:hanging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 план работы школы на учебный год; </w:t>
            </w:r>
          </w:p>
          <w:p w:rsidR="00D91B6C" w:rsidRPr="00861E50" w:rsidRDefault="00D91B6C" w:rsidP="00EE7D7F">
            <w:pPr>
              <w:numPr>
                <w:ilvl w:val="0"/>
                <w:numId w:val="26"/>
              </w:numPr>
              <w:tabs>
                <w:tab w:val="left" w:pos="511"/>
              </w:tabs>
              <w:suppressAutoHyphens/>
              <w:spacing w:after="0" w:line="240" w:lineRule="auto"/>
              <w:ind w:left="504" w:hanging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sz w:val="24"/>
                <w:szCs w:val="24"/>
              </w:rPr>
              <w:t xml:space="preserve">обсуждает и принимает решения по любым вопросам, касающимся содержания образования; </w:t>
            </w:r>
          </w:p>
          <w:p w:rsidR="00D91B6C" w:rsidRPr="00861E50" w:rsidRDefault="00D91B6C" w:rsidP="00EE7D7F">
            <w:pPr>
              <w:numPr>
                <w:ilvl w:val="0"/>
                <w:numId w:val="26"/>
              </w:numPr>
              <w:tabs>
                <w:tab w:val="left" w:pos="511"/>
              </w:tabs>
              <w:suppressAutoHyphens/>
              <w:spacing w:after="0" w:line="240" w:lineRule="auto"/>
              <w:ind w:left="504" w:hanging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sz w:val="24"/>
                <w:szCs w:val="24"/>
              </w:rPr>
              <w:t>организует научно-методическую работу, в том числе по организации и проведению научных и методических конференций, семинаров;</w:t>
            </w:r>
          </w:p>
          <w:p w:rsidR="00D91B6C" w:rsidRPr="00861E50" w:rsidRDefault="00D91B6C" w:rsidP="00EE7D7F">
            <w:pPr>
              <w:numPr>
                <w:ilvl w:val="0"/>
                <w:numId w:val="26"/>
              </w:numPr>
              <w:tabs>
                <w:tab w:val="left" w:pos="511"/>
              </w:tabs>
              <w:suppressAutoHyphens/>
              <w:spacing w:after="0" w:line="240" w:lineRule="auto"/>
              <w:ind w:left="504" w:hanging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sz w:val="24"/>
                <w:szCs w:val="24"/>
              </w:rPr>
              <w:t>принимает решения о  проведении переводных экзаменов в классах, их количестве и предметах, по которым экзамен проводится в данном году;</w:t>
            </w:r>
          </w:p>
          <w:p w:rsidR="00D91B6C" w:rsidRPr="00861E50" w:rsidRDefault="00D91B6C" w:rsidP="00EE7D7F">
            <w:pPr>
              <w:numPr>
                <w:ilvl w:val="0"/>
                <w:numId w:val="26"/>
              </w:numPr>
              <w:tabs>
                <w:tab w:val="left" w:pos="511"/>
              </w:tabs>
              <w:suppressAutoHyphens/>
              <w:spacing w:after="0" w:line="240" w:lineRule="auto"/>
              <w:ind w:left="504" w:hanging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sz w:val="24"/>
                <w:szCs w:val="24"/>
              </w:rPr>
              <w:t>заслушивает информацию и отчеты педагогических работников школы, доклады представителей организаций и учреждений, взаимодействующих со школой по вопросам обучения и воспитания учащихся, в том числе сообщения о проверке соблюдения санитарно-гигиенического режима школы, об охране труда, здоровья и жизни учащихся и другие вопросы образовательной деятельности школы;</w:t>
            </w:r>
          </w:p>
          <w:p w:rsidR="00D91B6C" w:rsidRPr="00861E50" w:rsidRDefault="00D91B6C" w:rsidP="00EE7D7F">
            <w:pPr>
              <w:numPr>
                <w:ilvl w:val="0"/>
                <w:numId w:val="26"/>
              </w:numPr>
              <w:tabs>
                <w:tab w:val="left" w:pos="511"/>
              </w:tabs>
              <w:suppressAutoHyphens/>
              <w:spacing w:after="0" w:line="240" w:lineRule="auto"/>
              <w:ind w:left="504" w:hanging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решение о награждении педагогических работников за высокие </w:t>
            </w:r>
            <w:r w:rsidRPr="00861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в работе;</w:t>
            </w:r>
          </w:p>
          <w:p w:rsidR="00D91B6C" w:rsidRPr="00861E50" w:rsidRDefault="00D91B6C" w:rsidP="00EE7D7F">
            <w:pPr>
              <w:numPr>
                <w:ilvl w:val="0"/>
                <w:numId w:val="26"/>
              </w:numPr>
              <w:tabs>
                <w:tab w:val="left" w:pos="511"/>
              </w:tabs>
              <w:suppressAutoHyphens/>
              <w:spacing w:after="0" w:line="240" w:lineRule="auto"/>
              <w:ind w:left="504" w:hanging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sz w:val="24"/>
                <w:szCs w:val="24"/>
              </w:rPr>
              <w:t>принимает индивидуальные учебные планы;</w:t>
            </w:r>
          </w:p>
          <w:p w:rsidR="00D91B6C" w:rsidRPr="00861E50" w:rsidRDefault="00D91B6C" w:rsidP="00EE7D7F">
            <w:pPr>
              <w:numPr>
                <w:ilvl w:val="0"/>
                <w:numId w:val="26"/>
              </w:numPr>
              <w:tabs>
                <w:tab w:val="left" w:pos="511"/>
              </w:tabs>
              <w:suppressAutoHyphens/>
              <w:spacing w:after="0" w:line="240" w:lineRule="auto"/>
              <w:ind w:left="504" w:hanging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 формы, периодичность и порядок проведения промежуточной аттестации </w:t>
            </w:r>
            <w:proofErr w:type="gramStart"/>
            <w:r w:rsidRPr="00861E5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61E50">
              <w:rPr>
                <w:rFonts w:ascii="Times New Roman" w:hAnsi="Times New Roman" w:cs="Times New Roman"/>
                <w:sz w:val="24"/>
                <w:szCs w:val="24"/>
              </w:rPr>
              <w:t xml:space="preserve"> на учебный год;</w:t>
            </w:r>
          </w:p>
          <w:p w:rsidR="00D91B6C" w:rsidRPr="00861E50" w:rsidRDefault="00D91B6C" w:rsidP="00EE7D7F">
            <w:pPr>
              <w:pStyle w:val="ParagraphStyle"/>
              <w:numPr>
                <w:ilvl w:val="0"/>
                <w:numId w:val="26"/>
              </w:numPr>
              <w:tabs>
                <w:tab w:val="left" w:pos="511"/>
              </w:tabs>
              <w:ind w:left="504" w:hanging="297"/>
              <w:jc w:val="both"/>
              <w:rPr>
                <w:rFonts w:ascii="Times New Roman" w:hAnsi="Times New Roman" w:cs="Times New Roman"/>
              </w:rPr>
            </w:pPr>
            <w:r w:rsidRPr="00861E50">
              <w:rPr>
                <w:rFonts w:ascii="Times New Roman" w:hAnsi="Times New Roman" w:cs="Times New Roman"/>
              </w:rPr>
              <w:t>обеспечивает реализацию государственной политики по вопросам образования;</w:t>
            </w:r>
          </w:p>
          <w:p w:rsidR="00D91B6C" w:rsidRPr="00861E50" w:rsidRDefault="00D91B6C" w:rsidP="00EE7D7F">
            <w:pPr>
              <w:pStyle w:val="ParagraphStyle"/>
              <w:numPr>
                <w:ilvl w:val="0"/>
                <w:numId w:val="26"/>
              </w:numPr>
              <w:tabs>
                <w:tab w:val="left" w:pos="511"/>
              </w:tabs>
              <w:ind w:left="504" w:hanging="297"/>
              <w:jc w:val="both"/>
              <w:rPr>
                <w:rFonts w:ascii="Times New Roman" w:hAnsi="Times New Roman" w:cs="Times New Roman"/>
              </w:rPr>
            </w:pPr>
            <w:r w:rsidRPr="00861E50">
              <w:rPr>
                <w:rFonts w:ascii="Times New Roman" w:hAnsi="Times New Roman" w:cs="Times New Roman"/>
              </w:rPr>
              <w:t xml:space="preserve">совершенствует организацию образовательного процесса школы; </w:t>
            </w:r>
          </w:p>
          <w:p w:rsidR="00D91B6C" w:rsidRPr="00861E50" w:rsidRDefault="00D91B6C" w:rsidP="00EE7D7F">
            <w:pPr>
              <w:pStyle w:val="ParagraphStyle"/>
              <w:numPr>
                <w:ilvl w:val="0"/>
                <w:numId w:val="26"/>
              </w:numPr>
              <w:tabs>
                <w:tab w:val="left" w:pos="511"/>
              </w:tabs>
              <w:ind w:left="504" w:hanging="297"/>
              <w:jc w:val="both"/>
              <w:rPr>
                <w:rFonts w:ascii="Times New Roman" w:hAnsi="Times New Roman" w:cs="Times New Roman"/>
              </w:rPr>
            </w:pPr>
            <w:r w:rsidRPr="00861E50">
              <w:rPr>
                <w:rFonts w:ascii="Times New Roman" w:hAnsi="Times New Roman" w:cs="Times New Roman"/>
              </w:rPr>
              <w:t>разрабатывает и утверждает образовательные программы школы,</w:t>
            </w:r>
          </w:p>
          <w:p w:rsidR="00D91B6C" w:rsidRPr="00861E50" w:rsidRDefault="00D91B6C" w:rsidP="00EE7D7F">
            <w:pPr>
              <w:pStyle w:val="ParagraphStyle"/>
              <w:tabs>
                <w:tab w:val="left" w:pos="511"/>
              </w:tabs>
              <w:ind w:left="504"/>
              <w:jc w:val="both"/>
              <w:rPr>
                <w:rFonts w:ascii="Times New Roman" w:hAnsi="Times New Roman" w:cs="Times New Roman"/>
              </w:rPr>
            </w:pPr>
            <w:r w:rsidRPr="00861E50">
              <w:rPr>
                <w:rFonts w:ascii="Times New Roman" w:hAnsi="Times New Roman" w:cs="Times New Roman"/>
              </w:rPr>
              <w:t xml:space="preserve">принимает решение о ведении платной образовательной деятельности по конкретным образовательным программам; </w:t>
            </w:r>
          </w:p>
          <w:p w:rsidR="00D91B6C" w:rsidRPr="00861E50" w:rsidRDefault="00D91B6C" w:rsidP="00EE7D7F">
            <w:pPr>
              <w:pStyle w:val="ParagraphStyle"/>
              <w:numPr>
                <w:ilvl w:val="0"/>
                <w:numId w:val="26"/>
              </w:numPr>
              <w:tabs>
                <w:tab w:val="left" w:pos="511"/>
              </w:tabs>
              <w:ind w:left="504" w:hanging="297"/>
              <w:jc w:val="both"/>
              <w:rPr>
                <w:rFonts w:ascii="Times New Roman" w:hAnsi="Times New Roman" w:cs="Times New Roman"/>
              </w:rPr>
            </w:pPr>
            <w:r w:rsidRPr="00861E50">
              <w:rPr>
                <w:rFonts w:ascii="Times New Roman" w:hAnsi="Times New Roman" w:cs="Times New Roman"/>
              </w:rPr>
              <w:t>определяет основные направления развития школы, повышения качества и эффективности образовательного процесса;</w:t>
            </w:r>
          </w:p>
          <w:p w:rsidR="00D91B6C" w:rsidRPr="00861E50" w:rsidRDefault="00D91B6C" w:rsidP="00EE7D7F">
            <w:pPr>
              <w:pStyle w:val="ParagraphStyle"/>
              <w:numPr>
                <w:ilvl w:val="0"/>
                <w:numId w:val="26"/>
              </w:numPr>
              <w:tabs>
                <w:tab w:val="left" w:pos="511"/>
              </w:tabs>
              <w:ind w:left="504" w:hanging="297"/>
              <w:jc w:val="both"/>
              <w:rPr>
                <w:rFonts w:ascii="Times New Roman" w:hAnsi="Times New Roman" w:cs="Times New Roman"/>
              </w:rPr>
            </w:pPr>
            <w:r w:rsidRPr="00861E50">
              <w:rPr>
                <w:rFonts w:ascii="Times New Roman" w:hAnsi="Times New Roman" w:cs="Times New Roman"/>
              </w:rPr>
              <w:t xml:space="preserve">определяет список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 </w:t>
            </w:r>
          </w:p>
          <w:p w:rsidR="00D91B6C" w:rsidRPr="00861E50" w:rsidRDefault="00D91B6C" w:rsidP="00EE7D7F">
            <w:pPr>
              <w:pStyle w:val="ParagraphStyle"/>
              <w:numPr>
                <w:ilvl w:val="0"/>
                <w:numId w:val="26"/>
              </w:numPr>
              <w:tabs>
                <w:tab w:val="left" w:pos="511"/>
              </w:tabs>
              <w:ind w:left="504" w:hanging="297"/>
              <w:jc w:val="both"/>
              <w:rPr>
                <w:rFonts w:ascii="Times New Roman" w:hAnsi="Times New Roman" w:cs="Times New Roman"/>
              </w:rPr>
            </w:pPr>
            <w:r w:rsidRPr="00861E50">
              <w:rPr>
                <w:rFonts w:ascii="Times New Roman" w:hAnsi="Times New Roman" w:cs="Times New Roman"/>
              </w:rPr>
              <w:t>принимает решение о создании спецкурсов, факультативов, кружков и др.;</w:t>
            </w:r>
          </w:p>
          <w:p w:rsidR="00D91B6C" w:rsidRPr="00861E50" w:rsidRDefault="00D91B6C" w:rsidP="00EE7D7F">
            <w:pPr>
              <w:pStyle w:val="ParagraphStyle"/>
              <w:numPr>
                <w:ilvl w:val="0"/>
                <w:numId w:val="26"/>
              </w:numPr>
              <w:tabs>
                <w:tab w:val="left" w:pos="511"/>
              </w:tabs>
              <w:ind w:left="504" w:hanging="297"/>
              <w:jc w:val="both"/>
              <w:rPr>
                <w:rFonts w:ascii="Times New Roman" w:hAnsi="Times New Roman" w:cs="Times New Roman"/>
              </w:rPr>
            </w:pPr>
            <w:r w:rsidRPr="00861E50">
              <w:rPr>
                <w:rFonts w:ascii="Times New Roman" w:hAnsi="Times New Roman" w:cs="Times New Roman"/>
              </w:rPr>
              <w:t>определяет сменность занятий по классам;</w:t>
            </w:r>
          </w:p>
          <w:p w:rsidR="00D91B6C" w:rsidRPr="00861E50" w:rsidRDefault="00D91B6C" w:rsidP="00EE7D7F">
            <w:pPr>
              <w:pStyle w:val="ParagraphStyle"/>
              <w:numPr>
                <w:ilvl w:val="0"/>
                <w:numId w:val="26"/>
              </w:numPr>
              <w:tabs>
                <w:tab w:val="left" w:pos="511"/>
              </w:tabs>
              <w:ind w:left="504" w:hanging="297"/>
              <w:jc w:val="both"/>
              <w:rPr>
                <w:rFonts w:ascii="Times New Roman" w:hAnsi="Times New Roman" w:cs="Times New Roman"/>
              </w:rPr>
            </w:pPr>
            <w:r w:rsidRPr="00861E50">
              <w:rPr>
                <w:rFonts w:ascii="Times New Roman" w:hAnsi="Times New Roman" w:cs="Times New Roman"/>
              </w:rPr>
              <w:t xml:space="preserve">принимает решение об отчислении </w:t>
            </w:r>
            <w:proofErr w:type="gramStart"/>
            <w:r w:rsidRPr="00861E50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861E50">
              <w:rPr>
                <w:rFonts w:ascii="Times New Roman" w:hAnsi="Times New Roman" w:cs="Times New Roman"/>
              </w:rPr>
              <w:t xml:space="preserve"> в соответствии с законодательством; </w:t>
            </w:r>
          </w:p>
          <w:p w:rsidR="00D91B6C" w:rsidRPr="00861E50" w:rsidRDefault="00D91B6C" w:rsidP="00EE7D7F">
            <w:pPr>
              <w:pStyle w:val="ParagraphStyle"/>
              <w:numPr>
                <w:ilvl w:val="0"/>
                <w:numId w:val="26"/>
              </w:numPr>
              <w:tabs>
                <w:tab w:val="left" w:pos="511"/>
              </w:tabs>
              <w:ind w:left="504" w:hanging="297"/>
              <w:jc w:val="both"/>
              <w:rPr>
                <w:rFonts w:ascii="Times New Roman" w:hAnsi="Times New Roman" w:cs="Times New Roman"/>
              </w:rPr>
            </w:pPr>
            <w:r w:rsidRPr="00861E50">
              <w:rPr>
                <w:rFonts w:ascii="Times New Roman" w:hAnsi="Times New Roman" w:cs="Times New Roman"/>
              </w:rPr>
              <w:t xml:space="preserve">принимает решение о переводе из класса в класс, о допуске </w:t>
            </w:r>
            <w:proofErr w:type="gramStart"/>
            <w:r w:rsidRPr="00861E5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61E50">
              <w:rPr>
                <w:rFonts w:ascii="Times New Roman" w:hAnsi="Times New Roman" w:cs="Times New Roman"/>
              </w:rPr>
              <w:t xml:space="preserve"> к государственной итоговой аттестации, о награждении  обучающихся; </w:t>
            </w:r>
          </w:p>
          <w:p w:rsidR="00D91B6C" w:rsidRPr="00861E50" w:rsidRDefault="00D91B6C" w:rsidP="00EE7D7F">
            <w:pPr>
              <w:pStyle w:val="ParagraphStyle"/>
              <w:numPr>
                <w:ilvl w:val="0"/>
                <w:numId w:val="26"/>
              </w:numPr>
              <w:tabs>
                <w:tab w:val="left" w:pos="511"/>
              </w:tabs>
              <w:ind w:left="504" w:hanging="297"/>
              <w:jc w:val="both"/>
              <w:rPr>
                <w:rFonts w:ascii="Times New Roman" w:hAnsi="Times New Roman" w:cs="Times New Roman"/>
              </w:rPr>
            </w:pPr>
            <w:r w:rsidRPr="00861E50">
              <w:rPr>
                <w:rFonts w:ascii="Times New Roman" w:hAnsi="Times New Roman" w:cs="Times New Roman"/>
              </w:rPr>
              <w:t>вовлекает родителей (законных представителей) в образовательный процесс.</w:t>
            </w:r>
          </w:p>
          <w:p w:rsidR="00D91B6C" w:rsidRPr="00861E50" w:rsidRDefault="00D91B6C" w:rsidP="002E6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6C" w:rsidRPr="00861E50" w:rsidTr="001E5FB9">
        <w:trPr>
          <w:jc w:val="center"/>
        </w:trPr>
        <w:tc>
          <w:tcPr>
            <w:tcW w:w="10380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B6C" w:rsidRPr="00861E50" w:rsidRDefault="00D91B6C" w:rsidP="00861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1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учета мнения обучающихся и родителей (законных представителей) несовершеннолетних обучающихся в Школе действуют Совет родителей и Совет обучающихся.</w:t>
            </w:r>
          </w:p>
        </w:tc>
      </w:tr>
      <w:tr w:rsidR="00D91B6C" w:rsidRPr="00861E50" w:rsidTr="00D91B6C">
        <w:trPr>
          <w:jc w:val="center"/>
        </w:trPr>
        <w:tc>
          <w:tcPr>
            <w:tcW w:w="1815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B6C" w:rsidRPr="00861E50" w:rsidRDefault="00D91B6C" w:rsidP="002E6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B6C" w:rsidRPr="00861E50" w:rsidRDefault="00D91B6C" w:rsidP="00EE7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 компетенции  </w:t>
            </w:r>
            <w:r w:rsidRPr="00861E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Совета родителей относится:</w:t>
            </w:r>
          </w:p>
          <w:p w:rsidR="00D91B6C" w:rsidRPr="00861E50" w:rsidRDefault="00D91B6C" w:rsidP="00EE7D7F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5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разработка предложений по совершенствованию локальных нормативных актов  Школы, затрагивающих права и законные интересы обучающихся. Родителей (законных представителей) несовершеннолетних обучающихся  и педагогических работников.</w:t>
            </w:r>
          </w:p>
          <w:p w:rsidR="00D91B6C" w:rsidRPr="00861E50" w:rsidRDefault="00D91B6C" w:rsidP="00EE7D7F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5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и обсуждении программы развития Школы.</w:t>
            </w:r>
          </w:p>
          <w:p w:rsidR="00D91B6C" w:rsidRPr="00861E50" w:rsidRDefault="00D91B6C" w:rsidP="00EE7D7F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5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вопроса о выборе меры дисциплинарного взыскания в отношении обучающегося.</w:t>
            </w:r>
          </w:p>
          <w:p w:rsidR="00D91B6C" w:rsidRPr="00861E50" w:rsidRDefault="00D91B6C" w:rsidP="00EE7D7F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5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в комиссию по урегулированию споров между участниками образовательных отношений своих представителей.</w:t>
            </w:r>
          </w:p>
          <w:p w:rsidR="00D91B6C" w:rsidRPr="00861E50" w:rsidRDefault="00D91B6C" w:rsidP="00EE7D7F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5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ежегодного отчета о поступлении и расходовании финансовых и материальных средств, а также отчета о результатах </w:t>
            </w:r>
            <w:proofErr w:type="spellStart"/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1B6C" w:rsidRPr="00861E50" w:rsidRDefault="00D91B6C" w:rsidP="00EE7D7F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5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администрации школы в совершенствовании условий осуществления образовательного процесса. Охраны жизни и здоровья обучающихся, свободного развития личности, законных прав и интересов обучающихся, помощь в организации и проведении мероприятий.</w:t>
            </w:r>
          </w:p>
          <w:p w:rsidR="00D91B6C" w:rsidRPr="00861E50" w:rsidRDefault="00D91B6C" w:rsidP="00EE7D7F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5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иных полномочий в соответствии с Уставом МБОУ </w:t>
            </w:r>
            <w:proofErr w:type="spellStart"/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Марфинской</w:t>
            </w:r>
            <w:proofErr w:type="spellEnd"/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1B6C" w:rsidRPr="00861E50" w:rsidRDefault="00D91B6C" w:rsidP="00362343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родителей имеет право:</w:t>
            </w:r>
          </w:p>
          <w:p w:rsidR="00D91B6C" w:rsidRPr="00861E50" w:rsidRDefault="00D91B6C" w:rsidP="00861E50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предложения в администрацию школы и получать информацию о результатах их рассмотрения.</w:t>
            </w:r>
          </w:p>
          <w:p w:rsidR="00D91B6C" w:rsidRPr="00861E50" w:rsidRDefault="00D91B6C" w:rsidP="00861E50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Заслушивать и получать информацию от администрации школы</w:t>
            </w:r>
          </w:p>
          <w:p w:rsidR="00D91B6C" w:rsidRPr="00861E50" w:rsidRDefault="00D91B6C" w:rsidP="00861E50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 на свои заседания родителей (законных представителей) обучающихся по представлениям (решениям) классных родительских комитетов.</w:t>
            </w:r>
          </w:p>
          <w:p w:rsidR="00D91B6C" w:rsidRPr="00861E50" w:rsidRDefault="00D91B6C" w:rsidP="00861E50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обсуждении локальных актов школы.</w:t>
            </w:r>
          </w:p>
          <w:p w:rsidR="00D91B6C" w:rsidRPr="00861E50" w:rsidRDefault="00D91B6C" w:rsidP="00861E50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разъяснения и принимать меры по рассматриваемым обращениям.</w:t>
            </w:r>
          </w:p>
          <w:p w:rsidR="00D91B6C" w:rsidRPr="00861E50" w:rsidRDefault="00D91B6C" w:rsidP="00861E50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постоянные или временные комиссии под руководством членов Совета родителей для исполнения своих функций.</w:t>
            </w:r>
          </w:p>
          <w:p w:rsidR="00D91B6C" w:rsidRPr="00861E50" w:rsidRDefault="00D91B6C" w:rsidP="00861E50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родителей может присутствовать (с последующим информированием комитета) на отдельных заседаниях педагогического совета при рассмотрении вопросов, относящихся к компетенции родительского комитета.</w:t>
            </w:r>
          </w:p>
        </w:tc>
      </w:tr>
      <w:tr w:rsidR="00D91B6C" w:rsidRPr="00861E50" w:rsidTr="00D91B6C">
        <w:trPr>
          <w:jc w:val="center"/>
        </w:trPr>
        <w:tc>
          <w:tcPr>
            <w:tcW w:w="1815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B6C" w:rsidRPr="00861E50" w:rsidRDefault="00D91B6C" w:rsidP="002E6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 </w:t>
            </w:r>
            <w:proofErr w:type="gramStart"/>
            <w:r w:rsidRPr="00861E5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B6C" w:rsidRPr="00861E50" w:rsidRDefault="00D91B6C" w:rsidP="00362343">
            <w:pPr>
              <w:spacing w:after="0"/>
              <w:ind w:right="-28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1E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Совет </w:t>
            </w:r>
            <w:proofErr w:type="gramStart"/>
            <w:r w:rsidRPr="00861E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61E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имеет право:</w:t>
            </w:r>
          </w:p>
          <w:p w:rsidR="00D91B6C" w:rsidRPr="00861E50" w:rsidRDefault="00D91B6C" w:rsidP="00362343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511" w:right="28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Участвовать в разработке и обсуждении проектов локальных нормативных актов, затрагивающих права и законные интересы обучающихся образовательной организации;</w:t>
            </w:r>
          </w:p>
          <w:p w:rsidR="00D91B6C" w:rsidRPr="00861E50" w:rsidRDefault="00D91B6C" w:rsidP="00362343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511" w:right="28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Готовить и вносить предложения в органы управления образовательной организации по оптимизации образовательного процесса с учетом интересов  обучающихся, корректировке расписания учебных занятий, графика проведения промежуточной аттестации;</w:t>
            </w:r>
          </w:p>
          <w:p w:rsidR="00D91B6C" w:rsidRPr="00861E50" w:rsidRDefault="00D91B6C" w:rsidP="00362343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511" w:right="28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Выражать обязательное к учету мнение при принятии локальных нормативных актов образовательной организации, затрагивающих права и законные интересы обучающихся;</w:t>
            </w:r>
          </w:p>
          <w:p w:rsidR="00D91B6C" w:rsidRPr="00861E50" w:rsidRDefault="00D91B6C" w:rsidP="00362343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511" w:right="28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Участвовать в рассмотрении и выражать мнение по вопросам, связанным с </w:t>
            </w:r>
            <w:proofErr w:type="gramStart"/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нарушениями</w:t>
            </w:r>
            <w:proofErr w:type="gramEnd"/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обучающимися учебной дисциплины и правил внутреннего распорядка школы;</w:t>
            </w:r>
          </w:p>
          <w:p w:rsidR="00D91B6C" w:rsidRPr="00861E50" w:rsidRDefault="00D91B6C" w:rsidP="00362343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511" w:right="28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Участвовать в разработке и реализации системы поощрений обучающихся за достижения в разных сферах учебной и </w:t>
            </w:r>
            <w:proofErr w:type="spellStart"/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деятельности, в том числе принимающих активное участие в деятельности Совета обучающихся и общественной жизни школы;</w:t>
            </w:r>
          </w:p>
          <w:p w:rsidR="00D91B6C" w:rsidRPr="00861E50" w:rsidRDefault="00D91B6C" w:rsidP="00362343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511" w:right="28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Участвовать в организации работы комиссии по урегулированию споров между участниками образовательных отношений;</w:t>
            </w:r>
          </w:p>
          <w:p w:rsidR="00D91B6C" w:rsidRPr="00861E50" w:rsidRDefault="00D91B6C" w:rsidP="00362343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511" w:right="28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Запрашивать и получать в установленном порядке от органов управления школы  необходимую для деятельности Совета обучающихся информацию;</w:t>
            </w:r>
            <w:proofErr w:type="gramEnd"/>
          </w:p>
          <w:p w:rsidR="00D91B6C" w:rsidRPr="00861E50" w:rsidRDefault="00D91B6C" w:rsidP="00362343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511" w:right="28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Вносить предложения по решению вопросов использования материально-технической базы и помещений школы;</w:t>
            </w:r>
          </w:p>
          <w:p w:rsidR="00D91B6C" w:rsidRPr="00861E50" w:rsidRDefault="00D91B6C" w:rsidP="00362343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511" w:right="28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Пользоваться в установленном порядке информацией, имеющейся в распоряжении органов управления школы;</w:t>
            </w:r>
          </w:p>
          <w:p w:rsidR="00D91B6C" w:rsidRPr="00861E50" w:rsidRDefault="00D91B6C" w:rsidP="00362343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511" w:right="28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Информировать </w:t>
            </w:r>
            <w:proofErr w:type="gramStart"/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деятельности школы;</w:t>
            </w:r>
          </w:p>
          <w:p w:rsidR="00D91B6C" w:rsidRPr="00861E50" w:rsidRDefault="00D91B6C" w:rsidP="00861E50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511" w:right="289" w:hanging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Рассматривать обращения, поступившие в Совет </w:t>
            </w:r>
            <w:proofErr w:type="gramStart"/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школы.</w:t>
            </w:r>
          </w:p>
        </w:tc>
      </w:tr>
      <w:tr w:rsidR="00D91B6C" w:rsidRPr="00861E50" w:rsidTr="001E5FB9">
        <w:trPr>
          <w:jc w:val="center"/>
        </w:trPr>
        <w:tc>
          <w:tcPr>
            <w:tcW w:w="10380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B6C" w:rsidRPr="007F47BF" w:rsidRDefault="00D91B6C" w:rsidP="00D91B6C">
            <w:pPr>
              <w:pStyle w:val="a6"/>
              <w:spacing w:after="0"/>
              <w:ind w:firstLine="360"/>
              <w:contextualSpacing/>
              <w:jc w:val="both"/>
              <w:rPr>
                <w:lang w:val="ru-RU"/>
              </w:rPr>
            </w:pPr>
            <w:r w:rsidRPr="007F47BF">
              <w:rPr>
                <w:lang w:val="ru-RU"/>
              </w:rPr>
              <w:t xml:space="preserve">В школе активно работают </w:t>
            </w:r>
            <w:r w:rsidRPr="007F47BF">
              <w:rPr>
                <w:u w:val="single"/>
                <w:lang w:val="ru-RU"/>
              </w:rPr>
              <w:t>органы ученического   самоуправления</w:t>
            </w:r>
            <w:r w:rsidRPr="007F47BF">
              <w:rPr>
                <w:lang w:val="ru-RU"/>
              </w:rPr>
              <w:t xml:space="preserve">,  а также классные родительские комитеты.   В детском самоуправлении это, прежде всего, детская организация «Изумрудная страна», пользующаяся немалым авторитетом в детском коллективе, а также классные органы самоуправления – </w:t>
            </w:r>
            <w:r w:rsidR="00AA6B31">
              <w:rPr>
                <w:lang w:val="ru-RU"/>
              </w:rPr>
              <w:t xml:space="preserve">активы </w:t>
            </w:r>
            <w:r w:rsidRPr="007F47BF">
              <w:rPr>
                <w:lang w:val="ru-RU"/>
              </w:rPr>
              <w:t xml:space="preserve">в каждом классе.  </w:t>
            </w:r>
          </w:p>
          <w:p w:rsidR="00D91B6C" w:rsidRPr="007F47BF" w:rsidRDefault="00D91B6C" w:rsidP="00D91B6C">
            <w:pPr>
              <w:spacing w:after="0" w:line="240" w:lineRule="auto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F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комитеты в классах помогают наладить взаимодействие педагогического коллектива  и родителей, решают многие организационные вопросы, оказывают существенную поддержку  образовательно-воспитательному процессу. </w:t>
            </w:r>
          </w:p>
          <w:p w:rsidR="00D91B6C" w:rsidRPr="00861E50" w:rsidRDefault="00D91B6C" w:rsidP="00362343">
            <w:pPr>
              <w:spacing w:after="0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B6C" w:rsidRPr="00861E50" w:rsidTr="00D91B6C">
        <w:trPr>
          <w:jc w:val="center"/>
        </w:trPr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6C" w:rsidRPr="00861E50" w:rsidRDefault="00D91B6C" w:rsidP="002E6C8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6C" w:rsidRPr="00861E50" w:rsidRDefault="00D91B6C" w:rsidP="002E6C8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6C82" w:rsidRDefault="002E6C82" w:rsidP="00745230">
      <w:pPr>
        <w:pStyle w:val="a6"/>
        <w:spacing w:after="0" w:line="276" w:lineRule="auto"/>
        <w:ind w:firstLine="567"/>
        <w:jc w:val="both"/>
        <w:rPr>
          <w:szCs w:val="22"/>
          <w:lang w:val="ru-RU"/>
        </w:rPr>
      </w:pPr>
    </w:p>
    <w:p w:rsidR="0069521B" w:rsidRDefault="0069521B" w:rsidP="0069521B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9521B" w:rsidRPr="0004109E" w:rsidRDefault="0069521B" w:rsidP="006952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0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1.3. </w:t>
      </w:r>
      <w:r>
        <w:rPr>
          <w:rFonts w:ascii="Times New Roman" w:hAnsi="Times New Roman" w:cs="Times New Roman"/>
          <w:b/>
          <w:sz w:val="24"/>
          <w:szCs w:val="24"/>
        </w:rPr>
        <w:t>Методическая работа</w:t>
      </w:r>
    </w:p>
    <w:p w:rsidR="00580B66" w:rsidRPr="00580B66" w:rsidRDefault="00580B66" w:rsidP="00580B66">
      <w:pPr>
        <w:jc w:val="both"/>
        <w:rPr>
          <w:rFonts w:ascii="Times New Roman" w:hAnsi="Times New Roman" w:cs="Times New Roman"/>
          <w:sz w:val="24"/>
          <w:szCs w:val="24"/>
        </w:rPr>
      </w:pPr>
      <w:r w:rsidRPr="00580B66">
        <w:rPr>
          <w:rFonts w:ascii="Times New Roman" w:hAnsi="Times New Roman" w:cs="Times New Roman"/>
          <w:sz w:val="24"/>
          <w:szCs w:val="24"/>
        </w:rPr>
        <w:t xml:space="preserve">Для осуществления учебно-методической </w:t>
      </w:r>
      <w:r>
        <w:rPr>
          <w:rFonts w:ascii="Times New Roman" w:hAnsi="Times New Roman" w:cs="Times New Roman"/>
          <w:sz w:val="24"/>
          <w:szCs w:val="24"/>
        </w:rPr>
        <w:t>и воспитательной работы в Школе созданы методические</w:t>
      </w:r>
      <w:r w:rsidRPr="00580B66">
        <w:rPr>
          <w:rFonts w:ascii="Times New Roman" w:hAnsi="Times New Roman" w:cs="Times New Roman"/>
          <w:sz w:val="24"/>
          <w:szCs w:val="24"/>
        </w:rPr>
        <w:t xml:space="preserve"> объединения:</w:t>
      </w:r>
    </w:p>
    <w:p w:rsidR="00580B66" w:rsidRPr="001F0D44" w:rsidRDefault="00580B66" w:rsidP="00580B66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44">
        <w:rPr>
          <w:rFonts w:ascii="Times New Roman" w:hAnsi="Times New Roman" w:cs="Times New Roman"/>
          <w:sz w:val="24"/>
          <w:szCs w:val="24"/>
        </w:rPr>
        <w:t xml:space="preserve">ШМО учителей начальных классов, </w:t>
      </w:r>
    </w:p>
    <w:p w:rsidR="00580B66" w:rsidRPr="001F0D44" w:rsidRDefault="00580B66" w:rsidP="00580B66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44">
        <w:rPr>
          <w:rFonts w:ascii="Times New Roman" w:hAnsi="Times New Roman" w:cs="Times New Roman"/>
          <w:sz w:val="24"/>
          <w:szCs w:val="24"/>
        </w:rPr>
        <w:t xml:space="preserve">ШМО учителей, преподающих предметы гуманитарного цикла, </w:t>
      </w:r>
    </w:p>
    <w:p w:rsidR="00580B66" w:rsidRPr="001F0D44" w:rsidRDefault="00580B66" w:rsidP="00580B66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44">
        <w:rPr>
          <w:rFonts w:ascii="Times New Roman" w:hAnsi="Times New Roman" w:cs="Times New Roman"/>
          <w:sz w:val="24"/>
          <w:szCs w:val="24"/>
        </w:rPr>
        <w:t xml:space="preserve">ШМО учителей, преподающих предметы естественно-математического цикла, </w:t>
      </w:r>
    </w:p>
    <w:p w:rsidR="00580B66" w:rsidRDefault="00580B66" w:rsidP="00580B66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ШМО классных руководителей.</w:t>
      </w:r>
    </w:p>
    <w:p w:rsidR="0069521B" w:rsidRDefault="0069521B" w:rsidP="00695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21B" w:rsidRDefault="0069521B" w:rsidP="006002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715">
        <w:rPr>
          <w:rFonts w:ascii="Times New Roman" w:hAnsi="Times New Roman" w:cs="Times New Roman"/>
          <w:b/>
          <w:sz w:val="24"/>
          <w:szCs w:val="24"/>
        </w:rPr>
        <w:t xml:space="preserve">Методическую работу в школе координирует методический совет. </w:t>
      </w:r>
      <w:r w:rsidRPr="000D3715">
        <w:rPr>
          <w:rFonts w:ascii="Times New Roman" w:hAnsi="Times New Roman" w:cs="Times New Roman"/>
          <w:sz w:val="24"/>
          <w:szCs w:val="24"/>
        </w:rPr>
        <w:t xml:space="preserve">Методический совет школы возглавляет заместитель директора школы по учебно-воспитательной работе Калякина А.В. В методический совет входят руководители школьных методических объединений. </w:t>
      </w:r>
    </w:p>
    <w:p w:rsidR="0069521B" w:rsidRPr="000D3715" w:rsidRDefault="0069521B" w:rsidP="006002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2019</w:t>
      </w:r>
      <w:r w:rsidRPr="000D3715">
        <w:rPr>
          <w:rFonts w:ascii="Times New Roman" w:hAnsi="Times New Roman" w:cs="Times New Roman"/>
          <w:sz w:val="24"/>
          <w:szCs w:val="24"/>
        </w:rPr>
        <w:t xml:space="preserve"> года методическим советом было проведено 5 заседаний. </w:t>
      </w:r>
      <w:proofErr w:type="gramStart"/>
      <w:r w:rsidRPr="000D3715">
        <w:rPr>
          <w:rFonts w:ascii="Times New Roman" w:hAnsi="Times New Roman" w:cs="Times New Roman"/>
          <w:sz w:val="24"/>
          <w:szCs w:val="24"/>
        </w:rPr>
        <w:t>На них рассматривались важные вопросы организации учебного</w:t>
      </w:r>
      <w:r>
        <w:rPr>
          <w:rFonts w:ascii="Times New Roman" w:hAnsi="Times New Roman" w:cs="Times New Roman"/>
          <w:sz w:val="24"/>
          <w:szCs w:val="24"/>
        </w:rPr>
        <w:t>-воспитательного</w:t>
      </w:r>
      <w:r w:rsidRPr="000D3715">
        <w:rPr>
          <w:rFonts w:ascii="Times New Roman" w:hAnsi="Times New Roman" w:cs="Times New Roman"/>
          <w:sz w:val="24"/>
          <w:szCs w:val="24"/>
        </w:rPr>
        <w:t xml:space="preserve"> процесса:  анализ работы за предыдущий учебный год,  утверждение планов работы школьных методических объединений,  план мероприятий по изучению и обобщению опыта работы учителей школы,  обсуждение и утверждение планов проведения предметных недель,  организация школьных предметных олимпиад, назначение учителей-наставников для молодых специалистов, подготовка к промежуточной и итоговой аттестации, подготовка к тематическим педсоветам и другие. </w:t>
      </w:r>
      <w:proofErr w:type="gramEnd"/>
    </w:p>
    <w:p w:rsidR="0069521B" w:rsidRDefault="0069521B" w:rsidP="006002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715">
        <w:rPr>
          <w:rFonts w:ascii="Times New Roman" w:hAnsi="Times New Roman" w:cs="Times New Roman"/>
          <w:sz w:val="24"/>
          <w:szCs w:val="24"/>
        </w:rPr>
        <w:t xml:space="preserve">На заседаниях школьных методических объединений </w:t>
      </w:r>
      <w:r>
        <w:rPr>
          <w:rFonts w:ascii="Times New Roman" w:hAnsi="Times New Roman" w:cs="Times New Roman"/>
          <w:sz w:val="24"/>
          <w:szCs w:val="24"/>
        </w:rPr>
        <w:t xml:space="preserve">(ШМО) </w:t>
      </w:r>
      <w:r w:rsidRPr="000D3715">
        <w:rPr>
          <w:rFonts w:ascii="Times New Roman" w:hAnsi="Times New Roman" w:cs="Times New Roman"/>
          <w:sz w:val="24"/>
          <w:szCs w:val="24"/>
        </w:rPr>
        <w:t>рассматриваются вопросы организационного и методического характера:  рабочие программы на новый учебный год,  задания для предметных олимпиад первого тура, планы проведения предметных недель, методы работы по ликвидации пробелов в знаниях обучающихся; формы и методы промежуточного и итогового контроля; требования к оформлению письменных работ; формы организации самостоятельной работы обучающихся на уроке и вне школы;</w:t>
      </w:r>
      <w:proofErr w:type="gramEnd"/>
      <w:r w:rsidRPr="000D3715">
        <w:rPr>
          <w:rFonts w:ascii="Times New Roman" w:hAnsi="Times New Roman" w:cs="Times New Roman"/>
          <w:sz w:val="24"/>
          <w:szCs w:val="24"/>
        </w:rPr>
        <w:t xml:space="preserve"> подготовка обучающихся к государственной итоговой аттестации в форме ЕГЭ и ОГЭ; теоретические вопросы, анализы открытых уроков. </w:t>
      </w:r>
    </w:p>
    <w:p w:rsidR="0069521B" w:rsidRPr="000D3715" w:rsidRDefault="0069521B" w:rsidP="006002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715">
        <w:rPr>
          <w:rFonts w:ascii="Times New Roman" w:hAnsi="Times New Roman" w:cs="Times New Roman"/>
          <w:sz w:val="24"/>
          <w:szCs w:val="24"/>
        </w:rPr>
        <w:t>Методические темы для обсуждения учителями-предметниками и классными руководителями выбираются, исходя из их актуальности или запросов членов методического объединения. Методические объединения учителей гуманитарного и естественно-математического циклов проводят большую работу по вопросам подготовки к государственной итоговой аттестации в форме ЕГЭ. Большая работа проводилась учителями-предметниками по подготовке к экзаменам в форме ОГЭ в 9 класс</w:t>
      </w:r>
      <w:r>
        <w:rPr>
          <w:rFonts w:ascii="Times New Roman" w:hAnsi="Times New Roman" w:cs="Times New Roman"/>
          <w:sz w:val="24"/>
          <w:szCs w:val="24"/>
        </w:rPr>
        <w:t>е, мониторингу качества знаний  в форме Всероссийских проверочных работ (ВПР</w:t>
      </w:r>
      <w:r w:rsidRPr="000D3715">
        <w:rPr>
          <w:rFonts w:ascii="Times New Roman" w:hAnsi="Times New Roman" w:cs="Times New Roman"/>
          <w:sz w:val="24"/>
          <w:szCs w:val="24"/>
        </w:rPr>
        <w:t>)  в 4, 5</w:t>
      </w:r>
      <w:r>
        <w:rPr>
          <w:rFonts w:ascii="Times New Roman" w:hAnsi="Times New Roman" w:cs="Times New Roman"/>
          <w:sz w:val="24"/>
          <w:szCs w:val="24"/>
        </w:rPr>
        <w:t>, 6, 7, 11</w:t>
      </w:r>
      <w:r w:rsidRPr="000D3715">
        <w:rPr>
          <w:rFonts w:ascii="Times New Roman" w:hAnsi="Times New Roman" w:cs="Times New Roman"/>
          <w:sz w:val="24"/>
          <w:szCs w:val="24"/>
        </w:rPr>
        <w:t xml:space="preserve"> классах.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21B" w:rsidRPr="000D3715" w:rsidRDefault="0069521B" w:rsidP="00600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715">
        <w:rPr>
          <w:rFonts w:ascii="Times New Roman" w:hAnsi="Times New Roman" w:cs="Times New Roman"/>
          <w:sz w:val="24"/>
          <w:szCs w:val="24"/>
        </w:rPr>
        <w:t xml:space="preserve">        Вся методическая работа направлена на совершенствование профессионального мастерства учителя.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715">
        <w:rPr>
          <w:rFonts w:ascii="Times New Roman" w:hAnsi="Times New Roman" w:cs="Times New Roman"/>
          <w:sz w:val="24"/>
          <w:szCs w:val="24"/>
        </w:rPr>
        <w:t xml:space="preserve">Методическая самообразовательная работа учителя рассматривается как целостная система, направленная на достижение конечных результатов – промежуточных и </w:t>
      </w:r>
      <w:r w:rsidRPr="000D3715">
        <w:rPr>
          <w:rFonts w:ascii="Times New Roman" w:hAnsi="Times New Roman" w:cs="Times New Roman"/>
          <w:sz w:val="24"/>
          <w:szCs w:val="24"/>
        </w:rPr>
        <w:lastRenderedPageBreak/>
        <w:t xml:space="preserve">конечных. Её цель – повышение квалификации, восполнение пробелов и недостатков учебного курса, его усовершенствование. </w:t>
      </w:r>
      <w:proofErr w:type="gramStart"/>
      <w:r w:rsidRPr="000D3715">
        <w:rPr>
          <w:rFonts w:ascii="Times New Roman" w:hAnsi="Times New Roman" w:cs="Times New Roman"/>
          <w:sz w:val="24"/>
          <w:szCs w:val="24"/>
        </w:rPr>
        <w:t>В ходе работы над темой каждый педагог определяет круг вопросов для изучения, ставит цели: исследовательскую (критерии, способы, методы, формы, принципы обучения) и практическую (методические рекомендации, сборник заданий, задач, упражнений, программы).</w:t>
      </w:r>
      <w:proofErr w:type="gramEnd"/>
      <w:r w:rsidRPr="000D3715">
        <w:rPr>
          <w:rFonts w:ascii="Times New Roman" w:hAnsi="Times New Roman" w:cs="Times New Roman"/>
          <w:sz w:val="24"/>
          <w:szCs w:val="24"/>
        </w:rPr>
        <w:t xml:space="preserve"> Результаты своей работы учителя представляют на открытых уроках, которые проводятся для своих коллег ежегодно, по графику с целью обмена опытом.</w:t>
      </w:r>
    </w:p>
    <w:p w:rsidR="0069521B" w:rsidRPr="000D3715" w:rsidRDefault="0069521B" w:rsidP="006002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715">
        <w:rPr>
          <w:rFonts w:ascii="Times New Roman" w:hAnsi="Times New Roman" w:cs="Times New Roman"/>
          <w:sz w:val="24"/>
          <w:szCs w:val="24"/>
        </w:rPr>
        <w:t xml:space="preserve">Современный образовательный процесс направлен на обеспечение качественного образования и требует наличия в школе высококлассного учителя, мастера своего дела. Модернизация информационно-коммуникативных ресурсов школы является одним из условий повышения эффективности образовательного процесса. Информационно-методическое обеспечение включает в себя обучающие семинары всех уровней. </w:t>
      </w:r>
      <w:r w:rsidR="00B86B71">
        <w:rPr>
          <w:rFonts w:ascii="Times New Roman" w:hAnsi="Times New Roman" w:cs="Times New Roman"/>
          <w:sz w:val="24"/>
          <w:szCs w:val="24"/>
        </w:rPr>
        <w:t xml:space="preserve">В 2019 году педагоги школы приняли участие в </w:t>
      </w:r>
      <w:proofErr w:type="spellStart"/>
      <w:r w:rsidR="00B86B71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B86B71">
        <w:rPr>
          <w:rFonts w:ascii="Times New Roman" w:hAnsi="Times New Roman" w:cs="Times New Roman"/>
          <w:sz w:val="24"/>
          <w:szCs w:val="24"/>
        </w:rPr>
        <w:t>, посвященных финансовой грамотности учеников и родителей, здоровому образу жизни, правил</w:t>
      </w:r>
      <w:r w:rsidR="00262232">
        <w:rPr>
          <w:rFonts w:ascii="Times New Roman" w:hAnsi="Times New Roman" w:cs="Times New Roman"/>
          <w:sz w:val="24"/>
          <w:szCs w:val="24"/>
        </w:rPr>
        <w:t xml:space="preserve">ьному питанию, развитию туризма, охране жизни и здоровья, </w:t>
      </w:r>
      <w:r w:rsidR="00B86B71">
        <w:rPr>
          <w:rFonts w:ascii="Times New Roman" w:hAnsi="Times New Roman" w:cs="Times New Roman"/>
          <w:sz w:val="24"/>
          <w:szCs w:val="24"/>
        </w:rPr>
        <w:t xml:space="preserve"> </w:t>
      </w:r>
      <w:r w:rsidR="00262232">
        <w:rPr>
          <w:rFonts w:ascii="Times New Roman" w:hAnsi="Times New Roman" w:cs="Times New Roman"/>
          <w:sz w:val="24"/>
          <w:szCs w:val="24"/>
        </w:rPr>
        <w:t>государственной итоговой аттестации.</w:t>
      </w:r>
    </w:p>
    <w:p w:rsidR="0069521B" w:rsidRPr="00262232" w:rsidRDefault="00B86B71" w:rsidP="006002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Педагог-психолог</w:t>
      </w:r>
      <w:r w:rsidR="0069521B" w:rsidRPr="000D3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21B" w:rsidRPr="00262232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262232">
        <w:rPr>
          <w:rFonts w:ascii="Times New Roman" w:hAnsi="Times New Roman" w:cs="Times New Roman"/>
          <w:sz w:val="24"/>
          <w:szCs w:val="24"/>
        </w:rPr>
        <w:t>принял участие в</w:t>
      </w:r>
      <w:r w:rsidR="0069521B" w:rsidRPr="00262232">
        <w:rPr>
          <w:rFonts w:ascii="Times New Roman" w:hAnsi="Times New Roman" w:cs="Times New Roman"/>
          <w:sz w:val="24"/>
          <w:szCs w:val="24"/>
        </w:rPr>
        <w:t xml:space="preserve"> </w:t>
      </w:r>
      <w:r w:rsidRPr="00262232">
        <w:rPr>
          <w:rFonts w:ascii="Times New Roman" w:hAnsi="Times New Roman" w:cs="Times New Roman"/>
          <w:sz w:val="24"/>
          <w:szCs w:val="24"/>
        </w:rPr>
        <w:t>муниципальных</w:t>
      </w:r>
      <w:r w:rsidR="0069521B" w:rsidRPr="00262232">
        <w:rPr>
          <w:rFonts w:ascii="Times New Roman" w:hAnsi="Times New Roman" w:cs="Times New Roman"/>
          <w:sz w:val="24"/>
          <w:szCs w:val="24"/>
        </w:rPr>
        <w:t xml:space="preserve"> и </w:t>
      </w:r>
      <w:r w:rsidRPr="00262232">
        <w:rPr>
          <w:rFonts w:ascii="Times New Roman" w:hAnsi="Times New Roman" w:cs="Times New Roman"/>
          <w:sz w:val="24"/>
          <w:szCs w:val="24"/>
        </w:rPr>
        <w:t>региональных семинарах, конференциях, на которых рассматривались вопросы</w:t>
      </w:r>
      <w:r w:rsidR="00262232">
        <w:rPr>
          <w:rFonts w:ascii="Times New Roman" w:hAnsi="Times New Roman" w:cs="Times New Roman"/>
          <w:sz w:val="24"/>
          <w:szCs w:val="24"/>
        </w:rPr>
        <w:t xml:space="preserve"> профилактики</w:t>
      </w:r>
      <w:r w:rsidR="0067789C" w:rsidRPr="00262232">
        <w:rPr>
          <w:rFonts w:ascii="Times New Roman" w:hAnsi="Times New Roman" w:cs="Times New Roman"/>
          <w:sz w:val="24"/>
          <w:szCs w:val="24"/>
        </w:rPr>
        <w:t xml:space="preserve"> зависимостей в молодежной среде, </w:t>
      </w:r>
      <w:r w:rsidR="00262232" w:rsidRPr="00262232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 проблемы  инклюзивного образования детей и молодежи</w:t>
      </w:r>
      <w:r w:rsidR="00262232" w:rsidRPr="00262232">
        <w:rPr>
          <w:rFonts w:ascii="Times New Roman" w:hAnsi="Times New Roman" w:cs="Times New Roman"/>
          <w:sz w:val="24"/>
          <w:szCs w:val="24"/>
        </w:rPr>
        <w:t xml:space="preserve">, </w:t>
      </w:r>
      <w:r w:rsidR="00262232" w:rsidRPr="00262232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проблемам  </w:t>
      </w:r>
      <w:proofErr w:type="spellStart"/>
      <w:r w:rsidR="00262232" w:rsidRPr="00262232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аддиктивного</w:t>
      </w:r>
      <w:proofErr w:type="spellEnd"/>
      <w:r w:rsidR="00262232" w:rsidRPr="00262232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 поведения</w:t>
      </w:r>
      <w:r w:rsidR="00262232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, предупреждению суицидов в подростковой среде.</w:t>
      </w:r>
      <w:r w:rsidRPr="002622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521B" w:rsidRPr="000D3715" w:rsidRDefault="0069521B" w:rsidP="006002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715">
        <w:rPr>
          <w:rFonts w:ascii="Times New Roman" w:hAnsi="Times New Roman" w:cs="Times New Roman"/>
          <w:sz w:val="24"/>
          <w:szCs w:val="24"/>
        </w:rPr>
        <w:t xml:space="preserve">Педагоги школы принимают </w:t>
      </w:r>
      <w:r w:rsidR="00262232">
        <w:rPr>
          <w:rFonts w:ascii="Times New Roman" w:hAnsi="Times New Roman" w:cs="Times New Roman"/>
          <w:sz w:val="24"/>
          <w:szCs w:val="24"/>
        </w:rPr>
        <w:t xml:space="preserve">активное </w:t>
      </w:r>
      <w:r w:rsidRPr="000D3715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262232">
        <w:rPr>
          <w:rFonts w:ascii="Times New Roman" w:hAnsi="Times New Roman" w:cs="Times New Roman"/>
          <w:sz w:val="24"/>
          <w:szCs w:val="24"/>
        </w:rPr>
        <w:t xml:space="preserve">муниципальных и региональных </w:t>
      </w:r>
      <w:proofErr w:type="gramStart"/>
      <w:r w:rsidR="00262232">
        <w:rPr>
          <w:rFonts w:ascii="Times New Roman" w:hAnsi="Times New Roman" w:cs="Times New Roman"/>
          <w:sz w:val="24"/>
          <w:szCs w:val="24"/>
        </w:rPr>
        <w:t>конкурсах</w:t>
      </w:r>
      <w:proofErr w:type="gramEnd"/>
      <w:r w:rsidR="00262232">
        <w:rPr>
          <w:rFonts w:ascii="Times New Roman" w:hAnsi="Times New Roman" w:cs="Times New Roman"/>
          <w:sz w:val="24"/>
          <w:szCs w:val="24"/>
        </w:rPr>
        <w:t xml:space="preserve"> как наставники, так и лично, представляя не только работы своих учеников, но и собственные.</w:t>
      </w:r>
    </w:p>
    <w:p w:rsidR="006F6CD6" w:rsidRPr="006F6CD6" w:rsidRDefault="0069521B" w:rsidP="00600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7F6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262232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262232" w:rsidRPr="006F6CD6">
        <w:rPr>
          <w:rFonts w:ascii="Times New Roman" w:hAnsi="Times New Roman" w:cs="Times New Roman"/>
          <w:sz w:val="24"/>
          <w:szCs w:val="24"/>
        </w:rPr>
        <w:t xml:space="preserve">В 2019 году педагогический коллектив  школы пополнился  двумя  молодыми учителями. </w:t>
      </w:r>
      <w:r w:rsidRPr="006F6CD6">
        <w:rPr>
          <w:rFonts w:ascii="Times New Roman" w:hAnsi="Times New Roman" w:cs="Times New Roman"/>
          <w:sz w:val="24"/>
          <w:szCs w:val="24"/>
        </w:rPr>
        <w:t>Для оказания помощи начинающим учителям в профессиональной адаптации, повышения методического уровня преподавания предмета и стимулирования мотивации творческого саморазвития молодых специалистов в течение 201</w:t>
      </w:r>
      <w:r w:rsidR="006F6CD6" w:rsidRPr="006F6CD6">
        <w:rPr>
          <w:rFonts w:ascii="Times New Roman" w:hAnsi="Times New Roman" w:cs="Times New Roman"/>
          <w:sz w:val="24"/>
          <w:szCs w:val="24"/>
        </w:rPr>
        <w:t>9</w:t>
      </w:r>
      <w:r w:rsidRPr="006F6CD6">
        <w:rPr>
          <w:rFonts w:ascii="Times New Roman" w:hAnsi="Times New Roman" w:cs="Times New Roman"/>
          <w:sz w:val="24"/>
          <w:szCs w:val="24"/>
        </w:rPr>
        <w:t xml:space="preserve"> года на базе школы продолжала работать </w:t>
      </w:r>
      <w:r w:rsidRPr="006F6CD6">
        <w:rPr>
          <w:rFonts w:ascii="Times New Roman" w:hAnsi="Times New Roman" w:cs="Times New Roman"/>
          <w:b/>
          <w:sz w:val="24"/>
          <w:szCs w:val="24"/>
        </w:rPr>
        <w:t>«Школа молодого учителя»,</w:t>
      </w:r>
      <w:r w:rsidRPr="006F6CD6">
        <w:rPr>
          <w:rFonts w:ascii="Times New Roman" w:hAnsi="Times New Roman" w:cs="Times New Roman"/>
          <w:sz w:val="24"/>
          <w:szCs w:val="24"/>
        </w:rPr>
        <w:t xml:space="preserve"> целью которой было оказание практической помощи в становлении и успешном продвижении молодого учителя к профессии. </w:t>
      </w:r>
      <w:r w:rsidR="006F6CD6" w:rsidRPr="006F6CD6">
        <w:rPr>
          <w:rFonts w:ascii="Times New Roman" w:hAnsi="Times New Roman" w:cs="Times New Roman"/>
          <w:sz w:val="24"/>
          <w:szCs w:val="24"/>
        </w:rPr>
        <w:t>Работа с молодыми специалистами осуществлялась не только силами администрации школы, но в большей степени опытными учителями-наставниками.  Задача наставника – помочь молодому учителю реализовать себя, развить личностные качества, коммуникативные и управленческие умения.</w:t>
      </w:r>
    </w:p>
    <w:p w:rsidR="006F6CD6" w:rsidRDefault="006F6CD6" w:rsidP="006F6CD6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80B66" w:rsidRPr="0004109E" w:rsidRDefault="006F6CD6" w:rsidP="000410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="0004109E" w:rsidRPr="000410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0B66" w:rsidRPr="0004109E">
        <w:rPr>
          <w:rFonts w:ascii="Times New Roman" w:hAnsi="Times New Roman" w:cs="Times New Roman"/>
          <w:b/>
          <w:sz w:val="24"/>
          <w:szCs w:val="24"/>
        </w:rPr>
        <w:t>Оценка образовательной деятельности</w:t>
      </w:r>
    </w:p>
    <w:p w:rsidR="0004109E" w:rsidRDefault="00580B66" w:rsidP="007E7DE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09E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Школе организуется в соответствии </w:t>
      </w:r>
      <w:proofErr w:type="gramStart"/>
      <w:r w:rsidRPr="000410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4109E">
        <w:rPr>
          <w:rFonts w:ascii="Times New Roman" w:hAnsi="Times New Roman" w:cs="Times New Roman"/>
          <w:sz w:val="24"/>
          <w:szCs w:val="24"/>
        </w:rPr>
        <w:t>:</w:t>
      </w:r>
    </w:p>
    <w:p w:rsidR="0004109E" w:rsidRDefault="00580B66" w:rsidP="007E7DEB">
      <w:pPr>
        <w:pStyle w:val="a5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09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hyperlink r:id="rId8" w:anchor="/document/99/902389617/" w:history="1">
        <w:r w:rsidRPr="0004109E">
          <w:rPr>
            <w:rStyle w:val="a4"/>
            <w:rFonts w:ascii="Times New Roman" w:hAnsi="Times New Roman" w:cs="Times New Roman"/>
            <w:sz w:val="24"/>
            <w:szCs w:val="24"/>
          </w:rPr>
          <w:t>Федеральным законом от 29.12.2012 № 273-ФЗ</w:t>
        </w:r>
      </w:hyperlink>
      <w:r w:rsidRPr="0004109E">
        <w:rPr>
          <w:rFonts w:ascii="Times New Roman" w:hAnsi="Times New Roman" w:cs="Times New Roman"/>
          <w:sz w:val="24"/>
          <w:szCs w:val="24"/>
        </w:rPr>
        <w:t xml:space="preserve"> «Об образовании в</w:t>
      </w:r>
      <w:r w:rsidR="0004109E" w:rsidRPr="0004109E">
        <w:rPr>
          <w:rFonts w:ascii="Times New Roman" w:hAnsi="Times New Roman" w:cs="Times New Roman"/>
          <w:sz w:val="24"/>
          <w:szCs w:val="24"/>
        </w:rPr>
        <w:t xml:space="preserve"> </w:t>
      </w:r>
      <w:r w:rsidRPr="0004109E">
        <w:rPr>
          <w:rFonts w:ascii="Times New Roman" w:hAnsi="Times New Roman" w:cs="Times New Roman"/>
          <w:sz w:val="24"/>
          <w:szCs w:val="24"/>
        </w:rPr>
        <w:t xml:space="preserve">Российской Федерации», </w:t>
      </w:r>
    </w:p>
    <w:p w:rsidR="0004109E" w:rsidRDefault="00580B66" w:rsidP="007E7DEB">
      <w:pPr>
        <w:pStyle w:val="a5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09E">
        <w:rPr>
          <w:rFonts w:ascii="Times New Roman" w:hAnsi="Times New Roman" w:cs="Times New Roman"/>
          <w:sz w:val="24"/>
          <w:szCs w:val="24"/>
        </w:rPr>
        <w:t>ФГОС начального общего</w:t>
      </w:r>
      <w:r w:rsidR="0004109E" w:rsidRPr="0004109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04109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4109E" w:rsidRDefault="0004109E" w:rsidP="007E7DEB">
      <w:pPr>
        <w:pStyle w:val="a5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09E">
        <w:rPr>
          <w:rFonts w:ascii="Times New Roman" w:hAnsi="Times New Roman" w:cs="Times New Roman"/>
          <w:sz w:val="24"/>
          <w:szCs w:val="24"/>
        </w:rPr>
        <w:t xml:space="preserve">ФГОС </w:t>
      </w:r>
      <w:r>
        <w:rPr>
          <w:rFonts w:ascii="Times New Roman" w:hAnsi="Times New Roman" w:cs="Times New Roman"/>
          <w:sz w:val="24"/>
          <w:szCs w:val="24"/>
        </w:rPr>
        <w:t>основного общего</w:t>
      </w:r>
      <w:r w:rsidRPr="0004109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4109E" w:rsidRDefault="0004109E" w:rsidP="007E7DEB">
      <w:pPr>
        <w:pStyle w:val="a5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09E">
        <w:rPr>
          <w:rFonts w:ascii="Times New Roman" w:hAnsi="Times New Roman" w:cs="Times New Roman"/>
          <w:sz w:val="24"/>
          <w:szCs w:val="24"/>
        </w:rPr>
        <w:t xml:space="preserve">ФКГОС </w:t>
      </w:r>
      <w:r w:rsidR="00580B66" w:rsidRPr="0004109E">
        <w:rPr>
          <w:rFonts w:ascii="Times New Roman" w:hAnsi="Times New Roman" w:cs="Times New Roman"/>
          <w:sz w:val="24"/>
          <w:szCs w:val="24"/>
        </w:rPr>
        <w:t xml:space="preserve">среднего общего образования, </w:t>
      </w:r>
    </w:p>
    <w:p w:rsidR="0004109E" w:rsidRDefault="0002765B" w:rsidP="007E7DEB">
      <w:pPr>
        <w:pStyle w:val="a5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anchor="/document/99/902256369/" w:history="1">
        <w:r w:rsidR="00580B66" w:rsidRPr="0004109E">
          <w:rPr>
            <w:rStyle w:val="a4"/>
            <w:rFonts w:ascii="Times New Roman" w:hAnsi="Times New Roman" w:cs="Times New Roman"/>
            <w:sz w:val="24"/>
            <w:szCs w:val="24"/>
          </w:rPr>
          <w:t>СанПиН 2.4.2.2821-10</w:t>
        </w:r>
      </w:hyperlink>
      <w:r w:rsidR="00580B66" w:rsidRPr="0004109E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условиям и организации обучения в общеобразовательных учреждениях», </w:t>
      </w:r>
    </w:p>
    <w:p w:rsidR="0004109E" w:rsidRDefault="00580B66" w:rsidP="0004109E">
      <w:pPr>
        <w:pStyle w:val="a5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09E">
        <w:rPr>
          <w:rFonts w:ascii="Times New Roman" w:hAnsi="Times New Roman" w:cs="Times New Roman"/>
          <w:sz w:val="24"/>
          <w:szCs w:val="24"/>
        </w:rPr>
        <w:t>основными образовательными</w:t>
      </w:r>
      <w:r w:rsidR="0004109E" w:rsidRPr="0004109E">
        <w:rPr>
          <w:rFonts w:ascii="Times New Roman" w:hAnsi="Times New Roman" w:cs="Times New Roman"/>
          <w:sz w:val="24"/>
          <w:szCs w:val="24"/>
        </w:rPr>
        <w:t xml:space="preserve"> </w:t>
      </w:r>
      <w:r w:rsidRPr="0004109E">
        <w:rPr>
          <w:rFonts w:ascii="Times New Roman" w:hAnsi="Times New Roman" w:cs="Times New Roman"/>
          <w:sz w:val="24"/>
          <w:szCs w:val="24"/>
        </w:rPr>
        <w:t>программами по уровням, включая учебные планы, годовые календарн</w:t>
      </w:r>
      <w:r w:rsidR="0004109E">
        <w:rPr>
          <w:rFonts w:ascii="Times New Roman" w:hAnsi="Times New Roman" w:cs="Times New Roman"/>
          <w:sz w:val="24"/>
          <w:szCs w:val="24"/>
        </w:rPr>
        <w:t>ые графики, расписания</w:t>
      </w:r>
      <w:r w:rsidR="0004109E" w:rsidRPr="0004109E">
        <w:rPr>
          <w:rFonts w:ascii="Times New Roman" w:hAnsi="Times New Roman" w:cs="Times New Roman"/>
          <w:sz w:val="24"/>
          <w:szCs w:val="24"/>
        </w:rPr>
        <w:t xml:space="preserve"> занятий. </w:t>
      </w:r>
    </w:p>
    <w:p w:rsidR="0004109E" w:rsidRDefault="00580B66" w:rsidP="0004109E">
      <w:pPr>
        <w:pStyle w:val="a5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04109E">
        <w:rPr>
          <w:rFonts w:ascii="Times New Roman" w:hAnsi="Times New Roman" w:cs="Times New Roman"/>
          <w:sz w:val="24"/>
          <w:szCs w:val="24"/>
        </w:rPr>
        <w:t>Учебный план</w:t>
      </w:r>
      <w:r w:rsidR="0004109E">
        <w:rPr>
          <w:rFonts w:ascii="Times New Roman" w:hAnsi="Times New Roman" w:cs="Times New Roman"/>
          <w:sz w:val="24"/>
          <w:szCs w:val="24"/>
        </w:rPr>
        <w:t>:</w:t>
      </w:r>
    </w:p>
    <w:p w:rsidR="0004109E" w:rsidRDefault="00580B66" w:rsidP="0004109E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09E">
        <w:rPr>
          <w:rFonts w:ascii="Times New Roman" w:hAnsi="Times New Roman" w:cs="Times New Roman"/>
          <w:sz w:val="24"/>
          <w:szCs w:val="24"/>
        </w:rPr>
        <w:t>1–4 классов ориентирован на 4-летний нормативный срок освоения основной образовательной программы начального общего</w:t>
      </w:r>
      <w:r w:rsidR="0004109E" w:rsidRPr="0004109E">
        <w:rPr>
          <w:rFonts w:ascii="Times New Roman" w:hAnsi="Times New Roman" w:cs="Times New Roman"/>
          <w:sz w:val="24"/>
          <w:szCs w:val="24"/>
        </w:rPr>
        <w:t xml:space="preserve"> </w:t>
      </w:r>
      <w:r w:rsidRPr="0004109E">
        <w:rPr>
          <w:rFonts w:ascii="Times New Roman" w:hAnsi="Times New Roman" w:cs="Times New Roman"/>
          <w:sz w:val="24"/>
          <w:szCs w:val="24"/>
        </w:rPr>
        <w:t xml:space="preserve">образования (реализация </w:t>
      </w:r>
      <w:hyperlink r:id="rId10" w:anchor="/document/99/902180656/" w:history="1">
        <w:r w:rsidRPr="0004109E">
          <w:rPr>
            <w:rStyle w:val="a4"/>
            <w:rFonts w:ascii="Times New Roman" w:hAnsi="Times New Roman" w:cs="Times New Roman"/>
            <w:sz w:val="24"/>
            <w:szCs w:val="24"/>
          </w:rPr>
          <w:t>ФГОС НОО</w:t>
        </w:r>
      </w:hyperlink>
      <w:r w:rsidRPr="0004109E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4109E" w:rsidRDefault="00580B66" w:rsidP="0004109E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09E">
        <w:rPr>
          <w:rFonts w:ascii="Times New Roman" w:hAnsi="Times New Roman" w:cs="Times New Roman"/>
          <w:sz w:val="24"/>
          <w:szCs w:val="24"/>
        </w:rPr>
        <w:t>5–9 классов – на 5-летний нормативный срок освоения основной образовательной программы основного</w:t>
      </w:r>
      <w:r w:rsidR="0004109E" w:rsidRPr="0004109E">
        <w:rPr>
          <w:rFonts w:ascii="Times New Roman" w:hAnsi="Times New Roman" w:cs="Times New Roman"/>
          <w:sz w:val="24"/>
          <w:szCs w:val="24"/>
        </w:rPr>
        <w:t xml:space="preserve"> </w:t>
      </w:r>
      <w:r w:rsidRPr="0004109E">
        <w:rPr>
          <w:rFonts w:ascii="Times New Roman" w:hAnsi="Times New Roman" w:cs="Times New Roman"/>
          <w:sz w:val="24"/>
          <w:szCs w:val="24"/>
        </w:rPr>
        <w:t xml:space="preserve">общего образования (реализация </w:t>
      </w:r>
      <w:hyperlink r:id="rId11" w:anchor="/document/99/902254916/" w:history="1">
        <w:r w:rsidRPr="0004109E">
          <w:rPr>
            <w:rStyle w:val="a4"/>
            <w:rFonts w:ascii="Times New Roman" w:hAnsi="Times New Roman" w:cs="Times New Roman"/>
            <w:sz w:val="24"/>
            <w:szCs w:val="24"/>
          </w:rPr>
          <w:t>ФГОС ООО</w:t>
        </w:r>
      </w:hyperlink>
      <w:r w:rsidRPr="0004109E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580B66" w:rsidRPr="0004109E" w:rsidRDefault="00580B66" w:rsidP="0004109E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04109E">
        <w:rPr>
          <w:rFonts w:ascii="Times New Roman" w:hAnsi="Times New Roman" w:cs="Times New Roman"/>
          <w:sz w:val="24"/>
          <w:szCs w:val="24"/>
        </w:rPr>
        <w:t>10–11 классов – на 2-летний нормативный срок освоения образовательной программы среднего</w:t>
      </w:r>
      <w:r w:rsidR="0004109E" w:rsidRPr="0004109E">
        <w:rPr>
          <w:rFonts w:ascii="Times New Roman" w:hAnsi="Times New Roman" w:cs="Times New Roman"/>
          <w:sz w:val="24"/>
          <w:szCs w:val="24"/>
        </w:rPr>
        <w:t xml:space="preserve"> </w:t>
      </w:r>
      <w:r w:rsidRPr="0004109E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r w:rsidR="0004109E">
        <w:rPr>
          <w:rFonts w:ascii="Times New Roman" w:hAnsi="Times New Roman" w:cs="Times New Roman"/>
          <w:sz w:val="24"/>
          <w:szCs w:val="24"/>
        </w:rPr>
        <w:t xml:space="preserve"> </w:t>
      </w:r>
      <w:r w:rsidRPr="0004109E">
        <w:rPr>
          <w:rFonts w:ascii="Times New Roman" w:hAnsi="Times New Roman" w:cs="Times New Roman"/>
          <w:sz w:val="24"/>
          <w:szCs w:val="24"/>
        </w:rPr>
        <w:t>(</w:t>
      </w:r>
      <w:r w:rsidR="0004109E" w:rsidRPr="0004109E">
        <w:rPr>
          <w:rFonts w:ascii="Times New Roman" w:hAnsi="Times New Roman" w:cs="Times New Roman"/>
          <w:sz w:val="24"/>
          <w:szCs w:val="24"/>
        </w:rPr>
        <w:t>ФК</w:t>
      </w:r>
      <w:hyperlink r:id="rId12" w:anchor="/document/99/902350579/" w:history="1">
        <w:r w:rsidRPr="0004109E">
          <w:rPr>
            <w:rStyle w:val="a4"/>
            <w:rFonts w:ascii="Times New Roman" w:hAnsi="Times New Roman" w:cs="Times New Roman"/>
            <w:sz w:val="24"/>
            <w:szCs w:val="24"/>
          </w:rPr>
          <w:t>ГОС СОО</w:t>
        </w:r>
      </w:hyperlink>
      <w:r w:rsidRPr="0004109E">
        <w:rPr>
          <w:rFonts w:ascii="Times New Roman" w:hAnsi="Times New Roman" w:cs="Times New Roman"/>
          <w:sz w:val="24"/>
          <w:szCs w:val="24"/>
        </w:rPr>
        <w:t>).</w:t>
      </w:r>
    </w:p>
    <w:p w:rsidR="00EF6A43" w:rsidRDefault="00EF6A43" w:rsidP="00EF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F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Внеурочная деятельность  </w:t>
      </w:r>
      <w:proofErr w:type="gramStart"/>
      <w:r w:rsidRPr="00EF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EF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организована по направлениям развития личности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EF6A43" w:rsidRDefault="00EF6A43" w:rsidP="00EF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</w:t>
      </w:r>
      <w:r w:rsidRPr="00EF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спортивно-оздоровительное, </w:t>
      </w:r>
    </w:p>
    <w:p w:rsidR="00EF6A43" w:rsidRDefault="00EF6A43" w:rsidP="00EF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Pr="00EF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духовно-нравственное, </w:t>
      </w:r>
    </w:p>
    <w:p w:rsidR="00EF6A43" w:rsidRDefault="00EF6A43" w:rsidP="00EF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Pr="00EF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социальное, </w:t>
      </w:r>
    </w:p>
    <w:p w:rsidR="00EF6A43" w:rsidRDefault="00EF6A43" w:rsidP="00EF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proofErr w:type="spellStart"/>
      <w:r w:rsidRPr="00EF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общеинтеллектуальное</w:t>
      </w:r>
      <w:proofErr w:type="spellEnd"/>
      <w:r w:rsidRPr="00EF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</w:p>
    <w:p w:rsidR="00EF6A43" w:rsidRDefault="00EF6A43" w:rsidP="00EF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общекультурное</w:t>
      </w:r>
    </w:p>
    <w:p w:rsidR="0004109E" w:rsidRPr="00EF6A43" w:rsidRDefault="00EF6A43" w:rsidP="00600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F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 организации внеурочной деятельности использу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ются возможности </w:t>
      </w:r>
      <w:r w:rsidRPr="00EF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организаций допо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лнительного образования детей (</w:t>
      </w:r>
      <w:r w:rsidRPr="00EF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центр детского технического творчества, детская спортивная школа), организации культуры (</w:t>
      </w:r>
      <w:proofErr w:type="spellStart"/>
      <w:r w:rsidRPr="00EF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Марфинский</w:t>
      </w:r>
      <w:proofErr w:type="spellEnd"/>
      <w:r w:rsidRPr="00EF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сельский дом культуры, </w:t>
      </w:r>
      <w:proofErr w:type="spellStart"/>
      <w:r w:rsidRPr="00EF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Марфинская</w:t>
      </w:r>
      <w:proofErr w:type="spellEnd"/>
      <w:r w:rsidRPr="00EF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сельская библиотека). </w:t>
      </w:r>
    </w:p>
    <w:p w:rsidR="006F6CD6" w:rsidRPr="000D3715" w:rsidRDefault="006F6CD6" w:rsidP="006002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715">
        <w:rPr>
          <w:rFonts w:ascii="Times New Roman" w:hAnsi="Times New Roman" w:cs="Times New Roman"/>
          <w:sz w:val="24"/>
          <w:szCs w:val="24"/>
        </w:rPr>
        <w:t xml:space="preserve">С целью достижения </w:t>
      </w:r>
      <w:proofErr w:type="spellStart"/>
      <w:r w:rsidRPr="000D371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D3715">
        <w:rPr>
          <w:rFonts w:ascii="Times New Roman" w:hAnsi="Times New Roman" w:cs="Times New Roman"/>
          <w:sz w:val="24"/>
          <w:szCs w:val="24"/>
        </w:rPr>
        <w:t xml:space="preserve"> результатов школьниками, формирования у них ключевых компетенций ключевыми помощниками стали средства информационно-коммуникационных технологий, которые помогали не только повысить качество и эффективность образовательного процесса, но и предоставили богатейшие возможности для формирования ключевых компетенций и </w:t>
      </w:r>
      <w:proofErr w:type="spellStart"/>
      <w:r w:rsidRPr="000D3715"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 w:rsidRPr="000D3715">
        <w:rPr>
          <w:rFonts w:ascii="Times New Roman" w:hAnsi="Times New Roman" w:cs="Times New Roman"/>
          <w:sz w:val="24"/>
          <w:szCs w:val="24"/>
        </w:rPr>
        <w:t xml:space="preserve"> умений и навыков, так как </w:t>
      </w:r>
      <w:proofErr w:type="spellStart"/>
      <w:r w:rsidRPr="000D3715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0D3715">
        <w:rPr>
          <w:rFonts w:ascii="Times New Roman" w:hAnsi="Times New Roman" w:cs="Times New Roman"/>
          <w:sz w:val="24"/>
          <w:szCs w:val="24"/>
        </w:rPr>
        <w:t xml:space="preserve"> подход выдвигает на первое место не информированность ученика, а умения разрешать проблемы по аналогии в различных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3715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0D3715">
        <w:rPr>
          <w:rFonts w:ascii="Times New Roman" w:hAnsi="Times New Roman" w:cs="Times New Roman"/>
          <w:sz w:val="24"/>
          <w:szCs w:val="24"/>
        </w:rPr>
        <w:t>.</w:t>
      </w:r>
    </w:p>
    <w:p w:rsidR="006F6CD6" w:rsidRPr="000D3715" w:rsidRDefault="006F6CD6" w:rsidP="006002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715">
        <w:rPr>
          <w:rFonts w:ascii="Times New Roman" w:hAnsi="Times New Roman" w:cs="Times New Roman"/>
          <w:sz w:val="24"/>
          <w:szCs w:val="24"/>
        </w:rPr>
        <w:t xml:space="preserve">Одной из форм осуществления урочной и внеурочной деятельности педагогами МБОУ </w:t>
      </w:r>
      <w:proofErr w:type="spellStart"/>
      <w:r w:rsidRPr="000D3715">
        <w:rPr>
          <w:rFonts w:ascii="Times New Roman" w:hAnsi="Times New Roman" w:cs="Times New Roman"/>
          <w:sz w:val="24"/>
          <w:szCs w:val="24"/>
        </w:rPr>
        <w:t>Марфинской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2019</w:t>
      </w:r>
      <w:r w:rsidRPr="000D3715">
        <w:rPr>
          <w:rFonts w:ascii="Times New Roman" w:hAnsi="Times New Roman" w:cs="Times New Roman"/>
          <w:sz w:val="24"/>
          <w:szCs w:val="24"/>
        </w:rPr>
        <w:t xml:space="preserve"> году является совместная проектная и исследовательская деятельность учителя и учеников, позволяющая вовлечь в активный познавательный процесс каждого ученика и показывающая взаимосвязь обучения и реальной жизни. Система уроков с элементами метода проектов и исследовательских методов предусматривала различные формы организации учебной деятельности школьников, что позволило развивать </w:t>
      </w:r>
      <w:r w:rsidRPr="000D3715"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коммуникативные компетенции: умение работать в группах, находить нужную информацию, обрабатывать ее, хранить, передавать. Проектная и исследовательская деятельность позволили расширить цели и задачи уроков, изменить их форму. Интересная работа, каковой является проектная и исследовательская деятельность, не вызывала напряжения и спада мыслительных процессов детей, а значит проекты можно считать </w:t>
      </w:r>
      <w:proofErr w:type="spellStart"/>
      <w:r w:rsidRPr="000D3715">
        <w:rPr>
          <w:rFonts w:ascii="Times New Roman" w:hAnsi="Times New Roman" w:cs="Times New Roman"/>
          <w:sz w:val="24"/>
          <w:szCs w:val="24"/>
        </w:rPr>
        <w:t>здоровьесберегающими</w:t>
      </w:r>
      <w:proofErr w:type="spellEnd"/>
      <w:r w:rsidRPr="000D3715">
        <w:rPr>
          <w:rFonts w:ascii="Times New Roman" w:hAnsi="Times New Roman" w:cs="Times New Roman"/>
          <w:sz w:val="24"/>
          <w:szCs w:val="24"/>
        </w:rPr>
        <w:t xml:space="preserve"> технологиями. Проектная и исследовательская работа имела личностно значимую для учащихся цель, сформулированную в виде проблемы. Решая проблему, обучающиеся определяли свою стратегию и тактику, распределяли время, привлекали необходимые ресурсы, в том числе информационные. Работа в условиях обилия информации развивает навыки критического подхода к источнику, приучает к проверке достоверности, отсеиванию второстепенных или сомнительных сведений.</w:t>
      </w:r>
    </w:p>
    <w:p w:rsidR="006F6CD6" w:rsidRPr="0069521B" w:rsidRDefault="006F6CD6" w:rsidP="00600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B66" w:rsidRPr="00580B66" w:rsidRDefault="006F6CD6" w:rsidP="00580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</w:t>
      </w:r>
      <w:r w:rsidR="00780FB8" w:rsidRPr="00780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80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80B66" w:rsidRPr="00580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Воспитательная работа</w:t>
      </w:r>
      <w:r w:rsidR="00780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80FB8" w:rsidRDefault="0004109E" w:rsidP="006002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FB8">
        <w:rPr>
          <w:rFonts w:ascii="Times New Roman" w:hAnsi="Times New Roman" w:cs="Times New Roman"/>
          <w:sz w:val="24"/>
          <w:szCs w:val="24"/>
        </w:rPr>
        <w:t>В 2019</w:t>
      </w:r>
      <w:r w:rsidR="00580B66" w:rsidRPr="00780FB8">
        <w:rPr>
          <w:rFonts w:ascii="Times New Roman" w:hAnsi="Times New Roman" w:cs="Times New Roman"/>
          <w:sz w:val="24"/>
          <w:szCs w:val="24"/>
        </w:rPr>
        <w:t xml:space="preserve"> году Школа провела работу по профилактике употребления </w:t>
      </w:r>
      <w:proofErr w:type="spellStart"/>
      <w:r w:rsidR="00580B66" w:rsidRPr="00780FB8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580B66" w:rsidRPr="00780FB8">
        <w:rPr>
          <w:rFonts w:ascii="Times New Roman" w:hAnsi="Times New Roman" w:cs="Times New Roman"/>
          <w:sz w:val="24"/>
          <w:szCs w:val="24"/>
        </w:rPr>
        <w:t xml:space="preserve"> веществ (ПАВ), форм</w:t>
      </w:r>
      <w:r w:rsidR="00861E50">
        <w:rPr>
          <w:rFonts w:ascii="Times New Roman" w:hAnsi="Times New Roman" w:cs="Times New Roman"/>
          <w:sz w:val="24"/>
          <w:szCs w:val="24"/>
        </w:rPr>
        <w:t xml:space="preserve">ированию здорового образа жизни, культуры правильного питания, </w:t>
      </w:r>
      <w:r w:rsidRPr="00780FB8">
        <w:rPr>
          <w:rFonts w:ascii="Times New Roman" w:hAnsi="Times New Roman" w:cs="Times New Roman"/>
          <w:sz w:val="24"/>
          <w:szCs w:val="24"/>
        </w:rPr>
        <w:t xml:space="preserve"> </w:t>
      </w:r>
      <w:r w:rsidR="00580B66" w:rsidRPr="00780FB8">
        <w:rPr>
          <w:rFonts w:ascii="Times New Roman" w:hAnsi="Times New Roman" w:cs="Times New Roman"/>
          <w:sz w:val="24"/>
          <w:szCs w:val="24"/>
        </w:rPr>
        <w:t xml:space="preserve">воспитанию </w:t>
      </w:r>
      <w:r w:rsidR="0042557A" w:rsidRPr="00780FB8">
        <w:rPr>
          <w:rFonts w:ascii="Times New Roman" w:hAnsi="Times New Roman" w:cs="Times New Roman"/>
          <w:sz w:val="24"/>
          <w:szCs w:val="24"/>
        </w:rPr>
        <w:t>за</w:t>
      </w:r>
      <w:r w:rsidR="00580B66" w:rsidRPr="00780FB8">
        <w:rPr>
          <w:rFonts w:ascii="Times New Roman" w:hAnsi="Times New Roman" w:cs="Times New Roman"/>
          <w:sz w:val="24"/>
          <w:szCs w:val="24"/>
        </w:rPr>
        <w:t xml:space="preserve">конопослушного поведения обучающихся. </w:t>
      </w:r>
    </w:p>
    <w:p w:rsidR="007F47BF" w:rsidRDefault="00580B66" w:rsidP="006002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FB8">
        <w:rPr>
          <w:rFonts w:ascii="Times New Roman" w:hAnsi="Times New Roman" w:cs="Times New Roman"/>
          <w:sz w:val="24"/>
          <w:szCs w:val="24"/>
        </w:rPr>
        <w:t>Мероприятия проводились с участием обучающихся и их родителей</w:t>
      </w:r>
      <w:r w:rsidR="00D75D80" w:rsidRPr="00780FB8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="007F47BF">
        <w:rPr>
          <w:rFonts w:ascii="Times New Roman" w:hAnsi="Times New Roman" w:cs="Times New Roman"/>
          <w:sz w:val="24"/>
          <w:szCs w:val="24"/>
        </w:rPr>
        <w:t>.</w:t>
      </w:r>
    </w:p>
    <w:p w:rsidR="00780FB8" w:rsidRDefault="00580B66" w:rsidP="007F4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B8">
        <w:rPr>
          <w:rFonts w:ascii="Times New Roman" w:hAnsi="Times New Roman" w:cs="Times New Roman"/>
          <w:sz w:val="24"/>
          <w:szCs w:val="24"/>
        </w:rPr>
        <w:t xml:space="preserve"> Проводилась систематическая работа с родителями</w:t>
      </w:r>
      <w:r w:rsidR="00780FB8">
        <w:rPr>
          <w:rFonts w:ascii="Times New Roman" w:hAnsi="Times New Roman" w:cs="Times New Roman"/>
          <w:sz w:val="24"/>
          <w:szCs w:val="24"/>
        </w:rPr>
        <w:t>:</w:t>
      </w:r>
    </w:p>
    <w:p w:rsidR="00580B66" w:rsidRDefault="00580B66" w:rsidP="00EF6A43">
      <w:pPr>
        <w:pStyle w:val="a5"/>
        <w:numPr>
          <w:ilvl w:val="0"/>
          <w:numId w:val="38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80FB8">
        <w:rPr>
          <w:rFonts w:ascii="Times New Roman" w:hAnsi="Times New Roman" w:cs="Times New Roman"/>
          <w:sz w:val="24"/>
          <w:szCs w:val="24"/>
        </w:rPr>
        <w:t>по разъяснению</w:t>
      </w:r>
      <w:r w:rsidR="0042557A" w:rsidRPr="00780FB8">
        <w:rPr>
          <w:rFonts w:ascii="Times New Roman" w:hAnsi="Times New Roman" w:cs="Times New Roman"/>
          <w:sz w:val="24"/>
          <w:szCs w:val="24"/>
        </w:rPr>
        <w:t xml:space="preserve"> </w:t>
      </w:r>
      <w:r w:rsidRPr="00780FB8">
        <w:rPr>
          <w:rFonts w:ascii="Times New Roman" w:hAnsi="Times New Roman" w:cs="Times New Roman"/>
          <w:sz w:val="24"/>
          <w:szCs w:val="24"/>
        </w:rPr>
        <w:t>уголовной и административной ответственности за преступления и правонарушения, связанные с незаконным оборотом наркотиков,</w:t>
      </w:r>
      <w:r w:rsidR="0042557A" w:rsidRPr="00780FB8">
        <w:rPr>
          <w:rFonts w:ascii="Times New Roman" w:hAnsi="Times New Roman" w:cs="Times New Roman"/>
          <w:sz w:val="24"/>
          <w:szCs w:val="24"/>
        </w:rPr>
        <w:t xml:space="preserve"> </w:t>
      </w:r>
      <w:r w:rsidRPr="00780FB8">
        <w:rPr>
          <w:rFonts w:ascii="Times New Roman" w:hAnsi="Times New Roman" w:cs="Times New Roman"/>
          <w:sz w:val="24"/>
          <w:szCs w:val="24"/>
        </w:rPr>
        <w:t xml:space="preserve">незаконным потреблением наркотиков и других </w:t>
      </w:r>
      <w:r w:rsidR="00780FB8" w:rsidRPr="00780FB8">
        <w:rPr>
          <w:rFonts w:ascii="Times New Roman" w:hAnsi="Times New Roman" w:cs="Times New Roman"/>
          <w:sz w:val="24"/>
          <w:szCs w:val="24"/>
        </w:rPr>
        <w:t>ПАВ</w:t>
      </w:r>
      <w:r w:rsidR="00780FB8">
        <w:rPr>
          <w:rFonts w:ascii="Times New Roman" w:hAnsi="Times New Roman" w:cs="Times New Roman"/>
          <w:sz w:val="24"/>
          <w:szCs w:val="24"/>
        </w:rPr>
        <w:t>,</w:t>
      </w:r>
    </w:p>
    <w:p w:rsidR="00780FB8" w:rsidRDefault="00780FB8" w:rsidP="00EF6A43">
      <w:pPr>
        <w:pStyle w:val="a5"/>
        <w:numPr>
          <w:ilvl w:val="0"/>
          <w:numId w:val="38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профилактике жестокого обращения с детьми,</w:t>
      </w:r>
    </w:p>
    <w:p w:rsidR="00780FB8" w:rsidRPr="00780FB8" w:rsidRDefault="004F1B1E" w:rsidP="00EF6A43">
      <w:pPr>
        <w:pStyle w:val="a5"/>
        <w:numPr>
          <w:ilvl w:val="0"/>
          <w:numId w:val="38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профилактика суицидального поведения у </w:t>
      </w:r>
      <w:r w:rsidR="00861E50">
        <w:rPr>
          <w:rFonts w:ascii="Times New Roman" w:hAnsi="Times New Roman" w:cs="Times New Roman"/>
          <w:sz w:val="24"/>
          <w:szCs w:val="24"/>
        </w:rPr>
        <w:t>несовершеннолетних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6A43" w:rsidRDefault="00EF6A43" w:rsidP="007F47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0B66" w:rsidRPr="00E03CEF" w:rsidRDefault="00580B66" w:rsidP="00E03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CEF">
        <w:rPr>
          <w:rFonts w:ascii="Times New Roman" w:hAnsi="Times New Roman" w:cs="Times New Roman"/>
          <w:sz w:val="24"/>
          <w:szCs w:val="24"/>
        </w:rPr>
        <w:t>Были организованы:</w:t>
      </w:r>
    </w:p>
    <w:p w:rsidR="00580B66" w:rsidRPr="00E03CEF" w:rsidRDefault="00580B66" w:rsidP="00E03CEF">
      <w:pPr>
        <w:pStyle w:val="a5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CEF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D75D80" w:rsidRPr="00E03CEF">
        <w:rPr>
          <w:rFonts w:ascii="Times New Roman" w:hAnsi="Times New Roman" w:cs="Times New Roman"/>
          <w:sz w:val="24"/>
          <w:szCs w:val="24"/>
        </w:rPr>
        <w:t>конкурсе строевой подготовки «</w:t>
      </w:r>
      <w:proofErr w:type="gramStart"/>
      <w:r w:rsidR="00D75D80" w:rsidRPr="00E03CEF">
        <w:rPr>
          <w:rFonts w:ascii="Times New Roman" w:hAnsi="Times New Roman" w:cs="Times New Roman"/>
          <w:sz w:val="24"/>
          <w:szCs w:val="24"/>
        </w:rPr>
        <w:t>Статен</w:t>
      </w:r>
      <w:proofErr w:type="gramEnd"/>
      <w:r w:rsidR="00D75D80" w:rsidRPr="00E03CEF">
        <w:rPr>
          <w:rFonts w:ascii="Times New Roman" w:hAnsi="Times New Roman" w:cs="Times New Roman"/>
          <w:sz w:val="24"/>
          <w:szCs w:val="24"/>
        </w:rPr>
        <w:t xml:space="preserve"> в срою, силен в бою»</w:t>
      </w:r>
    </w:p>
    <w:p w:rsidR="00D75D80" w:rsidRPr="00E03CEF" w:rsidRDefault="00D75D80" w:rsidP="00E03CEF">
      <w:pPr>
        <w:pStyle w:val="a5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CEF">
        <w:rPr>
          <w:rFonts w:ascii="Times New Roman" w:hAnsi="Times New Roman" w:cs="Times New Roman"/>
          <w:sz w:val="24"/>
          <w:szCs w:val="24"/>
        </w:rPr>
        <w:t>участие в районной военно-спортивной игре «Орленок»</w:t>
      </w:r>
    </w:p>
    <w:p w:rsidR="00D75D80" w:rsidRPr="00E03CEF" w:rsidRDefault="00D75D80" w:rsidP="00E03CEF">
      <w:pPr>
        <w:pStyle w:val="a5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CEF">
        <w:rPr>
          <w:rFonts w:ascii="Times New Roman" w:hAnsi="Times New Roman" w:cs="Times New Roman"/>
          <w:sz w:val="24"/>
          <w:szCs w:val="24"/>
        </w:rPr>
        <w:t>выступления отряда ЮИД в районном смотре готовности областного конкурса проектов «Новые дела ЮИД в детских садах»</w:t>
      </w:r>
    </w:p>
    <w:p w:rsidR="00D75D80" w:rsidRPr="00E03CEF" w:rsidRDefault="00D75D80" w:rsidP="00E03CEF">
      <w:pPr>
        <w:pStyle w:val="a5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CEF">
        <w:rPr>
          <w:rFonts w:ascii="Times New Roman" w:hAnsi="Times New Roman" w:cs="Times New Roman"/>
          <w:sz w:val="24"/>
          <w:szCs w:val="24"/>
        </w:rPr>
        <w:t xml:space="preserve"> участие в VIII районном экологическом фестивале «Экология. Творчество. Дети</w:t>
      </w:r>
      <w:proofErr w:type="gramStart"/>
      <w:r w:rsidRPr="00E03CEF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580B66" w:rsidRPr="00E03CEF" w:rsidRDefault="00580B66" w:rsidP="00E03CEF">
      <w:pPr>
        <w:pStyle w:val="a5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CEF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D75D80" w:rsidRPr="00E03CEF">
        <w:rPr>
          <w:rFonts w:ascii="Times New Roman" w:hAnsi="Times New Roman" w:cs="Times New Roman"/>
          <w:sz w:val="24"/>
          <w:szCs w:val="24"/>
        </w:rPr>
        <w:t xml:space="preserve">IV районном </w:t>
      </w:r>
      <w:r w:rsidRPr="00E03CEF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D75D80" w:rsidRPr="00E03CEF">
        <w:rPr>
          <w:rFonts w:ascii="Times New Roman" w:hAnsi="Times New Roman" w:cs="Times New Roman"/>
          <w:sz w:val="24"/>
          <w:szCs w:val="24"/>
        </w:rPr>
        <w:t>«Битва хоров»</w:t>
      </w:r>
    </w:p>
    <w:p w:rsidR="00780FB8" w:rsidRPr="00E03CEF" w:rsidRDefault="00580B66" w:rsidP="00E03CEF">
      <w:pPr>
        <w:pStyle w:val="a5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CEF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gramStart"/>
      <w:r w:rsidR="00780FB8" w:rsidRPr="00E03CEF">
        <w:rPr>
          <w:rFonts w:ascii="Times New Roman" w:hAnsi="Times New Roman" w:cs="Times New Roman"/>
          <w:sz w:val="24"/>
          <w:szCs w:val="24"/>
        </w:rPr>
        <w:t>социально-психологическом</w:t>
      </w:r>
      <w:proofErr w:type="gramEnd"/>
      <w:r w:rsidR="00D75D80" w:rsidRPr="00E03CEF">
        <w:rPr>
          <w:rFonts w:ascii="Times New Roman" w:hAnsi="Times New Roman" w:cs="Times New Roman"/>
          <w:sz w:val="24"/>
          <w:szCs w:val="24"/>
        </w:rPr>
        <w:t xml:space="preserve"> тестирования лиц, обучающихся в общеобразовательных организациях </w:t>
      </w:r>
    </w:p>
    <w:p w:rsidR="00580B66" w:rsidRPr="00E03CEF" w:rsidRDefault="00580B66" w:rsidP="00E03CEF">
      <w:pPr>
        <w:pStyle w:val="a5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CEF">
        <w:rPr>
          <w:rFonts w:ascii="Times New Roman" w:hAnsi="Times New Roman" w:cs="Times New Roman"/>
          <w:sz w:val="24"/>
          <w:szCs w:val="24"/>
        </w:rPr>
        <w:t xml:space="preserve">проведение классных часов и бесед на антинаркотические темы с использованием </w:t>
      </w:r>
      <w:proofErr w:type="gramStart"/>
      <w:r w:rsidRPr="00E03CEF">
        <w:rPr>
          <w:rFonts w:ascii="Times New Roman" w:hAnsi="Times New Roman" w:cs="Times New Roman"/>
          <w:sz w:val="24"/>
          <w:szCs w:val="24"/>
        </w:rPr>
        <w:t>ИКТ-технологий</w:t>
      </w:r>
      <w:proofErr w:type="gramEnd"/>
      <w:r w:rsidRPr="00E03CEF">
        <w:rPr>
          <w:rFonts w:ascii="Times New Roman" w:hAnsi="Times New Roman" w:cs="Times New Roman"/>
          <w:sz w:val="24"/>
          <w:szCs w:val="24"/>
        </w:rPr>
        <w:t>;</w:t>
      </w:r>
    </w:p>
    <w:p w:rsidR="00580B66" w:rsidRPr="00E03CEF" w:rsidRDefault="00580B66" w:rsidP="00E03CEF">
      <w:pPr>
        <w:pStyle w:val="a5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CEF">
        <w:rPr>
          <w:rFonts w:ascii="Times New Roman" w:hAnsi="Times New Roman" w:cs="Times New Roman"/>
          <w:sz w:val="24"/>
          <w:szCs w:val="24"/>
        </w:rPr>
        <w:t>книжная выставка «Я выбираю жизнь» в школьной библиотеке;</w:t>
      </w:r>
    </w:p>
    <w:p w:rsidR="00580B66" w:rsidRPr="00E03CEF" w:rsidRDefault="00580B66" w:rsidP="00E03CEF">
      <w:pPr>
        <w:pStyle w:val="a5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CEF">
        <w:rPr>
          <w:rFonts w:ascii="Times New Roman" w:hAnsi="Times New Roman" w:cs="Times New Roman"/>
          <w:sz w:val="24"/>
          <w:szCs w:val="24"/>
        </w:rPr>
        <w:t>ле</w:t>
      </w:r>
      <w:r w:rsidR="00780FB8" w:rsidRPr="00E03CEF">
        <w:rPr>
          <w:rFonts w:ascii="Times New Roman" w:hAnsi="Times New Roman" w:cs="Times New Roman"/>
          <w:sz w:val="24"/>
          <w:szCs w:val="24"/>
        </w:rPr>
        <w:t>кции с участием сотрудников Ф</w:t>
      </w:r>
      <w:r w:rsidR="006B187A" w:rsidRPr="00E03CEF">
        <w:rPr>
          <w:rFonts w:ascii="Times New Roman" w:hAnsi="Times New Roman" w:cs="Times New Roman"/>
          <w:sz w:val="24"/>
          <w:szCs w:val="24"/>
        </w:rPr>
        <w:t>АП;</w:t>
      </w:r>
    </w:p>
    <w:p w:rsidR="006B187A" w:rsidRPr="00E03CEF" w:rsidRDefault="006B187A" w:rsidP="00E03CEF">
      <w:pPr>
        <w:pStyle w:val="a5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CEF">
        <w:rPr>
          <w:rFonts w:ascii="Times New Roman" w:hAnsi="Times New Roman" w:cs="Times New Roman"/>
          <w:sz w:val="24"/>
          <w:szCs w:val="24"/>
        </w:rPr>
        <w:t>конкурсы рисунков:</w:t>
      </w:r>
    </w:p>
    <w:p w:rsidR="006B187A" w:rsidRPr="00E03CEF" w:rsidRDefault="006B187A" w:rsidP="00E03CEF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E03CEF">
        <w:rPr>
          <w:rFonts w:ascii="Times New Roman" w:hAnsi="Times New Roman" w:cs="Times New Roman"/>
          <w:sz w:val="24"/>
          <w:szCs w:val="24"/>
        </w:rPr>
        <w:t xml:space="preserve"> «Безопасный маршрут школьника»,</w:t>
      </w:r>
    </w:p>
    <w:p w:rsidR="006B187A" w:rsidRPr="00E03CEF" w:rsidRDefault="006B187A" w:rsidP="00E03CEF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E03CEF">
        <w:rPr>
          <w:rFonts w:ascii="Times New Roman" w:hAnsi="Times New Roman" w:cs="Times New Roman"/>
          <w:sz w:val="24"/>
          <w:szCs w:val="24"/>
        </w:rPr>
        <w:t>«Моя милая мама»,</w:t>
      </w:r>
    </w:p>
    <w:p w:rsidR="006B187A" w:rsidRPr="00E03CEF" w:rsidRDefault="006B187A" w:rsidP="00E03CEF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E03CEF">
        <w:rPr>
          <w:rFonts w:ascii="Times New Roman" w:hAnsi="Times New Roman" w:cs="Times New Roman"/>
          <w:sz w:val="24"/>
          <w:szCs w:val="24"/>
        </w:rPr>
        <w:lastRenderedPageBreak/>
        <w:t>«Осторожно! Зимняя дорога!»,</w:t>
      </w:r>
    </w:p>
    <w:p w:rsidR="006B187A" w:rsidRPr="00E03CEF" w:rsidRDefault="006B187A" w:rsidP="00E03CEF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E03CEF">
        <w:rPr>
          <w:rFonts w:ascii="Times New Roman" w:hAnsi="Times New Roman" w:cs="Times New Roman"/>
          <w:sz w:val="24"/>
          <w:szCs w:val="24"/>
        </w:rPr>
        <w:t xml:space="preserve"> «Экология глазами детей»,</w:t>
      </w:r>
    </w:p>
    <w:p w:rsidR="006B187A" w:rsidRPr="00E03CEF" w:rsidRDefault="006B187A" w:rsidP="00E03CEF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E03CEF">
        <w:rPr>
          <w:rFonts w:ascii="Times New Roman" w:hAnsi="Times New Roman" w:cs="Times New Roman"/>
          <w:sz w:val="24"/>
          <w:szCs w:val="24"/>
        </w:rPr>
        <w:t>«Мы за здоровый образ жизни»,</w:t>
      </w:r>
    </w:p>
    <w:p w:rsidR="00E03CEF" w:rsidRPr="00E03CEF" w:rsidRDefault="00E03CEF" w:rsidP="00E03CEF">
      <w:pPr>
        <w:pStyle w:val="a5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CEF">
        <w:rPr>
          <w:rFonts w:ascii="Times New Roman" w:hAnsi="Times New Roman" w:cs="Times New Roman"/>
          <w:sz w:val="24"/>
          <w:szCs w:val="24"/>
        </w:rPr>
        <w:t>Президентские соревнования,</w:t>
      </w:r>
    </w:p>
    <w:p w:rsidR="00E03CEF" w:rsidRPr="00E03CEF" w:rsidRDefault="00E03CEF" w:rsidP="00E03CEF">
      <w:pPr>
        <w:pStyle w:val="a5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CEF">
        <w:rPr>
          <w:rFonts w:ascii="Times New Roman" w:hAnsi="Times New Roman" w:cs="Times New Roman"/>
          <w:sz w:val="24"/>
          <w:szCs w:val="24"/>
        </w:rPr>
        <w:t>Президентские состязания,</w:t>
      </w:r>
    </w:p>
    <w:p w:rsidR="00E03CEF" w:rsidRPr="00E03CEF" w:rsidRDefault="00E03CEF" w:rsidP="00E03CEF">
      <w:pPr>
        <w:pStyle w:val="a5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CEF">
        <w:rPr>
          <w:rFonts w:ascii="Times New Roman" w:hAnsi="Times New Roman" w:cs="Times New Roman"/>
          <w:sz w:val="24"/>
          <w:szCs w:val="24"/>
        </w:rPr>
        <w:t>сдача норм ГТО.</w:t>
      </w:r>
    </w:p>
    <w:p w:rsidR="006B187A" w:rsidRPr="006B187A" w:rsidRDefault="006B187A" w:rsidP="006B18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87A" w:rsidRPr="00B452FA" w:rsidRDefault="006B187A" w:rsidP="00600294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роль в воспитании личности играет деятельность детской организации. В 2019 году в МБОУ </w:t>
      </w:r>
      <w:proofErr w:type="spellStart"/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Марфинской</w:t>
      </w:r>
      <w:proofErr w:type="spellEnd"/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 деятельность детской организации «Изумрудная страна» была направлена на формирование активной жизненной позиции детей и подростков, приобщения их к ценностям общечеловеческой культуры, развитие детского самоуправления, освоение общепринятых правил и норм поведения, сохранение и укрепление здоровья обучающихся.</w:t>
      </w:r>
    </w:p>
    <w:p w:rsidR="006B187A" w:rsidRPr="00B452FA" w:rsidRDefault="006B187A" w:rsidP="00600294">
      <w:pPr>
        <w:tabs>
          <w:tab w:val="left" w:pos="426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«Образование» следил за пропусками занятий учащимися без уважительной причины. Ежемесячно проводились   заседания учебного сектора</w:t>
      </w:r>
      <w:r w:rsidR="00B452FA"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неуспеваемости учеников, имеющих </w:t>
      </w:r>
      <w:proofErr w:type="gramStart"/>
      <w:r w:rsidR="00B452FA"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академическую</w:t>
      </w:r>
      <w:proofErr w:type="gramEnd"/>
      <w:r w:rsidR="00B452FA"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52FA"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задолженость</w:t>
      </w:r>
      <w:proofErr w:type="spellEnd"/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Кроме этого, учебный сектор проводил различные рейды: </w:t>
      </w:r>
    </w:p>
    <w:p w:rsidR="006B187A" w:rsidRPr="00B452FA" w:rsidRDefault="006B187A" w:rsidP="00600294">
      <w:pPr>
        <w:pStyle w:val="a5"/>
        <w:numPr>
          <w:ilvl w:val="0"/>
          <w:numId w:val="45"/>
        </w:numPr>
        <w:tabs>
          <w:tab w:val="left" w:pos="426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«Внешний вид ученика», </w:t>
      </w:r>
    </w:p>
    <w:p w:rsidR="00E03CEF" w:rsidRPr="00B452FA" w:rsidRDefault="006B187A" w:rsidP="00600294">
      <w:pPr>
        <w:pStyle w:val="a5"/>
        <w:numPr>
          <w:ilvl w:val="0"/>
          <w:numId w:val="45"/>
        </w:numPr>
        <w:tabs>
          <w:tab w:val="left" w:pos="426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«Наши  учебники» (по проверке сохранности учебников). </w:t>
      </w:r>
    </w:p>
    <w:p w:rsidR="00E03CEF" w:rsidRPr="00B452FA" w:rsidRDefault="00E03CEF" w:rsidP="00600294">
      <w:pPr>
        <w:tabs>
          <w:tab w:val="left" w:pos="426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Проверяется санитарное   состояние</w:t>
      </w: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классных  комнат</w:t>
      </w:r>
      <w:r w:rsidRPr="00B452F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ведется рейтинговый учет результатов проверки.</w:t>
      </w:r>
    </w:p>
    <w:p w:rsidR="006B187A" w:rsidRPr="00B452FA" w:rsidRDefault="006B187A" w:rsidP="00600294">
      <w:pPr>
        <w:tabs>
          <w:tab w:val="left" w:pos="426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«Спортивный»  направляет свою деятельность на формирование здорового образа жизни учащихся, проводит  различные  соревнования, эстафеты, весёлые старты. </w:t>
      </w:r>
    </w:p>
    <w:p w:rsidR="00E03CEF" w:rsidRPr="00B452FA" w:rsidRDefault="006B187A" w:rsidP="00600294">
      <w:pPr>
        <w:tabs>
          <w:tab w:val="left" w:pos="426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Организаторами   и   помощниками    всех школьных </w:t>
      </w:r>
      <w:r w:rsidR="00B452FA"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познавательно-развлекательных </w:t>
      </w: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является   совет «Досуговый».   В    его    состав      входят творческие и талантливые ребята. Они проводят согласно плану </w:t>
      </w:r>
      <w:r w:rsidR="00E03CEF"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воспитательной работы школы </w:t>
      </w: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конкурсы, викторины, праздники, вечера</w:t>
      </w:r>
      <w:r w:rsidR="00E03CEF"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187A" w:rsidRPr="00B452FA" w:rsidRDefault="00E03CEF" w:rsidP="00600294">
      <w:pPr>
        <w:tabs>
          <w:tab w:val="left" w:pos="426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Осенние </w:t>
      </w:r>
      <w:r w:rsidR="006B187A"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 в начальных классах, в 5-7 классах и 8-11 классах,</w:t>
      </w:r>
    </w:p>
    <w:p w:rsidR="006B187A" w:rsidRPr="00B452FA" w:rsidRDefault="006B187A" w:rsidP="00600294">
      <w:pPr>
        <w:tabs>
          <w:tab w:val="left" w:pos="426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3CEF"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концерт, посвященный Дню Матери;</w:t>
      </w:r>
    </w:p>
    <w:p w:rsidR="006B187A" w:rsidRPr="00B452FA" w:rsidRDefault="006B187A" w:rsidP="00600294">
      <w:pPr>
        <w:tabs>
          <w:tab w:val="left" w:pos="426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3CEF"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</w:t>
      </w: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ярмарка;</w:t>
      </w:r>
    </w:p>
    <w:p w:rsidR="006B187A" w:rsidRPr="00B452FA" w:rsidRDefault="00E03CEF" w:rsidP="00600294">
      <w:pPr>
        <w:tabs>
          <w:tab w:val="left" w:pos="426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Новогодние приключения</w:t>
      </w:r>
      <w:r w:rsidR="006B187A"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187A" w:rsidRPr="00B452FA" w:rsidRDefault="006B187A" w:rsidP="00600294">
      <w:pPr>
        <w:tabs>
          <w:tab w:val="left" w:pos="426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-спортивно-развлекательная программа «Рыцарский турнир»;</w:t>
      </w:r>
    </w:p>
    <w:p w:rsidR="006B187A" w:rsidRPr="00B452FA" w:rsidRDefault="006B187A" w:rsidP="00600294">
      <w:pPr>
        <w:tabs>
          <w:tab w:val="left" w:pos="426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-линейки ко </w:t>
      </w:r>
      <w:r w:rsidR="00E03CEF"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Дню Знаний,  Дню Учителя, </w:t>
      </w: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Дню защитника Отечества,  Международному дню 8 марта, ко Дню Победы, Последнему звонку</w:t>
      </w:r>
      <w:proofErr w:type="gramStart"/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452FA" w:rsidRPr="00B452FA" w:rsidRDefault="006B187A" w:rsidP="00600294">
      <w:pPr>
        <w:tabs>
          <w:tab w:val="left" w:pos="426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 «Пресс-центр»   отвечает за регулярную работу информационных органов детской организации и  за </w:t>
      </w:r>
      <w:r w:rsidR="00B452FA"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ежемесячный </w:t>
      </w: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 газеты «Переменка», в которой освещаются все вопросы работы детской организации,  проблемы школьной жизни и интересные события,  происходящие в школе.</w:t>
      </w:r>
    </w:p>
    <w:p w:rsidR="006B187A" w:rsidRPr="00B452FA" w:rsidRDefault="006B187A" w:rsidP="00600294">
      <w:pPr>
        <w:tabs>
          <w:tab w:val="left" w:pos="426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Совет «Вожатый» отвечает за проведение мероприятий для младших школьников, оказание помощи в  проведении подвижных перемен,  внеклассных мероприятий.</w:t>
      </w:r>
    </w:p>
    <w:p w:rsidR="006B187A" w:rsidRPr="00B452FA" w:rsidRDefault="00B452FA" w:rsidP="00600294">
      <w:pPr>
        <w:tabs>
          <w:tab w:val="left" w:pos="426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заседаниях Совета</w:t>
      </w:r>
      <w:r w:rsidR="006B187A"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старшеклассников обсуждались вопросы работы детской организации, а также организация и проведение внеклассных и общешкольных мероприятий. </w:t>
      </w:r>
    </w:p>
    <w:p w:rsidR="00750364" w:rsidRDefault="006B187A" w:rsidP="00600294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50364" w:rsidRPr="00750364" w:rsidRDefault="00750364" w:rsidP="0060029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50364">
        <w:rPr>
          <w:rFonts w:ascii="Times New Roman" w:eastAsia="Times New Roman" w:hAnsi="Times New Roman" w:cs="Times New Roman"/>
          <w:b/>
          <w:sz w:val="24"/>
          <w:lang w:eastAsia="ru-RU"/>
        </w:rPr>
        <w:t>Летний отдых и оздоровление.</w:t>
      </w:r>
    </w:p>
    <w:p w:rsidR="00750364" w:rsidRPr="00750364" w:rsidRDefault="00750364" w:rsidP="00600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50364">
        <w:rPr>
          <w:rFonts w:ascii="Times New Roman" w:eastAsia="Times New Roman" w:hAnsi="Times New Roman" w:cs="Times New Roman"/>
          <w:sz w:val="24"/>
          <w:lang w:eastAsia="ru-RU"/>
        </w:rPr>
        <w:t>В июне 2019 года при школе работала летняя оздоровительная площадка без организации питания, ц</w:t>
      </w:r>
      <w:r w:rsidRPr="00750364">
        <w:rPr>
          <w:rFonts w:ascii="Times New Roman" w:eastAsia="Times New Roman" w:hAnsi="Times New Roman" w:cs="Times New Roman"/>
          <w:bCs/>
          <w:sz w:val="24"/>
          <w:lang w:eastAsia="ru-RU"/>
        </w:rPr>
        <w:t>елью работы которой являлось</w:t>
      </w:r>
      <w:r w:rsidRPr="00750364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r w:rsidRPr="00750364">
        <w:rPr>
          <w:rFonts w:ascii="Times New Roman" w:eastAsia="Times New Roman" w:hAnsi="Times New Roman" w:cs="Times New Roman"/>
          <w:sz w:val="24"/>
          <w:lang w:eastAsia="ru-RU"/>
        </w:rPr>
        <w:t xml:space="preserve">создание условий, интересных, разнообразных по форме и содержанию и обеспечивающих полноценный отдых, оздоровление детей и творческое развитие. </w:t>
      </w:r>
    </w:p>
    <w:p w:rsidR="00750364" w:rsidRPr="00750364" w:rsidRDefault="00750364" w:rsidP="00750364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50364"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t>Задачи летней оздоровительной площадки:</w:t>
      </w:r>
      <w:r w:rsidRPr="00750364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r w:rsidRPr="0075036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750364" w:rsidRPr="00750364" w:rsidRDefault="00750364" w:rsidP="00750364">
      <w:pPr>
        <w:pStyle w:val="a5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50364">
        <w:rPr>
          <w:rFonts w:ascii="Times New Roman" w:eastAsia="Times New Roman" w:hAnsi="Times New Roman" w:cs="Times New Roman"/>
          <w:sz w:val="24"/>
          <w:lang w:eastAsia="ru-RU"/>
        </w:rPr>
        <w:t xml:space="preserve">способствовать укреплению навыков здорового образа жизни; </w:t>
      </w:r>
    </w:p>
    <w:p w:rsidR="00750364" w:rsidRPr="00750364" w:rsidRDefault="00750364" w:rsidP="00750364">
      <w:pPr>
        <w:pStyle w:val="a5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50364">
        <w:rPr>
          <w:rFonts w:ascii="Times New Roman" w:eastAsia="Times New Roman" w:hAnsi="Times New Roman" w:cs="Times New Roman"/>
          <w:sz w:val="24"/>
          <w:lang w:eastAsia="ru-RU"/>
        </w:rPr>
        <w:t xml:space="preserve">раскрыть творческий потенциал учащихся; </w:t>
      </w:r>
    </w:p>
    <w:p w:rsidR="00750364" w:rsidRPr="00750364" w:rsidRDefault="00750364" w:rsidP="00750364">
      <w:pPr>
        <w:pStyle w:val="a5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50364">
        <w:rPr>
          <w:rFonts w:ascii="Times New Roman" w:eastAsia="Times New Roman" w:hAnsi="Times New Roman" w:cs="Times New Roman"/>
          <w:sz w:val="24"/>
          <w:lang w:eastAsia="ru-RU"/>
        </w:rPr>
        <w:t xml:space="preserve">развивать нравственные качества личности на основе общечеловеческих ценностей; совершенствовать систему организации внеурочной деятельности детей; </w:t>
      </w:r>
    </w:p>
    <w:p w:rsidR="00750364" w:rsidRPr="00750364" w:rsidRDefault="00750364" w:rsidP="00750364">
      <w:pPr>
        <w:pStyle w:val="a5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50364">
        <w:rPr>
          <w:rFonts w:ascii="Times New Roman" w:eastAsia="Times New Roman" w:hAnsi="Times New Roman" w:cs="Times New Roman"/>
          <w:sz w:val="24"/>
          <w:lang w:eastAsia="ru-RU"/>
        </w:rPr>
        <w:t>создать положительный, эмоциональный климат в коллективе.</w:t>
      </w:r>
    </w:p>
    <w:p w:rsidR="00750364" w:rsidRPr="00750364" w:rsidRDefault="00750364" w:rsidP="00750364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50364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 xml:space="preserve"> </w:t>
      </w:r>
      <w:r w:rsidRPr="00750364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Принципы  работы:</w:t>
      </w:r>
      <w:r w:rsidRPr="0075036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750364" w:rsidRPr="00750364" w:rsidRDefault="00750364" w:rsidP="00750364">
      <w:pPr>
        <w:pStyle w:val="a5"/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750364">
        <w:rPr>
          <w:rFonts w:ascii="Times New Roman" w:eastAsia="Times New Roman" w:hAnsi="Times New Roman" w:cs="Times New Roman"/>
          <w:sz w:val="24"/>
          <w:lang w:eastAsia="ru-RU"/>
        </w:rPr>
        <w:t>г</w:t>
      </w:r>
      <w:r w:rsidRPr="00750364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уманизм, </w:t>
      </w:r>
      <w:r w:rsidRPr="00750364">
        <w:rPr>
          <w:rFonts w:ascii="Times New Roman" w:eastAsia="Times New Roman" w:hAnsi="Times New Roman" w:cs="Times New Roman"/>
          <w:sz w:val="24"/>
          <w:lang w:eastAsia="ru-RU"/>
        </w:rPr>
        <w:t xml:space="preserve">предполагающий отношение к каждому из детей как к ценности; </w:t>
      </w:r>
    </w:p>
    <w:p w:rsidR="00750364" w:rsidRPr="00750364" w:rsidRDefault="00750364" w:rsidP="00750364">
      <w:pPr>
        <w:pStyle w:val="a5"/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750364">
        <w:rPr>
          <w:rFonts w:ascii="Times New Roman" w:eastAsia="Times New Roman" w:hAnsi="Times New Roman" w:cs="Times New Roman"/>
          <w:sz w:val="24"/>
          <w:lang w:eastAsia="ru-RU"/>
        </w:rPr>
        <w:t>т</w:t>
      </w:r>
      <w:r w:rsidRPr="00750364">
        <w:rPr>
          <w:rFonts w:ascii="Times New Roman" w:eastAsia="Times New Roman" w:hAnsi="Times New Roman" w:cs="Times New Roman"/>
          <w:bCs/>
          <w:sz w:val="24"/>
          <w:lang w:eastAsia="ru-RU"/>
        </w:rPr>
        <w:t>олерантность,</w:t>
      </w:r>
      <w:r w:rsidRPr="0075036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750364" w:rsidRPr="00750364" w:rsidRDefault="00750364" w:rsidP="00750364">
      <w:pPr>
        <w:pStyle w:val="a5"/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750364">
        <w:rPr>
          <w:rFonts w:ascii="Times New Roman" w:eastAsia="Times New Roman" w:hAnsi="Times New Roman" w:cs="Times New Roman"/>
          <w:sz w:val="24"/>
          <w:lang w:eastAsia="ru-RU"/>
        </w:rPr>
        <w:t xml:space="preserve">терпимость к мнению других людей, другому образу жизни; </w:t>
      </w:r>
    </w:p>
    <w:p w:rsidR="00750364" w:rsidRPr="00750364" w:rsidRDefault="00750364" w:rsidP="00750364">
      <w:pPr>
        <w:pStyle w:val="a5"/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750364">
        <w:rPr>
          <w:rFonts w:ascii="Times New Roman" w:eastAsia="Times New Roman" w:hAnsi="Times New Roman" w:cs="Times New Roman"/>
          <w:sz w:val="24"/>
          <w:lang w:eastAsia="ru-RU"/>
        </w:rPr>
        <w:t>т</w:t>
      </w:r>
      <w:r w:rsidRPr="00750364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ворчества, </w:t>
      </w:r>
      <w:r w:rsidRPr="00750364">
        <w:rPr>
          <w:rFonts w:ascii="Times New Roman" w:eastAsia="Times New Roman" w:hAnsi="Times New Roman" w:cs="Times New Roman"/>
          <w:sz w:val="24"/>
          <w:lang w:eastAsia="ru-RU"/>
        </w:rPr>
        <w:t>творческого отношения к делу, проявление способностей в полной мере;</w:t>
      </w:r>
    </w:p>
    <w:p w:rsidR="00750364" w:rsidRPr="00750364" w:rsidRDefault="00750364" w:rsidP="00750364">
      <w:pPr>
        <w:pStyle w:val="a5"/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750364">
        <w:rPr>
          <w:rFonts w:ascii="Times New Roman" w:eastAsia="Times New Roman" w:hAnsi="Times New Roman" w:cs="Times New Roman"/>
          <w:sz w:val="24"/>
          <w:lang w:eastAsia="ru-RU"/>
        </w:rPr>
        <w:t>д</w:t>
      </w:r>
      <w:r w:rsidRPr="00750364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уховности, </w:t>
      </w:r>
      <w:r w:rsidRPr="00750364">
        <w:rPr>
          <w:rFonts w:ascii="Times New Roman" w:eastAsia="Times New Roman" w:hAnsi="Times New Roman" w:cs="Times New Roman"/>
          <w:sz w:val="24"/>
          <w:lang w:eastAsia="ru-RU"/>
        </w:rPr>
        <w:t xml:space="preserve">формирования у детей и подростков нравственных ценностей, соблюдение норм морали; </w:t>
      </w:r>
    </w:p>
    <w:p w:rsidR="00750364" w:rsidRPr="00750364" w:rsidRDefault="00750364" w:rsidP="00750364">
      <w:pPr>
        <w:pStyle w:val="a5"/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750364">
        <w:rPr>
          <w:rFonts w:ascii="Times New Roman" w:eastAsia="Times New Roman" w:hAnsi="Times New Roman" w:cs="Times New Roman"/>
          <w:sz w:val="24"/>
          <w:lang w:eastAsia="ru-RU"/>
        </w:rPr>
        <w:t>д</w:t>
      </w:r>
      <w:r w:rsidRPr="00750364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оступности, </w:t>
      </w:r>
    </w:p>
    <w:p w:rsidR="00750364" w:rsidRPr="00750364" w:rsidRDefault="00750364" w:rsidP="00750364">
      <w:pPr>
        <w:pStyle w:val="a5"/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750364">
        <w:rPr>
          <w:rFonts w:ascii="Times New Roman" w:eastAsia="Times New Roman" w:hAnsi="Times New Roman" w:cs="Times New Roman"/>
          <w:sz w:val="24"/>
          <w:lang w:eastAsia="ru-RU"/>
        </w:rPr>
        <w:t>учет возрастных особенностей детей и выбранных форм работы с детьми.</w:t>
      </w:r>
    </w:p>
    <w:p w:rsidR="00750364" w:rsidRDefault="00750364" w:rsidP="007503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0364" w:rsidRPr="00750364" w:rsidRDefault="00750364" w:rsidP="00750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50364">
        <w:rPr>
          <w:rFonts w:ascii="Times New Roman" w:eastAsia="Times New Roman" w:hAnsi="Times New Roman" w:cs="Times New Roman"/>
          <w:sz w:val="24"/>
          <w:lang w:eastAsia="ru-RU"/>
        </w:rPr>
        <w:t>Посещали площадку дети в возрасте от 7 до 11 лет.</w:t>
      </w:r>
    </w:p>
    <w:p w:rsidR="00750364" w:rsidRPr="00750364" w:rsidRDefault="00750364" w:rsidP="00750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50364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</w:p>
    <w:p w:rsidR="00750364" w:rsidRPr="00750364" w:rsidRDefault="00750364" w:rsidP="00600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50364">
        <w:rPr>
          <w:rFonts w:ascii="Times New Roman" w:eastAsia="Times New Roman" w:hAnsi="Times New Roman" w:cs="Times New Roman"/>
          <w:sz w:val="24"/>
          <w:lang w:eastAsia="ru-RU"/>
        </w:rPr>
        <w:t>Занятость учащихся в каникулярное время позволяет избежать бродяжничества, правонарушений, самовольных уходов из дома учащихся школы.</w:t>
      </w:r>
    </w:p>
    <w:p w:rsidR="00750364" w:rsidRPr="00750364" w:rsidRDefault="00750364" w:rsidP="00600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50364">
        <w:rPr>
          <w:rFonts w:ascii="Times New Roman" w:eastAsia="Times New Roman" w:hAnsi="Times New Roman" w:cs="Times New Roman"/>
          <w:sz w:val="24"/>
          <w:lang w:eastAsia="ru-RU"/>
        </w:rPr>
        <w:t>Асоциальные семьи находятся под постоянным контролем со стороны школы.</w:t>
      </w:r>
    </w:p>
    <w:p w:rsidR="006B187A" w:rsidRPr="00750364" w:rsidRDefault="006B187A" w:rsidP="00B452FA">
      <w:pPr>
        <w:tabs>
          <w:tab w:val="left" w:pos="426"/>
          <w:tab w:val="right" w:pos="935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03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</w:p>
    <w:p w:rsidR="006B187A" w:rsidRDefault="006B187A" w:rsidP="004F1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0B66" w:rsidRPr="004F1B1E" w:rsidRDefault="006F6CD6" w:rsidP="004F1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</w:t>
      </w:r>
      <w:r w:rsidR="004F1B1E" w:rsidRPr="004F1B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0B66" w:rsidRPr="004F1B1E">
        <w:rPr>
          <w:rFonts w:ascii="Times New Roman" w:hAnsi="Times New Roman" w:cs="Times New Roman"/>
          <w:b/>
          <w:sz w:val="24"/>
          <w:szCs w:val="24"/>
        </w:rPr>
        <w:t>Дополнительное образование</w:t>
      </w:r>
      <w:r w:rsidR="004F1B1E">
        <w:rPr>
          <w:rFonts w:ascii="Times New Roman" w:hAnsi="Times New Roman" w:cs="Times New Roman"/>
          <w:b/>
          <w:sz w:val="24"/>
          <w:szCs w:val="24"/>
        </w:rPr>
        <w:t>.</w:t>
      </w:r>
    </w:p>
    <w:p w:rsidR="007E7DEB" w:rsidRDefault="007E7DEB" w:rsidP="004F1B1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80B66" w:rsidRPr="004F1B1E" w:rsidRDefault="00580B66" w:rsidP="00600294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F1B1E">
        <w:rPr>
          <w:rFonts w:ascii="Times New Roman" w:hAnsi="Times New Roman" w:cs="Times New Roman"/>
          <w:sz w:val="24"/>
          <w:szCs w:val="24"/>
        </w:rPr>
        <w:t>Дополнительное образование ведется по программам следующей направленности:</w:t>
      </w:r>
    </w:p>
    <w:p w:rsidR="004F1B1E" w:rsidRPr="004F1B1E" w:rsidRDefault="004F1B1E" w:rsidP="00600294">
      <w:pPr>
        <w:pStyle w:val="a5"/>
        <w:numPr>
          <w:ilvl w:val="0"/>
          <w:numId w:val="40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Pr="004F1B1E">
        <w:rPr>
          <w:rFonts w:ascii="Times New Roman" w:hAnsi="Times New Roman" w:cs="Times New Roman"/>
          <w:sz w:val="24"/>
          <w:szCs w:val="24"/>
        </w:rPr>
        <w:t>стественно-научное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4F1B1E" w:rsidRPr="004F1B1E" w:rsidRDefault="004F1B1E" w:rsidP="00600294">
      <w:pPr>
        <w:pStyle w:val="a5"/>
        <w:numPr>
          <w:ilvl w:val="0"/>
          <w:numId w:val="40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4F1B1E">
        <w:rPr>
          <w:rFonts w:ascii="Times New Roman" w:hAnsi="Times New Roman" w:cs="Times New Roman"/>
          <w:sz w:val="24"/>
          <w:szCs w:val="24"/>
        </w:rPr>
        <w:t>изкультурно-спортивное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F1B1E" w:rsidRPr="004F1B1E" w:rsidRDefault="004F1B1E" w:rsidP="00600294">
      <w:pPr>
        <w:pStyle w:val="a5"/>
        <w:numPr>
          <w:ilvl w:val="0"/>
          <w:numId w:val="40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F1B1E">
        <w:rPr>
          <w:rFonts w:ascii="Times New Roman" w:hAnsi="Times New Roman" w:cs="Times New Roman"/>
          <w:sz w:val="24"/>
          <w:szCs w:val="24"/>
        </w:rPr>
        <w:t>оциально-педагогическое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F1B1E" w:rsidRPr="004F1B1E" w:rsidRDefault="004F1B1E" w:rsidP="00600294">
      <w:pPr>
        <w:pStyle w:val="a5"/>
        <w:numPr>
          <w:ilvl w:val="0"/>
          <w:numId w:val="40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4F1B1E">
        <w:rPr>
          <w:rFonts w:ascii="Times New Roman" w:hAnsi="Times New Roman" w:cs="Times New Roman"/>
          <w:sz w:val="24"/>
          <w:szCs w:val="24"/>
        </w:rPr>
        <w:t>уристско-краеведческое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F1B1E" w:rsidRDefault="004F1B1E" w:rsidP="00600294">
      <w:pPr>
        <w:pStyle w:val="a5"/>
        <w:numPr>
          <w:ilvl w:val="0"/>
          <w:numId w:val="40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F1B1E">
        <w:rPr>
          <w:rFonts w:ascii="Times New Roman" w:hAnsi="Times New Roman" w:cs="Times New Roman"/>
          <w:sz w:val="24"/>
          <w:szCs w:val="24"/>
        </w:rPr>
        <w:t>равственно-патриотическое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6A43" w:rsidRPr="00EF6A43" w:rsidRDefault="00EF6A43" w:rsidP="00EF6A43">
      <w:pPr>
        <w:spacing w:after="0" w:line="240" w:lineRule="auto"/>
        <w:ind w:left="774"/>
        <w:rPr>
          <w:rFonts w:ascii="Times New Roman" w:hAnsi="Times New Roman" w:cs="Times New Roman"/>
          <w:sz w:val="24"/>
          <w:szCs w:val="24"/>
        </w:rPr>
      </w:pPr>
    </w:p>
    <w:p w:rsidR="007E7DEB" w:rsidRDefault="007E7DEB" w:rsidP="007E7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C82" w:rsidRPr="007E7DEB" w:rsidRDefault="007E7DEB" w:rsidP="00745230">
      <w:pPr>
        <w:pStyle w:val="a6"/>
        <w:spacing w:after="0" w:line="276" w:lineRule="auto"/>
        <w:ind w:firstLine="567"/>
        <w:jc w:val="both"/>
        <w:rPr>
          <w:b/>
          <w:i/>
          <w:szCs w:val="22"/>
          <w:lang w:val="ru-RU"/>
        </w:rPr>
      </w:pPr>
      <w:r w:rsidRPr="007E7DEB">
        <w:rPr>
          <w:b/>
          <w:i/>
          <w:szCs w:val="22"/>
          <w:lang w:val="ru-RU"/>
        </w:rPr>
        <w:t xml:space="preserve">Количество </w:t>
      </w:r>
      <w:proofErr w:type="gramStart"/>
      <w:r w:rsidRPr="007E7DEB">
        <w:rPr>
          <w:b/>
          <w:i/>
          <w:szCs w:val="22"/>
          <w:lang w:val="ru-RU"/>
        </w:rPr>
        <w:t>обучающихся</w:t>
      </w:r>
      <w:proofErr w:type="gramEnd"/>
      <w:r w:rsidRPr="007E7DEB">
        <w:rPr>
          <w:b/>
          <w:i/>
          <w:szCs w:val="22"/>
          <w:lang w:val="ru-RU"/>
        </w:rPr>
        <w:t xml:space="preserve"> по программам дополнительного образования</w:t>
      </w:r>
    </w:p>
    <w:p w:rsidR="007E7DEB" w:rsidRDefault="007E7DEB" w:rsidP="00745230">
      <w:pPr>
        <w:pStyle w:val="a6"/>
        <w:spacing w:after="0" w:line="276" w:lineRule="auto"/>
        <w:ind w:firstLine="567"/>
        <w:jc w:val="both"/>
        <w:rPr>
          <w:szCs w:val="22"/>
          <w:lang w:val="ru-RU"/>
        </w:rPr>
      </w:pPr>
    </w:p>
    <w:p w:rsidR="007E7DEB" w:rsidRDefault="007E7DEB" w:rsidP="00745230">
      <w:pPr>
        <w:pStyle w:val="a6"/>
        <w:spacing w:after="0" w:line="276" w:lineRule="auto"/>
        <w:ind w:firstLine="567"/>
        <w:jc w:val="both"/>
        <w:rPr>
          <w:szCs w:val="22"/>
          <w:lang w:val="ru-RU"/>
        </w:rPr>
      </w:pPr>
      <w:r>
        <w:rPr>
          <w:noProof/>
          <w:szCs w:val="22"/>
          <w:lang w:val="ru-RU"/>
        </w:rPr>
        <w:drawing>
          <wp:inline distT="0" distB="0" distL="0" distR="0">
            <wp:extent cx="5057029" cy="2830664"/>
            <wp:effectExtent l="0" t="0" r="0" b="825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E7DEB" w:rsidRDefault="007E7DEB" w:rsidP="00A4469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44692" w:rsidRPr="00A44692" w:rsidRDefault="006F6CD6" w:rsidP="007F47BF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1.7</w:t>
      </w:r>
      <w:r w:rsidR="00A44692" w:rsidRPr="00A44692">
        <w:rPr>
          <w:rFonts w:ascii="Times New Roman" w:hAnsi="Times New Roman" w:cs="Times New Roman"/>
          <w:b/>
          <w:sz w:val="24"/>
        </w:rPr>
        <w:t>. Связь с социумом</w:t>
      </w:r>
    </w:p>
    <w:p w:rsidR="00894B8D" w:rsidRPr="000D3715" w:rsidRDefault="00894B8D" w:rsidP="00600294">
      <w:pPr>
        <w:pStyle w:val="a6"/>
        <w:spacing w:after="0" w:line="360" w:lineRule="auto"/>
        <w:ind w:firstLine="567"/>
        <w:jc w:val="both"/>
        <w:rPr>
          <w:szCs w:val="22"/>
          <w:lang w:val="ru-RU"/>
        </w:rPr>
      </w:pPr>
      <w:r w:rsidRPr="000D3715">
        <w:rPr>
          <w:szCs w:val="22"/>
          <w:lang w:val="ru-RU"/>
        </w:rPr>
        <w:t xml:space="preserve">Муниципальное бюджетное общеобразовательное учреждение </w:t>
      </w:r>
      <w:proofErr w:type="spellStart"/>
      <w:r w:rsidRPr="000D3715">
        <w:rPr>
          <w:szCs w:val="22"/>
          <w:lang w:val="ru-RU"/>
        </w:rPr>
        <w:t>Марфинская</w:t>
      </w:r>
      <w:proofErr w:type="spellEnd"/>
      <w:r w:rsidRPr="000D3715">
        <w:rPr>
          <w:szCs w:val="22"/>
          <w:lang w:val="ru-RU"/>
        </w:rPr>
        <w:t xml:space="preserve"> средняя общеобразовательная школа является единственным общеобразовательным учреждением в селе, что придает ей статус культурно-образовательного центра.</w:t>
      </w:r>
    </w:p>
    <w:p w:rsidR="00745230" w:rsidRPr="000D3715" w:rsidRDefault="00745230" w:rsidP="006002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745230" w:rsidRPr="000D3715" w:rsidRDefault="00894B8D" w:rsidP="006002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>В селе фун</w:t>
      </w:r>
      <w:r w:rsidR="00745230" w:rsidRPr="000D3715">
        <w:rPr>
          <w:rFonts w:ascii="Times New Roman" w:hAnsi="Times New Roman" w:cs="Times New Roman"/>
          <w:sz w:val="24"/>
        </w:rPr>
        <w:t>кционируют:</w:t>
      </w:r>
    </w:p>
    <w:p w:rsidR="00745230" w:rsidRPr="000D3715" w:rsidRDefault="00745230" w:rsidP="00600294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>культурный центр - с</w:t>
      </w:r>
      <w:r w:rsidR="00CF0E10" w:rsidRPr="000D3715">
        <w:rPr>
          <w:rFonts w:ascii="Times New Roman" w:hAnsi="Times New Roman" w:cs="Times New Roman"/>
          <w:sz w:val="24"/>
        </w:rPr>
        <w:t xml:space="preserve">ельский дом </w:t>
      </w:r>
      <w:r w:rsidR="00894B8D" w:rsidRPr="000D3715">
        <w:rPr>
          <w:rFonts w:ascii="Times New Roman" w:hAnsi="Times New Roman" w:cs="Times New Roman"/>
          <w:sz w:val="24"/>
        </w:rPr>
        <w:t xml:space="preserve"> культуры </w:t>
      </w:r>
      <w:r w:rsidRPr="000D3715">
        <w:rPr>
          <w:rFonts w:ascii="Times New Roman" w:hAnsi="Times New Roman" w:cs="Times New Roman"/>
          <w:sz w:val="24"/>
        </w:rPr>
        <w:t xml:space="preserve">(МУК СДК с. </w:t>
      </w:r>
      <w:proofErr w:type="spellStart"/>
      <w:r w:rsidRPr="000D3715">
        <w:rPr>
          <w:rFonts w:ascii="Times New Roman" w:hAnsi="Times New Roman" w:cs="Times New Roman"/>
          <w:sz w:val="24"/>
        </w:rPr>
        <w:t>Марфинка</w:t>
      </w:r>
      <w:proofErr w:type="spellEnd"/>
      <w:r w:rsidRPr="000D3715">
        <w:rPr>
          <w:rFonts w:ascii="Times New Roman" w:hAnsi="Times New Roman" w:cs="Times New Roman"/>
          <w:sz w:val="24"/>
        </w:rPr>
        <w:t xml:space="preserve">) </w:t>
      </w:r>
      <w:r w:rsidR="00894B8D" w:rsidRPr="000D3715">
        <w:rPr>
          <w:rFonts w:ascii="Times New Roman" w:hAnsi="Times New Roman" w:cs="Times New Roman"/>
          <w:sz w:val="24"/>
        </w:rPr>
        <w:t xml:space="preserve">с развитой системой кружков художественной направленности, сельской библиотекой и краеведческим музеем, </w:t>
      </w:r>
    </w:p>
    <w:p w:rsidR="00745230" w:rsidRPr="000D3715" w:rsidRDefault="00CF0E10" w:rsidP="00600294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 xml:space="preserve">муниципальное </w:t>
      </w:r>
      <w:r w:rsidR="00894B8D" w:rsidRPr="000D3715">
        <w:rPr>
          <w:rFonts w:ascii="Times New Roman" w:hAnsi="Times New Roman" w:cs="Times New Roman"/>
          <w:sz w:val="24"/>
        </w:rPr>
        <w:t xml:space="preserve">дошкольное образовательное учреждение </w:t>
      </w:r>
      <w:r w:rsidRPr="000D3715">
        <w:rPr>
          <w:rFonts w:ascii="Times New Roman" w:hAnsi="Times New Roman" w:cs="Times New Roman"/>
          <w:sz w:val="24"/>
        </w:rPr>
        <w:t xml:space="preserve">№ 37 </w:t>
      </w:r>
      <w:r w:rsidR="00894B8D" w:rsidRPr="000D3715">
        <w:rPr>
          <w:rFonts w:ascii="Times New Roman" w:hAnsi="Times New Roman" w:cs="Times New Roman"/>
          <w:sz w:val="24"/>
        </w:rPr>
        <w:t xml:space="preserve">детский сад «Ручеек». </w:t>
      </w:r>
    </w:p>
    <w:p w:rsidR="00894B8D" w:rsidRDefault="00894B8D" w:rsidP="0060029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>Школа реализует возможности этих учреждений</w:t>
      </w:r>
      <w:r w:rsidR="00CF0E10" w:rsidRPr="000D3715">
        <w:rPr>
          <w:rFonts w:ascii="Times New Roman" w:hAnsi="Times New Roman" w:cs="Times New Roman"/>
          <w:sz w:val="24"/>
        </w:rPr>
        <w:t xml:space="preserve"> </w:t>
      </w:r>
      <w:r w:rsidRPr="000D3715">
        <w:rPr>
          <w:rFonts w:ascii="Times New Roman" w:hAnsi="Times New Roman" w:cs="Times New Roman"/>
          <w:sz w:val="24"/>
        </w:rPr>
        <w:t xml:space="preserve">для организации внеклассной и внешкольной работы, активно работают учителя начальных классов </w:t>
      </w:r>
      <w:r w:rsidR="00745230" w:rsidRPr="000D3715">
        <w:rPr>
          <w:rFonts w:ascii="Times New Roman" w:hAnsi="Times New Roman" w:cs="Times New Roman"/>
          <w:sz w:val="24"/>
        </w:rPr>
        <w:t xml:space="preserve">и классные руководители 5-11 классов </w:t>
      </w:r>
      <w:r w:rsidRPr="000D3715">
        <w:rPr>
          <w:rFonts w:ascii="Times New Roman" w:hAnsi="Times New Roman" w:cs="Times New Roman"/>
          <w:sz w:val="24"/>
        </w:rPr>
        <w:t>при организации внеурочной деятельности</w:t>
      </w:r>
      <w:r w:rsidR="00745230" w:rsidRPr="000D3715">
        <w:rPr>
          <w:rFonts w:ascii="Times New Roman" w:hAnsi="Times New Roman" w:cs="Times New Roman"/>
          <w:sz w:val="24"/>
        </w:rPr>
        <w:t xml:space="preserve"> и внеклассных мероприятий</w:t>
      </w:r>
      <w:r w:rsidRPr="000D3715">
        <w:rPr>
          <w:rFonts w:ascii="Times New Roman" w:hAnsi="Times New Roman" w:cs="Times New Roman"/>
          <w:sz w:val="24"/>
        </w:rPr>
        <w:t>.</w:t>
      </w:r>
    </w:p>
    <w:p w:rsidR="00861E50" w:rsidRDefault="00861E50" w:rsidP="007452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0294" w:rsidRDefault="00600294" w:rsidP="007452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0294" w:rsidRDefault="00600294" w:rsidP="007452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0294" w:rsidRDefault="00600294" w:rsidP="007452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0294" w:rsidRDefault="00600294" w:rsidP="007452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0294" w:rsidRDefault="00600294" w:rsidP="007452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0294" w:rsidRDefault="00600294" w:rsidP="007452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0294" w:rsidRDefault="00600294" w:rsidP="007452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0294" w:rsidRDefault="00600294" w:rsidP="007452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0294" w:rsidRDefault="00600294" w:rsidP="007452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0294" w:rsidRPr="000D3715" w:rsidRDefault="00600294" w:rsidP="007452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94B8D" w:rsidRPr="000D3715" w:rsidRDefault="00894B8D" w:rsidP="001E0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D3715">
        <w:rPr>
          <w:rFonts w:ascii="Times New Roman" w:hAnsi="Times New Roman" w:cs="Times New Roman"/>
          <w:b/>
          <w:sz w:val="24"/>
        </w:rPr>
        <w:lastRenderedPageBreak/>
        <w:t>Школа является центром воспитания в социуме.</w:t>
      </w:r>
    </w:p>
    <w:p w:rsidR="00894B8D" w:rsidRPr="000D3715" w:rsidRDefault="0002765B" w:rsidP="00894B8D">
      <w:pPr>
        <w:ind w:firstLine="360"/>
        <w:jc w:val="both"/>
        <w:rPr>
          <w:rFonts w:ascii="Times New Roman" w:hAnsi="Times New Roman" w:cs="Times New Roman"/>
          <w:b/>
        </w:rPr>
      </w:pPr>
      <w:r w:rsidRPr="0002765B">
        <w:rPr>
          <w:rFonts w:ascii="Times New Roman" w:hAnsi="Times New Roman" w:cs="Times New Roman"/>
          <w:lang w:val="en-US"/>
        </w:rPr>
        <w:pict>
          <v:roundrect id="_x0000_s1036" style="position:absolute;left:0;text-align:left;margin-left:302.4pt;margin-top:15.95pt;width:141.7pt;height:67.8pt;z-index:251670528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36">
              <w:txbxContent>
                <w:p w:rsidR="005B45CA" w:rsidRPr="00A44692" w:rsidRDefault="005B45CA" w:rsidP="00894B8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46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Сектор по  молодежной политике  Администрации </w:t>
                  </w:r>
                  <w:proofErr w:type="gramStart"/>
                  <w:r w:rsidRPr="00A446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Матвеево-Курганского</w:t>
                  </w:r>
                  <w:proofErr w:type="gramEnd"/>
                  <w:r w:rsidRPr="00A446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</w:t>
                  </w:r>
                </w:p>
              </w:txbxContent>
            </v:textbox>
          </v:roundrect>
        </w:pict>
      </w:r>
      <w:r w:rsidRPr="0002765B">
        <w:rPr>
          <w:rFonts w:ascii="Times New Roman" w:hAnsi="Times New Roman" w:cs="Times New Roman"/>
          <w:noProof/>
          <w:lang w:val="en-US"/>
        </w:rPr>
        <w:pict>
          <v:roundrect id="_x0000_s1049" style="position:absolute;left:0;text-align:left;margin-left:159.65pt;margin-top:14.75pt;width:134.6pt;height:69pt;z-index:251683840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49">
              <w:txbxContent>
                <w:p w:rsidR="005B45CA" w:rsidRPr="00A44692" w:rsidRDefault="005B45CA" w:rsidP="007452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44692">
                    <w:rPr>
                      <w:rFonts w:ascii="Times New Roman" w:hAnsi="Times New Roman" w:cs="Times New Roman"/>
                      <w:sz w:val="20"/>
                    </w:rPr>
                    <w:t xml:space="preserve">Отдел образования Администрации </w:t>
                  </w:r>
                  <w:proofErr w:type="gramStart"/>
                  <w:r w:rsidRPr="00A44692">
                    <w:rPr>
                      <w:rFonts w:ascii="Times New Roman" w:hAnsi="Times New Roman" w:cs="Times New Roman"/>
                      <w:sz w:val="20"/>
                    </w:rPr>
                    <w:t>Матвеево-Курганского</w:t>
                  </w:r>
                  <w:proofErr w:type="gramEnd"/>
                  <w:r w:rsidRPr="00A44692">
                    <w:rPr>
                      <w:rFonts w:ascii="Times New Roman" w:hAnsi="Times New Roman" w:cs="Times New Roman"/>
                      <w:sz w:val="20"/>
                    </w:rPr>
                    <w:t xml:space="preserve"> района</w:t>
                  </w:r>
                </w:p>
                <w:p w:rsidR="005B45CA" w:rsidRDefault="005B45CA" w:rsidP="00894B8D"/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</w:rPr>
        <w:pict>
          <v:roundrect id="_x0000_s1053" style="position:absolute;left:0;text-align:left;margin-left:20.1pt;margin-top:21.05pt;width:115.85pt;height:51.85pt;z-index:251687936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53">
              <w:txbxContent>
                <w:p w:rsidR="005B45CA" w:rsidRPr="00A44692" w:rsidRDefault="005B45CA" w:rsidP="00894B8D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44692">
                    <w:rPr>
                      <w:rFonts w:ascii="Times New Roman" w:hAnsi="Times New Roman" w:cs="Times New Roman"/>
                      <w:sz w:val="20"/>
                    </w:rPr>
                    <w:t xml:space="preserve">ОВД </w:t>
                  </w:r>
                  <w:proofErr w:type="gramStart"/>
                  <w:r w:rsidRPr="00A44692">
                    <w:rPr>
                      <w:rFonts w:ascii="Times New Roman" w:hAnsi="Times New Roman" w:cs="Times New Roman"/>
                      <w:sz w:val="20"/>
                    </w:rPr>
                    <w:t>Матвеево-Курганского</w:t>
                  </w:r>
                  <w:proofErr w:type="gramEnd"/>
                  <w:r w:rsidRPr="00A44692">
                    <w:rPr>
                      <w:rFonts w:ascii="Times New Roman" w:hAnsi="Times New Roman" w:cs="Times New Roman"/>
                      <w:sz w:val="20"/>
                    </w:rPr>
                    <w:t xml:space="preserve"> района</w:t>
                  </w:r>
                </w:p>
              </w:txbxContent>
            </v:textbox>
          </v:roundrect>
        </w:pict>
      </w:r>
    </w:p>
    <w:p w:rsidR="00894B8D" w:rsidRPr="000D3715" w:rsidRDefault="00894B8D" w:rsidP="00894B8D">
      <w:pPr>
        <w:ind w:firstLine="360"/>
        <w:jc w:val="both"/>
        <w:rPr>
          <w:rFonts w:ascii="Times New Roman" w:hAnsi="Times New Roman" w:cs="Times New Roman"/>
          <w:b/>
        </w:rPr>
      </w:pPr>
    </w:p>
    <w:p w:rsidR="00894B8D" w:rsidRPr="000D3715" w:rsidRDefault="00894B8D" w:rsidP="00894B8D">
      <w:pPr>
        <w:ind w:firstLine="360"/>
        <w:jc w:val="center"/>
        <w:rPr>
          <w:rFonts w:ascii="Times New Roman" w:hAnsi="Times New Roman" w:cs="Times New Roman"/>
          <w:b/>
        </w:rPr>
      </w:pPr>
    </w:p>
    <w:p w:rsidR="00894B8D" w:rsidRPr="000D3715" w:rsidRDefault="0002765B" w:rsidP="00894B8D">
      <w:pPr>
        <w:ind w:firstLine="360"/>
        <w:jc w:val="center"/>
        <w:rPr>
          <w:rFonts w:ascii="Times New Roman" w:hAnsi="Times New Roman" w:cs="Times New Roman"/>
          <w:b/>
        </w:rPr>
      </w:pPr>
      <w:r w:rsidRPr="0002765B">
        <w:rPr>
          <w:rFonts w:ascii="Times New Roman" w:hAnsi="Times New Roman" w:cs="Times New Roman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31.1pt;margin-top:15.75pt;width:0;height:89.5pt;flip:y;z-index:25167155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55" type="#_x0000_t32" style="position:absolute;left:0;text-align:left;margin-left:128.4pt;margin-top:10.1pt;width:53.2pt;height:95.15pt;flip:x y;z-index:251689984" o:connectortype="straight">
            <v:stroke startarrow="block" endarrow="block"/>
          </v:shape>
        </w:pict>
      </w:r>
      <w:r w:rsidRPr="0002765B">
        <w:rPr>
          <w:rFonts w:ascii="Times New Roman" w:hAnsi="Times New Roman" w:cs="Times New Roman"/>
          <w:lang w:val="en-US"/>
        </w:rPr>
        <w:pict>
          <v:roundrect id="_x0000_s1028" style="position:absolute;left:0;text-align:left;margin-left:-16.7pt;margin-top:10.1pt;width:118.25pt;height:52.5pt;z-index:251662336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28">
              <w:txbxContent>
                <w:p w:rsidR="005B45CA" w:rsidRPr="00A44692" w:rsidRDefault="005B45CA" w:rsidP="00745230">
                  <w:pPr>
                    <w:pStyle w:val="a6"/>
                    <w:jc w:val="center"/>
                    <w:rPr>
                      <w:b/>
                      <w:sz w:val="20"/>
                      <w:lang w:val="ru-RU"/>
                    </w:rPr>
                  </w:pPr>
                  <w:r w:rsidRPr="00A44692">
                    <w:rPr>
                      <w:sz w:val="20"/>
                      <w:lang w:val="ru-RU"/>
                    </w:rPr>
                    <w:t xml:space="preserve">Администрация </w:t>
                  </w:r>
                  <w:proofErr w:type="spellStart"/>
                  <w:r w:rsidRPr="00A44692">
                    <w:rPr>
                      <w:sz w:val="20"/>
                      <w:lang w:val="ru-RU"/>
                    </w:rPr>
                    <w:t>Анастасиевского</w:t>
                  </w:r>
                  <w:proofErr w:type="spellEnd"/>
                  <w:r w:rsidRPr="00A44692">
                    <w:rPr>
                      <w:sz w:val="20"/>
                      <w:lang w:val="ru-RU"/>
                    </w:rPr>
                    <w:t xml:space="preserve"> сельского поселения</w:t>
                  </w:r>
                </w:p>
                <w:p w:rsidR="005B45CA" w:rsidRPr="00C5287C" w:rsidRDefault="005B45CA" w:rsidP="00894B8D"/>
              </w:txbxContent>
            </v:textbox>
          </v:roundrect>
        </w:pict>
      </w:r>
      <w:r w:rsidRPr="0002765B">
        <w:rPr>
          <w:rFonts w:ascii="Times New Roman" w:hAnsi="Times New Roman" w:cs="Times New Roman"/>
          <w:lang w:val="en-US"/>
        </w:rPr>
        <w:pict>
          <v:roundrect id="_x0000_s1027" style="position:absolute;left:0;text-align:left;margin-left:365.3pt;margin-top:19.95pt;width:103.8pt;height:66.3pt;z-index:251661312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27">
              <w:txbxContent>
                <w:p w:rsidR="005B45CA" w:rsidRPr="00A44692" w:rsidRDefault="005B45CA" w:rsidP="00894B8D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44692">
                    <w:rPr>
                      <w:rFonts w:ascii="Times New Roman" w:hAnsi="Times New Roman" w:cs="Times New Roman"/>
                      <w:sz w:val="20"/>
                    </w:rPr>
                    <w:t xml:space="preserve">МБУЗ ЦРБ </w:t>
                  </w:r>
                  <w:proofErr w:type="gramStart"/>
                  <w:r w:rsidRPr="00A44692">
                    <w:rPr>
                      <w:rFonts w:ascii="Times New Roman" w:hAnsi="Times New Roman" w:cs="Times New Roman"/>
                      <w:sz w:val="20"/>
                    </w:rPr>
                    <w:t>Матвеево-Курганского</w:t>
                  </w:r>
                  <w:proofErr w:type="gramEnd"/>
                  <w:r w:rsidRPr="00A44692">
                    <w:rPr>
                      <w:rFonts w:ascii="Times New Roman" w:hAnsi="Times New Roman" w:cs="Times New Roman"/>
                      <w:sz w:val="20"/>
                    </w:rPr>
                    <w:t xml:space="preserve"> района</w:t>
                  </w:r>
                </w:p>
              </w:txbxContent>
            </v:textbox>
          </v:roundrect>
        </w:pict>
      </w:r>
      <w:r w:rsidRPr="0002765B">
        <w:rPr>
          <w:rFonts w:ascii="Times New Roman" w:hAnsi="Times New Roman" w:cs="Times New Roman"/>
          <w:b/>
          <w:noProof/>
          <w:lang w:val="en-US"/>
        </w:rPr>
        <w:pict>
          <v:shape id="_x0000_s1038" type="#_x0000_t32" style="position:absolute;left:0;text-align:left;margin-left:263.9pt;margin-top:13.05pt;width:70.3pt;height:106.15pt;flip:y;z-index:251672576" o:connectortype="straight">
            <v:stroke startarrow="block" endarrow="block"/>
          </v:shape>
        </w:pict>
      </w:r>
    </w:p>
    <w:p w:rsidR="00894B8D" w:rsidRPr="000D3715" w:rsidRDefault="0002765B" w:rsidP="00894B8D">
      <w:pPr>
        <w:ind w:firstLine="360"/>
        <w:jc w:val="center"/>
        <w:rPr>
          <w:rFonts w:ascii="Times New Roman" w:hAnsi="Times New Roman" w:cs="Times New Roman"/>
          <w:b/>
        </w:rPr>
      </w:pPr>
      <w:r w:rsidRPr="0002765B">
        <w:rPr>
          <w:rFonts w:ascii="Times New Roman" w:hAnsi="Times New Roman" w:cs="Times New Roman"/>
          <w:b/>
          <w:noProof/>
          <w:lang w:val="en-US"/>
        </w:rPr>
        <w:pict>
          <v:shape id="_x0000_s1039" type="#_x0000_t32" style="position:absolute;left:0;text-align:left;margin-left:288.05pt;margin-top:19.85pt;width:73.45pt;height:78.75pt;flip:y;z-index:251673600" o:connectortype="straight">
            <v:stroke startarrow="block" endarrow="block"/>
          </v:shape>
        </w:pict>
      </w:r>
      <w:r w:rsidRPr="0002765B">
        <w:rPr>
          <w:rFonts w:ascii="Times New Roman" w:hAnsi="Times New Roman" w:cs="Times New Roman"/>
          <w:b/>
          <w:noProof/>
          <w:lang w:val="en-US"/>
        </w:rPr>
        <w:pict>
          <v:shape id="_x0000_s1040" type="#_x0000_t32" style="position:absolute;left:0;text-align:left;margin-left:105.85pt;margin-top:17.3pt;width:57.8pt;height:81.3pt;flip:x y;z-index:251674624" o:connectortype="straight">
            <v:stroke startarrow="block" endarrow="block"/>
          </v:shape>
        </w:pict>
      </w:r>
    </w:p>
    <w:p w:rsidR="00894B8D" w:rsidRPr="000D3715" w:rsidRDefault="0002765B" w:rsidP="00894B8D">
      <w:pPr>
        <w:ind w:firstLine="360"/>
        <w:jc w:val="center"/>
        <w:rPr>
          <w:rFonts w:ascii="Times New Roman" w:hAnsi="Times New Roman" w:cs="Times New Roman"/>
          <w:b/>
        </w:rPr>
      </w:pPr>
      <w:r w:rsidRPr="0002765B">
        <w:rPr>
          <w:rFonts w:ascii="Times New Roman" w:hAnsi="Times New Roman" w:cs="Times New Roman"/>
          <w:lang w:val="en-US"/>
        </w:rPr>
        <w:pict>
          <v:roundrect id="_x0000_s1032" style="position:absolute;left:0;text-align:left;margin-left:-10pt;margin-top:23.95pt;width:93.75pt;height:50.1pt;z-index:251666432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32">
              <w:txbxContent>
                <w:p w:rsidR="005B45CA" w:rsidRPr="00A44692" w:rsidRDefault="005B45CA" w:rsidP="00894B8D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A44692">
                    <w:rPr>
                      <w:rFonts w:ascii="Times New Roman" w:hAnsi="Times New Roman" w:cs="Times New Roman"/>
                      <w:sz w:val="20"/>
                    </w:rPr>
                    <w:t>Марфинская</w:t>
                  </w:r>
                  <w:proofErr w:type="spellEnd"/>
                  <w:r w:rsidRPr="00A44692">
                    <w:rPr>
                      <w:rFonts w:ascii="Times New Roman" w:hAnsi="Times New Roman" w:cs="Times New Roman"/>
                      <w:sz w:val="20"/>
                    </w:rPr>
                    <w:t xml:space="preserve"> сельская библиотека</w:t>
                  </w:r>
                </w:p>
                <w:p w:rsidR="005B45CA" w:rsidRPr="00E35779" w:rsidRDefault="005B45CA" w:rsidP="00894B8D"/>
              </w:txbxContent>
            </v:textbox>
          </v:roundrect>
        </w:pict>
      </w:r>
    </w:p>
    <w:p w:rsidR="00894B8D" w:rsidRPr="000D3715" w:rsidRDefault="0002765B" w:rsidP="00894B8D">
      <w:pPr>
        <w:ind w:firstLine="360"/>
        <w:jc w:val="center"/>
        <w:rPr>
          <w:rFonts w:ascii="Times New Roman" w:hAnsi="Times New Roman" w:cs="Times New Roman"/>
          <w:b/>
        </w:rPr>
      </w:pPr>
      <w:r w:rsidRPr="0002765B">
        <w:rPr>
          <w:rFonts w:ascii="Times New Roman" w:hAnsi="Times New Roman" w:cs="Times New Roman"/>
          <w:b/>
          <w:noProof/>
          <w:lang w:val="en-US"/>
        </w:rPr>
        <w:pict>
          <v:shape id="_x0000_s1041" type="#_x0000_t32" style="position:absolute;left:0;text-align:left;margin-left:90.85pt;margin-top:22.65pt;width:53.2pt;height:32.55pt;flip:x y;z-index:251675648" o:connectortype="straight">
            <v:stroke startarrow="block" endarrow="block"/>
          </v:shape>
        </w:pict>
      </w:r>
      <w:r w:rsidRPr="0002765B">
        <w:rPr>
          <w:rFonts w:ascii="Times New Roman" w:hAnsi="Times New Roman" w:cs="Times New Roman"/>
          <w:lang w:val="en-US"/>
        </w:rPr>
        <w:pict>
          <v:roundrect id="_x0000_s1029" style="position:absolute;left:0;text-align:left;margin-left:363.25pt;margin-top:22.65pt;width:110.2pt;height:61.3pt;z-index:251663360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29">
              <w:txbxContent>
                <w:p w:rsidR="005B45CA" w:rsidRPr="00A44692" w:rsidRDefault="005B45CA" w:rsidP="00A44692">
                  <w:pPr>
                    <w:pStyle w:val="a6"/>
                    <w:jc w:val="center"/>
                    <w:rPr>
                      <w:b/>
                      <w:sz w:val="20"/>
                      <w:lang w:val="ru-RU"/>
                    </w:rPr>
                  </w:pPr>
                  <w:proofErr w:type="gramStart"/>
                  <w:r w:rsidRPr="00A44692">
                    <w:rPr>
                      <w:sz w:val="20"/>
                      <w:lang w:val="ru-RU"/>
                    </w:rPr>
                    <w:t>Матвеево-Курганская</w:t>
                  </w:r>
                  <w:proofErr w:type="gramEnd"/>
                  <w:r w:rsidRPr="00A44692">
                    <w:rPr>
                      <w:sz w:val="20"/>
                      <w:lang w:val="ru-RU"/>
                    </w:rPr>
                    <w:t xml:space="preserve"> детская юношеская спортивная школа</w:t>
                  </w:r>
                </w:p>
                <w:p w:rsidR="005B45CA" w:rsidRPr="00C5287C" w:rsidRDefault="005B45CA" w:rsidP="00894B8D"/>
              </w:txbxContent>
            </v:textbox>
          </v:roundrect>
        </w:pict>
      </w:r>
    </w:p>
    <w:p w:rsidR="00894B8D" w:rsidRPr="000D3715" w:rsidRDefault="0002765B" w:rsidP="00894B8D">
      <w:pPr>
        <w:ind w:firstLine="360"/>
        <w:jc w:val="center"/>
        <w:rPr>
          <w:rFonts w:ascii="Times New Roman" w:hAnsi="Times New Roman" w:cs="Times New Roman"/>
          <w:b/>
        </w:rPr>
      </w:pPr>
      <w:r w:rsidRPr="0002765B">
        <w:rPr>
          <w:rFonts w:ascii="Times New Roman" w:hAnsi="Times New Roman" w:cs="Times New Roman"/>
          <w:lang w:val="en-US"/>
        </w:rPr>
        <w:pict>
          <v:oval id="_x0000_s1026" style="position:absolute;left:0;text-align:left;margin-left:135.95pt;margin-top:12.95pt;width:163.1pt;height:101.85pt;z-index:251660288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26">
              <w:txbxContent>
                <w:p w:rsidR="005B45CA" w:rsidRPr="009520FF" w:rsidRDefault="005B45CA" w:rsidP="009520F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9520FF">
                    <w:rPr>
                      <w:sz w:val="28"/>
                    </w:rPr>
                    <w:t>МБОУ</w:t>
                  </w:r>
                </w:p>
                <w:p w:rsidR="005B45CA" w:rsidRPr="009520FF" w:rsidRDefault="005B45CA" w:rsidP="009520F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proofErr w:type="spellStart"/>
                  <w:r w:rsidRPr="009520FF">
                    <w:rPr>
                      <w:sz w:val="28"/>
                    </w:rPr>
                    <w:t>Марфинская</w:t>
                  </w:r>
                  <w:proofErr w:type="spellEnd"/>
                </w:p>
                <w:p w:rsidR="005B45CA" w:rsidRPr="009520FF" w:rsidRDefault="005B45CA" w:rsidP="009520F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proofErr w:type="spellStart"/>
                  <w:r w:rsidRPr="009520FF">
                    <w:rPr>
                      <w:sz w:val="28"/>
                    </w:rPr>
                    <w:t>сош</w:t>
                  </w:r>
                  <w:proofErr w:type="spellEnd"/>
                </w:p>
              </w:txbxContent>
            </v:textbox>
          </v:oval>
        </w:pict>
      </w:r>
    </w:p>
    <w:p w:rsidR="00894B8D" w:rsidRPr="000D3715" w:rsidRDefault="0002765B" w:rsidP="00894B8D">
      <w:pPr>
        <w:ind w:firstLine="360"/>
        <w:jc w:val="center"/>
        <w:rPr>
          <w:rFonts w:ascii="Times New Roman" w:hAnsi="Times New Roman" w:cs="Times New Roman"/>
          <w:b/>
        </w:rPr>
      </w:pPr>
      <w:r w:rsidRPr="0002765B">
        <w:rPr>
          <w:rFonts w:ascii="Times New Roman" w:hAnsi="Times New Roman" w:cs="Times New Roman"/>
          <w:noProof/>
          <w:lang w:val="en-US"/>
        </w:rPr>
        <w:pict>
          <v:shape id="_x0000_s1043" type="#_x0000_t32" style="position:absolute;left:0;text-align:left;margin-left:302.4pt;margin-top:9.45pt;width:55.8pt;height:7.65pt;flip:y;z-index:251677696" o:connectortype="straight">
            <v:stroke startarrow="block" endarrow="block"/>
          </v:shape>
        </w:pict>
      </w:r>
      <w:r w:rsidRPr="0002765B">
        <w:rPr>
          <w:rFonts w:ascii="Times New Roman" w:hAnsi="Times New Roman" w:cs="Times New Roman"/>
          <w:lang w:val="en-US"/>
        </w:rPr>
        <w:pict>
          <v:roundrect id="_x0000_s1034" style="position:absolute;left:0;text-align:left;margin-left:-11.25pt;margin-top:9.45pt;width:107.1pt;height:59.9pt;z-index:251668480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34">
              <w:txbxContent>
                <w:p w:rsidR="005B45CA" w:rsidRPr="00A44692" w:rsidRDefault="005B45CA" w:rsidP="00A44692">
                  <w:pPr>
                    <w:pStyle w:val="a6"/>
                    <w:jc w:val="center"/>
                    <w:rPr>
                      <w:b/>
                      <w:sz w:val="20"/>
                      <w:lang w:val="ru-RU"/>
                    </w:rPr>
                  </w:pPr>
                  <w:proofErr w:type="spellStart"/>
                  <w:r w:rsidRPr="00A44692">
                    <w:rPr>
                      <w:sz w:val="20"/>
                    </w:rPr>
                    <w:t>Избирательная</w:t>
                  </w:r>
                  <w:proofErr w:type="spellEnd"/>
                  <w:r w:rsidRPr="00A44692">
                    <w:rPr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A44692">
                    <w:rPr>
                      <w:sz w:val="20"/>
                    </w:rPr>
                    <w:t>комиссия</w:t>
                  </w:r>
                  <w:proofErr w:type="spellEnd"/>
                  <w:r w:rsidRPr="00A44692">
                    <w:rPr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A44692">
                    <w:rPr>
                      <w:sz w:val="20"/>
                    </w:rPr>
                    <w:t>избирательного</w:t>
                  </w:r>
                  <w:proofErr w:type="spellEnd"/>
                  <w:r w:rsidRPr="00A44692">
                    <w:rPr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A44692">
                    <w:rPr>
                      <w:sz w:val="20"/>
                    </w:rPr>
                    <w:t>участка</w:t>
                  </w:r>
                  <w:proofErr w:type="spellEnd"/>
                  <w:r w:rsidRPr="00A44692">
                    <w:rPr>
                      <w:sz w:val="20"/>
                      <w:lang w:val="ru-RU"/>
                    </w:rPr>
                    <w:t xml:space="preserve"> №1087</w:t>
                  </w:r>
                </w:p>
              </w:txbxContent>
            </v:textbox>
          </v:roundrect>
        </w:pict>
      </w:r>
    </w:p>
    <w:p w:rsidR="00894B8D" w:rsidRPr="000D3715" w:rsidRDefault="0002765B" w:rsidP="00894B8D">
      <w:pPr>
        <w:ind w:firstLine="360"/>
        <w:jc w:val="center"/>
        <w:rPr>
          <w:rFonts w:ascii="Times New Roman" w:hAnsi="Times New Roman" w:cs="Times New Roman"/>
          <w:b/>
        </w:rPr>
      </w:pPr>
      <w:r w:rsidRPr="0002765B">
        <w:rPr>
          <w:rFonts w:ascii="Times New Roman" w:hAnsi="Times New Roman" w:cs="Times New Roman"/>
          <w:noProof/>
          <w:lang w:val="en-US"/>
        </w:rPr>
        <w:pict>
          <v:shape id="_x0000_s1042" type="#_x0000_t32" style="position:absolute;left:0;text-align:left;margin-left:101.55pt;margin-top:20.65pt;width:34.4pt;height:0;flip:x;z-index:251676672" o:connectortype="straight">
            <v:stroke startarrow="block" endarrow="block"/>
          </v:shape>
        </w:pict>
      </w:r>
      <w:r w:rsidRPr="0002765B">
        <w:rPr>
          <w:rFonts w:ascii="Times New Roman" w:hAnsi="Times New Roman" w:cs="Times New Roman"/>
          <w:b/>
          <w:noProof/>
          <w:lang w:val="en-US"/>
        </w:rPr>
        <w:pict>
          <v:roundrect id="_x0000_s1050" style="position:absolute;left:0;text-align:left;margin-left:375.7pt;margin-top:20.6pt;width:93.4pt;height:48.6pt;z-index:251684864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50">
              <w:txbxContent>
                <w:p w:rsidR="005B45CA" w:rsidRPr="00A44692" w:rsidRDefault="005B45CA" w:rsidP="000D3715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proofErr w:type="spellStart"/>
                  <w:r w:rsidRPr="00A44692">
                    <w:rPr>
                      <w:sz w:val="20"/>
                    </w:rPr>
                    <w:t>Редакция</w:t>
                  </w:r>
                  <w:proofErr w:type="spellEnd"/>
                  <w:r w:rsidRPr="00A44692">
                    <w:rPr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A44692">
                    <w:rPr>
                      <w:sz w:val="20"/>
                    </w:rPr>
                    <w:t>районной</w:t>
                  </w:r>
                  <w:proofErr w:type="spellEnd"/>
                  <w:r w:rsidRPr="00A44692">
                    <w:rPr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A44692">
                    <w:rPr>
                      <w:sz w:val="20"/>
                    </w:rPr>
                    <w:t>газеты</w:t>
                  </w:r>
                  <w:proofErr w:type="spellEnd"/>
                  <w:r w:rsidRPr="00A44692">
                    <w:rPr>
                      <w:sz w:val="20"/>
                    </w:rPr>
                    <w:t xml:space="preserve"> «</w:t>
                  </w:r>
                  <w:proofErr w:type="spellStart"/>
                  <w:r w:rsidRPr="00A44692">
                    <w:rPr>
                      <w:sz w:val="20"/>
                    </w:rPr>
                    <w:t>Родник</w:t>
                  </w:r>
                  <w:proofErr w:type="spellEnd"/>
                  <w:r w:rsidRPr="00A44692">
                    <w:rPr>
                      <w:sz w:val="20"/>
                    </w:rPr>
                    <w:t>»</w:t>
                  </w:r>
                </w:p>
                <w:p w:rsidR="005B45CA" w:rsidRPr="00E35779" w:rsidRDefault="005B45CA" w:rsidP="00894B8D"/>
              </w:txbxContent>
            </v:textbox>
          </v:roundrect>
        </w:pict>
      </w:r>
    </w:p>
    <w:p w:rsidR="00894B8D" w:rsidRPr="000D3715" w:rsidRDefault="0002765B" w:rsidP="00894B8D">
      <w:pPr>
        <w:ind w:firstLine="360"/>
        <w:jc w:val="center"/>
        <w:rPr>
          <w:rFonts w:ascii="Times New Roman" w:hAnsi="Times New Roman" w:cs="Times New Roman"/>
          <w:b/>
        </w:rPr>
      </w:pPr>
      <w:r w:rsidRPr="0002765B">
        <w:rPr>
          <w:rFonts w:ascii="Times New Roman" w:hAnsi="Times New Roman" w:cs="Times New Roman"/>
          <w:b/>
          <w:noProof/>
          <w:lang w:val="en-US"/>
        </w:rPr>
        <w:pict>
          <v:shape id="_x0000_s1051" type="#_x0000_t32" style="position:absolute;left:0;text-align:left;margin-left:302.4pt;margin-top:14pt;width:67.7pt;height:6.25pt;z-index:251685888" o:connectortype="straight">
            <v:stroke startarrow="block" endarrow="block"/>
          </v:shape>
        </w:pict>
      </w:r>
    </w:p>
    <w:p w:rsidR="00894B8D" w:rsidRPr="000D3715" w:rsidRDefault="0002765B" w:rsidP="00894B8D">
      <w:pPr>
        <w:ind w:firstLine="360"/>
        <w:jc w:val="center"/>
        <w:rPr>
          <w:rFonts w:ascii="Times New Roman" w:hAnsi="Times New Roman" w:cs="Times New Roman"/>
          <w:b/>
        </w:rPr>
      </w:pPr>
      <w:r w:rsidRPr="0002765B">
        <w:rPr>
          <w:rFonts w:ascii="Times New Roman" w:hAnsi="Times New Roman" w:cs="Times New Roman"/>
          <w:b/>
          <w:noProof/>
          <w:lang w:val="en-US"/>
        </w:rPr>
        <w:pict>
          <v:shape id="_x0000_s1048" type="#_x0000_t32" style="position:absolute;left:0;text-align:left;margin-left:176pt;margin-top:20.1pt;width:30pt;height:145.9pt;flip:y;z-index:251682816" o:connectortype="straight">
            <v:stroke startarrow="block" endarrow="block"/>
          </v:shape>
        </w:pict>
      </w:r>
      <w:r w:rsidRPr="0002765B">
        <w:rPr>
          <w:rFonts w:ascii="Times New Roman" w:hAnsi="Times New Roman" w:cs="Times New Roman"/>
          <w:noProof/>
        </w:rPr>
        <w:pict>
          <v:shape id="_x0000_s1056" type="#_x0000_t32" style="position:absolute;left:0;text-align:left;margin-left:95.85pt;margin-top:21pt;width:85.75pt;height:148.4pt;flip:x;z-index:251691008" o:connectortype="straight">
            <v:stroke startarrow="block" endarrow="block"/>
          </v:shape>
        </w:pict>
      </w:r>
      <w:r w:rsidRPr="0002765B">
        <w:rPr>
          <w:rFonts w:ascii="Times New Roman" w:hAnsi="Times New Roman" w:cs="Times New Roman"/>
          <w:b/>
          <w:noProof/>
          <w:lang w:val="en-US"/>
        </w:rPr>
        <w:pict>
          <v:shape id="_x0000_s1044" type="#_x0000_t32" style="position:absolute;left:0;text-align:left;margin-left:90.85pt;margin-top:.15pt;width:58.2pt;height:20.85pt;flip:x;z-index:251678720" o:connectortype="straight">
            <v:stroke startarrow="block" endarrow="block"/>
          </v:shape>
        </w:pict>
      </w:r>
      <w:r w:rsidRPr="0002765B">
        <w:rPr>
          <w:rFonts w:ascii="Times New Roman" w:hAnsi="Times New Roman" w:cs="Times New Roman"/>
          <w:b/>
          <w:noProof/>
          <w:lang w:val="en-US"/>
        </w:rPr>
        <w:pict>
          <v:shape id="_x0000_s1046" type="#_x0000_t32" style="position:absolute;left:0;text-align:left;margin-left:77.7pt;margin-top:8.9pt;width:93.3pt;height:126.45pt;flip:x;z-index:251680768" o:connectortype="straight">
            <v:stroke startarrow="block" endarrow="block"/>
          </v:shape>
        </w:pict>
      </w:r>
      <w:r w:rsidRPr="0002765B">
        <w:rPr>
          <w:rFonts w:ascii="Times New Roman" w:hAnsi="Times New Roman" w:cs="Times New Roman"/>
          <w:noProof/>
          <w:lang w:eastAsia="ru-RU"/>
        </w:rPr>
        <w:pict>
          <v:shape id="_x0000_s1095" type="#_x0000_t32" style="position:absolute;left:0;text-align:left;margin-left:88.35pt;margin-top:8.9pt;width:75.3pt;height:68.85pt;flip:x;z-index:251724800" o:connectortype="straight">
            <v:stroke startarrow="block" endarrow="block"/>
          </v:shape>
        </w:pict>
      </w:r>
      <w:r w:rsidRPr="0002765B">
        <w:rPr>
          <w:rFonts w:ascii="Times New Roman" w:hAnsi="Times New Roman" w:cs="Times New Roman"/>
          <w:noProof/>
        </w:rPr>
        <w:pict>
          <v:roundrect id="_x0000_s1057" style="position:absolute;left:0;text-align:left;margin-left:-11.25pt;margin-top:.15pt;width:99.6pt;height:56.95pt;z-index:251692032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57">
              <w:txbxContent>
                <w:p w:rsidR="005B45CA" w:rsidRPr="00A44692" w:rsidRDefault="005B45CA" w:rsidP="000D3715">
                  <w:pPr>
                    <w:pStyle w:val="a6"/>
                    <w:jc w:val="center"/>
                    <w:rPr>
                      <w:b/>
                      <w:sz w:val="20"/>
                      <w:szCs w:val="22"/>
                      <w:lang w:val="ru-RU"/>
                    </w:rPr>
                  </w:pPr>
                  <w:proofErr w:type="spellStart"/>
                  <w:r w:rsidRPr="00A44692">
                    <w:rPr>
                      <w:sz w:val="20"/>
                      <w:szCs w:val="22"/>
                      <w:lang w:val="ru-RU"/>
                    </w:rPr>
                    <w:t>Анастасиевский</w:t>
                  </w:r>
                  <w:proofErr w:type="spellEnd"/>
                  <w:r w:rsidRPr="00A44692">
                    <w:rPr>
                      <w:sz w:val="20"/>
                      <w:szCs w:val="22"/>
                      <w:lang w:val="ru-RU"/>
                    </w:rPr>
                    <w:t xml:space="preserve"> храм Покрова Пресвятой Богородицы</w:t>
                  </w:r>
                </w:p>
                <w:p w:rsidR="005B45CA" w:rsidRPr="00C5287C" w:rsidRDefault="005B45CA" w:rsidP="00894B8D"/>
              </w:txbxContent>
            </v:textbox>
          </v:roundrect>
        </w:pict>
      </w:r>
      <w:r w:rsidRPr="0002765B">
        <w:rPr>
          <w:rFonts w:ascii="Times New Roman" w:hAnsi="Times New Roman" w:cs="Times New Roman"/>
          <w:noProof/>
          <w:lang w:eastAsia="ru-RU"/>
        </w:rPr>
        <w:pict>
          <v:shape id="_x0000_s1094" type="#_x0000_t32" style="position:absolute;left:0;text-align:left;margin-left:268.65pt;margin-top:13.25pt;width:105.7pt;height:108.3pt;z-index:251723776" o:connectortype="straight">
            <v:stroke startarrow="block" endarrow="block"/>
          </v:shape>
        </w:pict>
      </w:r>
      <w:r w:rsidRPr="0002765B">
        <w:rPr>
          <w:rFonts w:ascii="Times New Roman" w:hAnsi="Times New Roman" w:cs="Times New Roman"/>
          <w:b/>
          <w:noProof/>
          <w:lang w:val="en-US"/>
        </w:rPr>
        <w:pict>
          <v:shape id="_x0000_s1045" type="#_x0000_t32" style="position:absolute;left:0;text-align:left;margin-left:274.2pt;margin-top:5.1pt;width:95.9pt;height:43.65pt;z-index:251679744" o:connectortype="straight">
            <v:stroke startarrow="block" endarrow="block"/>
          </v:shape>
        </w:pict>
      </w:r>
      <w:r w:rsidRPr="0002765B">
        <w:rPr>
          <w:rFonts w:ascii="Times New Roman" w:hAnsi="Times New Roman" w:cs="Times New Roman"/>
          <w:b/>
          <w:noProof/>
          <w:lang w:val="en-US"/>
        </w:rPr>
        <w:pict>
          <v:shape id="_x0000_s1047" type="#_x0000_t32" style="position:absolute;left:0;text-align:left;margin-left:263.9pt;margin-top:20.1pt;width:101.4pt;height:145.9pt;z-index:251681792" o:connectortype="straight">
            <v:stroke startarrow="block" endarrow="block"/>
          </v:shape>
        </w:pict>
      </w:r>
    </w:p>
    <w:p w:rsidR="00894B8D" w:rsidRPr="000D3715" w:rsidRDefault="0002765B" w:rsidP="00894B8D">
      <w:pPr>
        <w:ind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58" type="#_x0000_t32" style="position:absolute;left:0;text-align:left;margin-left:238pt;margin-top:-.15pt;width:50.05pt;height:141.6pt;z-index:251693056" o:connectortype="straight">
            <v:stroke startarrow="block" endarrow="block"/>
          </v:shape>
        </w:pict>
      </w:r>
      <w:r w:rsidRPr="0002765B">
        <w:rPr>
          <w:rFonts w:ascii="Times New Roman" w:hAnsi="Times New Roman" w:cs="Times New Roman"/>
          <w:lang w:val="en-US"/>
        </w:rPr>
        <w:pict>
          <v:roundrect id="_x0000_s1031" style="position:absolute;left:0;text-align:left;margin-left:378.85pt;margin-top:2.5pt;width:100.2pt;height:69.3pt;z-index:251665408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31">
              <w:txbxContent>
                <w:p w:rsidR="005B45CA" w:rsidRPr="00A44692" w:rsidRDefault="005B45CA" w:rsidP="000D3715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proofErr w:type="spellStart"/>
                  <w:r w:rsidRPr="00A44692">
                    <w:rPr>
                      <w:sz w:val="20"/>
                    </w:rPr>
                    <w:t>Матвеево-Курганский</w:t>
                  </w:r>
                  <w:proofErr w:type="spellEnd"/>
                  <w:r w:rsidRPr="00A44692">
                    <w:rPr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A44692">
                    <w:rPr>
                      <w:sz w:val="20"/>
                    </w:rPr>
                    <w:t>краеведческий</w:t>
                  </w:r>
                  <w:proofErr w:type="spellEnd"/>
                  <w:r w:rsidRPr="00A44692">
                    <w:rPr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A44692">
                    <w:rPr>
                      <w:sz w:val="20"/>
                    </w:rPr>
                    <w:t>музей</w:t>
                  </w:r>
                  <w:proofErr w:type="spellEnd"/>
                </w:p>
                <w:p w:rsidR="005B45CA" w:rsidRPr="00E35779" w:rsidRDefault="005B45CA" w:rsidP="00894B8D"/>
              </w:txbxContent>
            </v:textbox>
          </v:roundrect>
        </w:pict>
      </w:r>
    </w:p>
    <w:p w:rsidR="00894B8D" w:rsidRPr="000D3715" w:rsidRDefault="0002765B" w:rsidP="00894B8D">
      <w:pPr>
        <w:ind w:firstLine="360"/>
        <w:jc w:val="center"/>
        <w:rPr>
          <w:rFonts w:ascii="Times New Roman" w:hAnsi="Times New Roman" w:cs="Times New Roman"/>
          <w:b/>
        </w:rPr>
      </w:pPr>
      <w:r w:rsidRPr="0002765B">
        <w:rPr>
          <w:rFonts w:ascii="Times New Roman" w:hAnsi="Times New Roman" w:cs="Times New Roman"/>
          <w:lang w:val="en-US"/>
        </w:rPr>
        <w:pict>
          <v:roundrect id="_x0000_s1033" style="position:absolute;left:0;text-align:left;margin-left:-10pt;margin-top:14.6pt;width:95.15pt;height:49.1pt;z-index:251667456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33">
              <w:txbxContent>
                <w:p w:rsidR="005B45CA" w:rsidRPr="00A44692" w:rsidRDefault="005B45CA" w:rsidP="000D3715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proofErr w:type="spellStart"/>
                  <w:r w:rsidRPr="00A44692">
                    <w:rPr>
                      <w:sz w:val="20"/>
                    </w:rPr>
                    <w:t>Марфинский</w:t>
                  </w:r>
                  <w:proofErr w:type="spellEnd"/>
                  <w:r w:rsidRPr="00A44692">
                    <w:rPr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A44692">
                    <w:rPr>
                      <w:sz w:val="20"/>
                    </w:rPr>
                    <w:t>сельский</w:t>
                  </w:r>
                  <w:proofErr w:type="spellEnd"/>
                  <w:r w:rsidRPr="00A44692">
                    <w:rPr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A44692">
                    <w:rPr>
                      <w:sz w:val="20"/>
                    </w:rPr>
                    <w:t>дом</w:t>
                  </w:r>
                  <w:proofErr w:type="spellEnd"/>
                  <w:r w:rsidRPr="00A44692">
                    <w:rPr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A44692">
                    <w:rPr>
                      <w:sz w:val="20"/>
                    </w:rPr>
                    <w:t>культуры</w:t>
                  </w:r>
                  <w:proofErr w:type="spellEnd"/>
                </w:p>
                <w:p w:rsidR="005B45CA" w:rsidRPr="00E35779" w:rsidRDefault="005B45CA" w:rsidP="00894B8D"/>
              </w:txbxContent>
            </v:textbox>
          </v:roundrect>
        </w:pict>
      </w:r>
    </w:p>
    <w:p w:rsidR="00894B8D" w:rsidRPr="000D3715" w:rsidRDefault="0002765B" w:rsidP="00894B8D">
      <w:pPr>
        <w:ind w:firstLine="360"/>
        <w:jc w:val="center"/>
        <w:rPr>
          <w:rFonts w:ascii="Times New Roman" w:hAnsi="Times New Roman" w:cs="Times New Roman"/>
          <w:b/>
        </w:rPr>
      </w:pPr>
      <w:r w:rsidRPr="0002765B">
        <w:rPr>
          <w:rFonts w:ascii="Times New Roman" w:hAnsi="Times New Roman" w:cs="Times New Roman"/>
          <w:lang w:val="en-US"/>
        </w:rPr>
        <w:pict>
          <v:roundrect id="_x0000_s1030" style="position:absolute;left:0;text-align:left;margin-left:385.85pt;margin-top:24.3pt;width:99.15pt;height:56.65pt;z-index:251664384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30">
              <w:txbxContent>
                <w:p w:rsidR="005B45CA" w:rsidRPr="00A44692" w:rsidRDefault="005B45CA" w:rsidP="000D37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44692">
                    <w:rPr>
                      <w:rFonts w:ascii="Times New Roman" w:hAnsi="Times New Roman" w:cs="Times New Roman"/>
                      <w:sz w:val="20"/>
                    </w:rPr>
                    <w:t xml:space="preserve">Центр детского технического творчества </w:t>
                  </w:r>
                </w:p>
                <w:p w:rsidR="005B45CA" w:rsidRPr="00A44692" w:rsidRDefault="005B45CA" w:rsidP="000D37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44692">
                    <w:rPr>
                      <w:rFonts w:ascii="Times New Roman" w:hAnsi="Times New Roman" w:cs="Times New Roman"/>
                      <w:sz w:val="20"/>
                    </w:rPr>
                    <w:t>п. Матвеев Курган</w:t>
                  </w:r>
                </w:p>
                <w:p w:rsidR="005B45CA" w:rsidRPr="00DB1454" w:rsidRDefault="005B45CA" w:rsidP="00894B8D">
                  <w:pPr>
                    <w:jc w:val="center"/>
                  </w:pPr>
                </w:p>
              </w:txbxContent>
            </v:textbox>
          </v:roundrect>
        </w:pict>
      </w:r>
    </w:p>
    <w:p w:rsidR="00894B8D" w:rsidRPr="000D3715" w:rsidRDefault="0002765B" w:rsidP="00894B8D">
      <w:pPr>
        <w:ind w:firstLine="360"/>
        <w:jc w:val="center"/>
        <w:rPr>
          <w:rFonts w:ascii="Times New Roman" w:hAnsi="Times New Roman" w:cs="Times New Roman"/>
          <w:b/>
        </w:rPr>
      </w:pPr>
      <w:r w:rsidRPr="0002765B">
        <w:rPr>
          <w:rFonts w:ascii="Times New Roman" w:hAnsi="Times New Roman" w:cs="Times New Roman"/>
          <w:noProof/>
          <w:lang w:val="en-US"/>
        </w:rPr>
        <w:pict>
          <v:roundrect id="_x0000_s1052" style="position:absolute;left:0;text-align:left;margin-left:-16.7pt;margin-top:23.35pt;width:89.3pt;height:44.45pt;z-index:251686912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52">
              <w:txbxContent>
                <w:p w:rsidR="005B45CA" w:rsidRPr="001E0FF6" w:rsidRDefault="005B45CA" w:rsidP="000D3715">
                  <w:pPr>
                    <w:pStyle w:val="a6"/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 w:rsidRPr="001E0FF6">
                    <w:rPr>
                      <w:sz w:val="20"/>
                      <w:lang w:val="ru-RU"/>
                    </w:rPr>
                    <w:t>Детский сад «Ручеек»</w:t>
                  </w:r>
                </w:p>
                <w:p w:rsidR="005B45CA" w:rsidRPr="001E0FF6" w:rsidRDefault="005B45CA" w:rsidP="000D3715">
                  <w:pPr>
                    <w:pStyle w:val="a6"/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 w:rsidRPr="001E0FF6">
                    <w:rPr>
                      <w:sz w:val="20"/>
                      <w:lang w:val="ru-RU"/>
                    </w:rPr>
                    <w:t xml:space="preserve">с. </w:t>
                  </w:r>
                  <w:proofErr w:type="spellStart"/>
                  <w:r w:rsidRPr="001E0FF6">
                    <w:rPr>
                      <w:sz w:val="20"/>
                      <w:lang w:val="ru-RU"/>
                    </w:rPr>
                    <w:t>Марфинка</w:t>
                  </w:r>
                  <w:proofErr w:type="spellEnd"/>
                </w:p>
                <w:p w:rsidR="005B45CA" w:rsidRPr="004F7AD8" w:rsidRDefault="005B45CA" w:rsidP="009520FF">
                  <w:pPr>
                    <w:spacing w:after="0"/>
                  </w:pPr>
                </w:p>
              </w:txbxContent>
            </v:textbox>
          </v:roundrect>
        </w:pict>
      </w:r>
    </w:p>
    <w:p w:rsidR="00894B8D" w:rsidRPr="000D3715" w:rsidRDefault="00894B8D" w:rsidP="00894B8D">
      <w:pPr>
        <w:ind w:firstLine="360"/>
        <w:jc w:val="center"/>
        <w:rPr>
          <w:rFonts w:ascii="Times New Roman" w:hAnsi="Times New Roman" w:cs="Times New Roman"/>
          <w:b/>
        </w:rPr>
      </w:pPr>
    </w:p>
    <w:p w:rsidR="00894B8D" w:rsidRPr="000D3715" w:rsidRDefault="0002765B" w:rsidP="00894B8D">
      <w:pPr>
        <w:ind w:firstLine="360"/>
        <w:jc w:val="center"/>
        <w:rPr>
          <w:rFonts w:ascii="Times New Roman" w:hAnsi="Times New Roman" w:cs="Times New Roman"/>
          <w:b/>
        </w:rPr>
      </w:pPr>
      <w:r w:rsidRPr="0002765B">
        <w:rPr>
          <w:rFonts w:ascii="Times New Roman" w:hAnsi="Times New Roman" w:cs="Times New Roman"/>
          <w:noProof/>
        </w:rPr>
        <w:pict>
          <v:roundrect id="_x0000_s1054" style="position:absolute;left:0;text-align:left;margin-left:226.4pt;margin-top:22.1pt;width:127.5pt;height:49.2pt;z-index:251688960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54">
              <w:txbxContent>
                <w:p w:rsidR="005B45CA" w:rsidRPr="001E0FF6" w:rsidRDefault="005B45CA" w:rsidP="000D3715">
                  <w:pPr>
                    <w:pStyle w:val="a6"/>
                    <w:spacing w:after="0"/>
                    <w:jc w:val="center"/>
                    <w:rPr>
                      <w:sz w:val="20"/>
                      <w:lang w:val="ru-RU"/>
                    </w:rPr>
                  </w:pPr>
                  <w:r w:rsidRPr="001E0FF6">
                    <w:rPr>
                      <w:sz w:val="20"/>
                      <w:lang w:val="ru-RU"/>
                    </w:rPr>
                    <w:t>Много-</w:t>
                  </w:r>
                </w:p>
                <w:p w:rsidR="005B45CA" w:rsidRPr="001E0FF6" w:rsidRDefault="005B45CA" w:rsidP="000D3715">
                  <w:pPr>
                    <w:pStyle w:val="a6"/>
                    <w:spacing w:after="0"/>
                    <w:jc w:val="center"/>
                    <w:rPr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>функцио</w:t>
                  </w:r>
                  <w:r w:rsidRPr="001E0FF6">
                    <w:rPr>
                      <w:sz w:val="20"/>
                      <w:lang w:val="ru-RU"/>
                    </w:rPr>
                    <w:t>нальный   центр</w:t>
                  </w:r>
                </w:p>
                <w:p w:rsidR="005B45CA" w:rsidRPr="001E0FF6" w:rsidRDefault="005B45CA" w:rsidP="000D3715">
                  <w:pPr>
                    <w:pStyle w:val="a6"/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 w:rsidRPr="001E0FF6">
                    <w:rPr>
                      <w:sz w:val="20"/>
                      <w:lang w:val="ru-RU"/>
                    </w:rPr>
                    <w:t>п. Матвеев Курган</w:t>
                  </w:r>
                </w:p>
                <w:p w:rsidR="005B45CA" w:rsidRPr="004F7AD8" w:rsidRDefault="005B45CA" w:rsidP="00894B8D"/>
              </w:txbxContent>
            </v:textbox>
          </v:roundrect>
        </w:pict>
      </w:r>
      <w:r w:rsidRPr="0002765B">
        <w:rPr>
          <w:rFonts w:ascii="Times New Roman" w:hAnsi="Times New Roman" w:cs="Times New Roman"/>
          <w:noProof/>
          <w:lang w:eastAsia="ru-RU"/>
        </w:rPr>
        <w:pict>
          <v:roundrect id="_x0000_s1093" style="position:absolute;left:0;text-align:left;margin-left:363.25pt;margin-top:18.7pt;width:93.4pt;height:48.6pt;z-index:251722752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93">
              <w:txbxContent>
                <w:p w:rsidR="005B45CA" w:rsidRPr="001E0FF6" w:rsidRDefault="005B45CA" w:rsidP="00A44692">
                  <w:pPr>
                    <w:pStyle w:val="a6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>Центр занятости населения п. Матвеев Курган</w:t>
                  </w:r>
                </w:p>
                <w:p w:rsidR="005B45CA" w:rsidRPr="00E35779" w:rsidRDefault="005B45CA" w:rsidP="00A44692"/>
              </w:txbxContent>
            </v:textbox>
          </v:roundrect>
        </w:pict>
      </w:r>
    </w:p>
    <w:p w:rsidR="00894B8D" w:rsidRPr="000D3715" w:rsidRDefault="0002765B" w:rsidP="00894B8D">
      <w:pPr>
        <w:ind w:firstLine="360"/>
        <w:jc w:val="center"/>
        <w:rPr>
          <w:rFonts w:ascii="Times New Roman" w:hAnsi="Times New Roman" w:cs="Times New Roman"/>
          <w:b/>
        </w:rPr>
      </w:pPr>
      <w:r w:rsidRPr="0002765B">
        <w:rPr>
          <w:rFonts w:ascii="Times New Roman" w:hAnsi="Times New Roman" w:cs="Times New Roman"/>
          <w:lang w:val="en-US"/>
        </w:rPr>
        <w:pict>
          <v:roundrect id="_x0000_s1035" style="position:absolute;left:0;text-align:left;margin-left:11.15pt;margin-top:1.4pt;width:94.7pt;height:45.35pt;z-index:251669504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35">
              <w:txbxContent>
                <w:p w:rsidR="005B45CA" w:rsidRPr="000D3715" w:rsidRDefault="005B45CA" w:rsidP="00894B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D3715">
                    <w:rPr>
                      <w:rFonts w:ascii="Times New Roman" w:hAnsi="Times New Roman" w:cs="Times New Roman"/>
                    </w:rPr>
                    <w:t>ГИБДД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oundrect id="_x0000_s1096" style="position:absolute;left:0;text-align:left;margin-left:116.5pt;margin-top:1.4pt;width:103.5pt;height:45.35pt;z-index:251725824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96">
              <w:txbxContent>
                <w:p w:rsidR="005B45CA" w:rsidRDefault="005B45CA" w:rsidP="001E0FF6">
                  <w:pPr>
                    <w:pStyle w:val="a6"/>
                    <w:spacing w:after="0"/>
                    <w:jc w:val="center"/>
                    <w:rPr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>ОСЗН</w:t>
                  </w:r>
                </w:p>
                <w:p w:rsidR="005B45CA" w:rsidRPr="001E0FF6" w:rsidRDefault="005B45CA" w:rsidP="001E0FF6">
                  <w:pPr>
                    <w:pStyle w:val="a6"/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 xml:space="preserve"> п. Матвеев Курган</w:t>
                  </w:r>
                </w:p>
                <w:p w:rsidR="005B45CA" w:rsidRPr="00E35779" w:rsidRDefault="005B45CA" w:rsidP="001E0FF6"/>
              </w:txbxContent>
            </v:textbox>
          </v:roundrect>
        </w:pict>
      </w:r>
    </w:p>
    <w:p w:rsidR="00894B8D" w:rsidRPr="000D3715" w:rsidRDefault="00894B8D" w:rsidP="00894B8D">
      <w:pPr>
        <w:ind w:firstLine="360"/>
        <w:jc w:val="center"/>
        <w:rPr>
          <w:rFonts w:ascii="Times New Roman" w:hAnsi="Times New Roman" w:cs="Times New Roman"/>
          <w:b/>
        </w:rPr>
      </w:pPr>
    </w:p>
    <w:p w:rsidR="00630436" w:rsidRPr="000D3715" w:rsidRDefault="00630436" w:rsidP="009520FF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630436" w:rsidRPr="000D3715" w:rsidRDefault="00630436" w:rsidP="009520FF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9520FF" w:rsidRPr="001E0FF6" w:rsidRDefault="009520FF" w:rsidP="006002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FF6">
        <w:rPr>
          <w:rFonts w:ascii="Times New Roman" w:hAnsi="Times New Roman" w:cs="Times New Roman"/>
          <w:sz w:val="24"/>
        </w:rPr>
        <w:t xml:space="preserve">Проведенное социологическое обследование показало, что </w:t>
      </w:r>
      <w:r w:rsidR="000D3715" w:rsidRPr="001E0FF6">
        <w:rPr>
          <w:rFonts w:ascii="Times New Roman" w:hAnsi="Times New Roman" w:cs="Times New Roman"/>
          <w:sz w:val="24"/>
        </w:rPr>
        <w:t xml:space="preserve">уровень образования родителей </w:t>
      </w:r>
      <w:r w:rsidRPr="001E0FF6">
        <w:rPr>
          <w:rFonts w:ascii="Times New Roman" w:hAnsi="Times New Roman" w:cs="Times New Roman"/>
          <w:sz w:val="24"/>
        </w:rPr>
        <w:t xml:space="preserve">снижается </w:t>
      </w:r>
      <w:r w:rsidR="000D3715" w:rsidRPr="001E0FF6">
        <w:rPr>
          <w:rFonts w:ascii="Times New Roman" w:hAnsi="Times New Roman" w:cs="Times New Roman"/>
          <w:sz w:val="24"/>
        </w:rPr>
        <w:t xml:space="preserve"> </w:t>
      </w:r>
      <w:r w:rsidRPr="001E0FF6">
        <w:rPr>
          <w:rFonts w:ascii="Times New Roman" w:hAnsi="Times New Roman" w:cs="Times New Roman"/>
          <w:sz w:val="24"/>
        </w:rPr>
        <w:t xml:space="preserve">(люди с высшим образованием чаще всего в село не </w:t>
      </w:r>
      <w:proofErr w:type="gramStart"/>
      <w:r w:rsidRPr="001E0FF6">
        <w:rPr>
          <w:rFonts w:ascii="Times New Roman" w:hAnsi="Times New Roman" w:cs="Times New Roman"/>
          <w:sz w:val="24"/>
        </w:rPr>
        <w:t>возвращаются); большая часть семей</w:t>
      </w:r>
      <w:proofErr w:type="gramEnd"/>
      <w:r w:rsidRPr="001E0FF6">
        <w:rPr>
          <w:rFonts w:ascii="Times New Roman" w:hAnsi="Times New Roman" w:cs="Times New Roman"/>
          <w:sz w:val="24"/>
        </w:rPr>
        <w:t xml:space="preserve">, в которых проживают дети, малообеспеченные. Растет число неполных семей, неблагополучных семей. В связи с этим увеличивается ответственность школы за ее учеников, за их здоровье, за их занятия во внеурочное время. Поэтому школа работает  не только по реализации вышеуказанных образовательных и учебных программ, но и </w:t>
      </w:r>
      <w:r w:rsidR="000D3715" w:rsidRPr="001E0FF6">
        <w:rPr>
          <w:rFonts w:ascii="Times New Roman" w:hAnsi="Times New Roman" w:cs="Times New Roman"/>
          <w:sz w:val="24"/>
        </w:rPr>
        <w:t>в направлении создания</w:t>
      </w:r>
      <w:r w:rsidRPr="001E0FF6">
        <w:rPr>
          <w:rFonts w:ascii="Times New Roman" w:hAnsi="Times New Roman" w:cs="Times New Roman"/>
          <w:sz w:val="24"/>
        </w:rPr>
        <w:t xml:space="preserve"> условий для внеурочной деятельности</w:t>
      </w:r>
      <w:r w:rsidR="000D3715" w:rsidRPr="001E0FF6">
        <w:rPr>
          <w:rFonts w:ascii="Times New Roman" w:hAnsi="Times New Roman" w:cs="Times New Roman"/>
          <w:sz w:val="24"/>
        </w:rPr>
        <w:t>,</w:t>
      </w:r>
      <w:r w:rsidRPr="001E0FF6">
        <w:rPr>
          <w:rFonts w:ascii="Times New Roman" w:hAnsi="Times New Roman" w:cs="Times New Roman"/>
          <w:sz w:val="24"/>
        </w:rPr>
        <w:t xml:space="preserve"> исходя из кадровых </w:t>
      </w:r>
      <w:r w:rsidR="000D3715" w:rsidRPr="001E0FF6">
        <w:rPr>
          <w:rFonts w:ascii="Times New Roman" w:hAnsi="Times New Roman" w:cs="Times New Roman"/>
          <w:sz w:val="24"/>
        </w:rPr>
        <w:t xml:space="preserve">и материально-технических </w:t>
      </w:r>
      <w:r w:rsidRPr="001E0FF6">
        <w:rPr>
          <w:rFonts w:ascii="Times New Roman" w:hAnsi="Times New Roman" w:cs="Times New Roman"/>
          <w:sz w:val="24"/>
        </w:rPr>
        <w:t>возможностей школы.</w:t>
      </w:r>
    </w:p>
    <w:p w:rsidR="009520FF" w:rsidRPr="001E0FF6" w:rsidRDefault="000D3715" w:rsidP="006002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FF6">
        <w:rPr>
          <w:rFonts w:ascii="Times New Roman" w:hAnsi="Times New Roman" w:cs="Times New Roman"/>
          <w:sz w:val="24"/>
        </w:rPr>
        <w:t xml:space="preserve">В связи с сокращением  рабочих мест, </w:t>
      </w:r>
      <w:r w:rsidR="002E6C82" w:rsidRPr="001E0FF6">
        <w:rPr>
          <w:rFonts w:ascii="Times New Roman" w:hAnsi="Times New Roman" w:cs="Times New Roman"/>
          <w:sz w:val="24"/>
        </w:rPr>
        <w:t xml:space="preserve"> </w:t>
      </w:r>
      <w:r w:rsidR="009520FF" w:rsidRPr="001E0FF6">
        <w:rPr>
          <w:rFonts w:ascii="Times New Roman" w:hAnsi="Times New Roman" w:cs="Times New Roman"/>
          <w:sz w:val="24"/>
        </w:rPr>
        <w:t xml:space="preserve">наблюдается </w:t>
      </w:r>
      <w:r w:rsidR="002E6C82" w:rsidRPr="001E0FF6">
        <w:rPr>
          <w:rFonts w:ascii="Times New Roman" w:hAnsi="Times New Roman" w:cs="Times New Roman"/>
          <w:sz w:val="24"/>
        </w:rPr>
        <w:t xml:space="preserve">сокращение </w:t>
      </w:r>
      <w:r w:rsidR="009520FF" w:rsidRPr="001E0FF6">
        <w:rPr>
          <w:rFonts w:ascii="Times New Roman" w:hAnsi="Times New Roman" w:cs="Times New Roman"/>
          <w:sz w:val="24"/>
        </w:rPr>
        <w:t xml:space="preserve"> количества жителей в селе</w:t>
      </w:r>
      <w:r w:rsidR="002E6C82" w:rsidRPr="001E0FF6">
        <w:rPr>
          <w:rFonts w:ascii="Times New Roman" w:hAnsi="Times New Roman" w:cs="Times New Roman"/>
          <w:sz w:val="24"/>
        </w:rPr>
        <w:t>,</w:t>
      </w:r>
      <w:r w:rsidR="009520FF" w:rsidRPr="001E0FF6">
        <w:rPr>
          <w:rFonts w:ascii="Times New Roman" w:hAnsi="Times New Roman" w:cs="Times New Roman"/>
          <w:sz w:val="24"/>
        </w:rPr>
        <w:t xml:space="preserve"> что приводит к уменьшению количества учеников в школе. </w:t>
      </w:r>
      <w:r w:rsidR="002E6C82" w:rsidRPr="001E0FF6">
        <w:rPr>
          <w:rFonts w:ascii="Times New Roman" w:hAnsi="Times New Roman" w:cs="Times New Roman"/>
          <w:sz w:val="24"/>
        </w:rPr>
        <w:t xml:space="preserve">Однако случается, что в наше село приезжают на постоянное место жительства молодые семьи, но </w:t>
      </w:r>
      <w:r w:rsidR="009520FF" w:rsidRPr="001E0FF6">
        <w:rPr>
          <w:rFonts w:ascii="Times New Roman" w:hAnsi="Times New Roman" w:cs="Times New Roman"/>
          <w:sz w:val="24"/>
        </w:rPr>
        <w:t xml:space="preserve"> мониторинговые </w:t>
      </w:r>
      <w:r w:rsidR="009520FF" w:rsidRPr="001E0FF6">
        <w:rPr>
          <w:rFonts w:ascii="Times New Roman" w:hAnsi="Times New Roman" w:cs="Times New Roman"/>
          <w:sz w:val="24"/>
        </w:rPr>
        <w:lastRenderedPageBreak/>
        <w:t xml:space="preserve">обследования социального состава </w:t>
      </w:r>
      <w:r w:rsidR="002E6C82" w:rsidRPr="001E0FF6">
        <w:rPr>
          <w:rFonts w:ascii="Times New Roman" w:hAnsi="Times New Roman" w:cs="Times New Roman"/>
          <w:sz w:val="24"/>
        </w:rPr>
        <w:t xml:space="preserve">этих </w:t>
      </w:r>
      <w:r w:rsidR="009520FF" w:rsidRPr="001E0FF6">
        <w:rPr>
          <w:rFonts w:ascii="Times New Roman" w:hAnsi="Times New Roman" w:cs="Times New Roman"/>
          <w:sz w:val="24"/>
        </w:rPr>
        <w:t>семей</w:t>
      </w:r>
      <w:r w:rsidR="002E6C82" w:rsidRPr="001E0FF6">
        <w:rPr>
          <w:rFonts w:ascii="Times New Roman" w:hAnsi="Times New Roman" w:cs="Times New Roman"/>
          <w:sz w:val="24"/>
        </w:rPr>
        <w:t xml:space="preserve"> не утешительны</w:t>
      </w:r>
      <w:r w:rsidR="009520FF" w:rsidRPr="001E0FF6">
        <w:rPr>
          <w:rFonts w:ascii="Times New Roman" w:hAnsi="Times New Roman" w:cs="Times New Roman"/>
          <w:sz w:val="24"/>
        </w:rPr>
        <w:t xml:space="preserve">. </w:t>
      </w:r>
      <w:r w:rsidR="001E0FF6">
        <w:rPr>
          <w:rFonts w:ascii="Times New Roman" w:hAnsi="Times New Roman" w:cs="Times New Roman"/>
          <w:sz w:val="24"/>
        </w:rPr>
        <w:t>Чаще это семьи с детьми группы риска. Отсутствие постоянного дохода, безответственное отношение к воспитанию собственных детей, отсутствие мотивации у детей к обучению приводят к низкой успеваемости обучающихся.</w:t>
      </w:r>
    </w:p>
    <w:p w:rsidR="00E73385" w:rsidRPr="001E0FF6" w:rsidRDefault="009520FF" w:rsidP="006002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1E0FF6">
        <w:rPr>
          <w:rFonts w:ascii="Times New Roman" w:hAnsi="Times New Roman" w:cs="Times New Roman"/>
          <w:sz w:val="24"/>
        </w:rPr>
        <w:t xml:space="preserve"> Классными руководителями ведётся постоянная работа со всеми детьми и их родителями, особое внимание уделяется детям  «группы риска». Таким образом, все обучающиеся находятся под контролем и окружены вниманием и заботой  </w:t>
      </w:r>
      <w:r w:rsidR="002E6C82" w:rsidRPr="001E0FF6">
        <w:rPr>
          <w:rFonts w:ascii="Times New Roman" w:hAnsi="Times New Roman" w:cs="Times New Roman"/>
          <w:sz w:val="24"/>
        </w:rPr>
        <w:t xml:space="preserve">педагогического коллектива </w:t>
      </w:r>
      <w:r w:rsidRPr="001E0FF6">
        <w:rPr>
          <w:rFonts w:ascii="Times New Roman" w:hAnsi="Times New Roman" w:cs="Times New Roman"/>
          <w:sz w:val="24"/>
        </w:rPr>
        <w:t xml:space="preserve">школы.    </w:t>
      </w:r>
    </w:p>
    <w:p w:rsidR="000F3D8A" w:rsidRPr="006338A5" w:rsidRDefault="00580B63" w:rsidP="006002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6338A5">
        <w:rPr>
          <w:rFonts w:ascii="Times New Roman" w:hAnsi="Times New Roman" w:cs="Times New Roman"/>
          <w:sz w:val="24"/>
        </w:rPr>
        <w:t xml:space="preserve">В своей деятельности школа ориентирована на становление и развитие личности, востребованной в современном обществе, готовой к постоянному самосовершенствованию. Основными целями в школе являются создание образовательной среды для формирования интеллектуального, духовного, нравственного, </w:t>
      </w:r>
      <w:r w:rsidR="000F3D8A" w:rsidRPr="006338A5">
        <w:rPr>
          <w:rFonts w:ascii="Times New Roman" w:hAnsi="Times New Roman" w:cs="Times New Roman"/>
          <w:sz w:val="24"/>
        </w:rPr>
        <w:t xml:space="preserve">физического развития </w:t>
      </w:r>
      <w:proofErr w:type="gramStart"/>
      <w:r w:rsidR="000F3D8A" w:rsidRPr="006338A5">
        <w:rPr>
          <w:rFonts w:ascii="Times New Roman" w:hAnsi="Times New Roman" w:cs="Times New Roman"/>
          <w:sz w:val="24"/>
        </w:rPr>
        <w:t>обучающихся</w:t>
      </w:r>
      <w:proofErr w:type="gramEnd"/>
      <w:r w:rsidR="000F3D8A" w:rsidRPr="006338A5">
        <w:rPr>
          <w:rFonts w:ascii="Times New Roman" w:hAnsi="Times New Roman" w:cs="Times New Roman"/>
          <w:sz w:val="24"/>
        </w:rPr>
        <w:t>, воспитание гражданственности, трудолюбия, уважения к правам и свободам человека, любви к окружающей природе, Родине, семье, формирование культуры здорового образа жизни. Вся деятельность педагогического коллектива подчинена реализации этих целей.</w:t>
      </w:r>
    </w:p>
    <w:p w:rsidR="009520FF" w:rsidRPr="006338A5" w:rsidRDefault="000F3D8A" w:rsidP="006002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6338A5">
        <w:rPr>
          <w:rFonts w:ascii="Times New Roman" w:hAnsi="Times New Roman" w:cs="Times New Roman"/>
          <w:sz w:val="24"/>
        </w:rPr>
        <w:t>Приоритетные направления деятельности школы:</w:t>
      </w:r>
    </w:p>
    <w:p w:rsidR="000F3D8A" w:rsidRPr="006338A5" w:rsidRDefault="000F3D8A" w:rsidP="0060029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338A5">
        <w:rPr>
          <w:rFonts w:ascii="Times New Roman" w:hAnsi="Times New Roman" w:cs="Times New Roman"/>
          <w:sz w:val="24"/>
        </w:rPr>
        <w:t>повышение профессиональной компетентности педагогических работников школы;</w:t>
      </w:r>
    </w:p>
    <w:p w:rsidR="000F3D8A" w:rsidRPr="006338A5" w:rsidRDefault="000F3D8A" w:rsidP="0060029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338A5">
        <w:rPr>
          <w:rFonts w:ascii="Times New Roman" w:hAnsi="Times New Roman" w:cs="Times New Roman"/>
          <w:sz w:val="24"/>
        </w:rPr>
        <w:t>развитие исследовательской деятельности, включающей в себя повышение квалификации и переподготовку педагогических кадров, работающих в инновационном режиме;</w:t>
      </w:r>
    </w:p>
    <w:p w:rsidR="000F3D8A" w:rsidRPr="006338A5" w:rsidRDefault="000F3D8A" w:rsidP="0060029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338A5">
        <w:rPr>
          <w:rFonts w:ascii="Times New Roman" w:hAnsi="Times New Roman" w:cs="Times New Roman"/>
          <w:sz w:val="24"/>
        </w:rPr>
        <w:t>активное внедрение в учебно-воспитательный процесс эффективных педагогических технологий;</w:t>
      </w:r>
    </w:p>
    <w:p w:rsidR="000F3D8A" w:rsidRPr="006338A5" w:rsidRDefault="000F3D8A" w:rsidP="0060029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338A5">
        <w:rPr>
          <w:rFonts w:ascii="Times New Roman" w:hAnsi="Times New Roman" w:cs="Times New Roman"/>
          <w:sz w:val="24"/>
        </w:rPr>
        <w:t>информатизация процесса обучения и воспитания в образовательном учреждении.</w:t>
      </w:r>
    </w:p>
    <w:p w:rsidR="009520FF" w:rsidRPr="006338A5" w:rsidRDefault="006338A5" w:rsidP="006002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конец 2019 года в школе обучаются 103</w:t>
      </w:r>
      <w:r w:rsidR="009520FF" w:rsidRPr="006338A5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об</w:t>
      </w:r>
      <w:r w:rsidR="009520FF" w:rsidRPr="006338A5">
        <w:rPr>
          <w:rFonts w:ascii="Times New Roman" w:hAnsi="Times New Roman" w:cs="Times New Roman"/>
          <w:sz w:val="24"/>
        </w:rPr>
        <w:t>уча</w:t>
      </w:r>
      <w:r>
        <w:rPr>
          <w:rFonts w:ascii="Times New Roman" w:hAnsi="Times New Roman" w:cs="Times New Roman"/>
          <w:sz w:val="24"/>
        </w:rPr>
        <w:t>ю</w:t>
      </w:r>
      <w:r w:rsidR="00D91B6C">
        <w:rPr>
          <w:rFonts w:ascii="Times New Roman" w:hAnsi="Times New Roman" w:cs="Times New Roman"/>
          <w:sz w:val="24"/>
        </w:rPr>
        <w:t>щихся</w:t>
      </w:r>
      <w:proofErr w:type="gramEnd"/>
      <w:r w:rsidR="00D91B6C">
        <w:rPr>
          <w:rFonts w:ascii="Times New Roman" w:hAnsi="Times New Roman" w:cs="Times New Roman"/>
          <w:sz w:val="24"/>
        </w:rPr>
        <w:t>:</w:t>
      </w:r>
    </w:p>
    <w:p w:rsidR="00F66FB1" w:rsidRPr="006338A5" w:rsidRDefault="006338A5" w:rsidP="00600294">
      <w:pPr>
        <w:spacing w:after="0" w:line="360" w:lineRule="auto"/>
        <w:ind w:left="851"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- 4</w:t>
      </w:r>
      <w:r w:rsidR="00983C57" w:rsidRPr="006338A5">
        <w:rPr>
          <w:rFonts w:ascii="Times New Roman" w:hAnsi="Times New Roman" w:cs="Times New Roman"/>
          <w:sz w:val="24"/>
        </w:rPr>
        <w:t>1</w:t>
      </w:r>
      <w:r w:rsidR="00D91B6C">
        <w:rPr>
          <w:rFonts w:ascii="Times New Roman" w:hAnsi="Times New Roman" w:cs="Times New Roman"/>
          <w:sz w:val="24"/>
        </w:rPr>
        <w:t xml:space="preserve"> учащийся получае</w:t>
      </w:r>
      <w:r w:rsidR="00F66FB1" w:rsidRPr="006338A5">
        <w:rPr>
          <w:rFonts w:ascii="Times New Roman" w:hAnsi="Times New Roman" w:cs="Times New Roman"/>
          <w:sz w:val="24"/>
        </w:rPr>
        <w:t>т начальное общее образование;</w:t>
      </w:r>
    </w:p>
    <w:p w:rsidR="00F66FB1" w:rsidRPr="006338A5" w:rsidRDefault="006338A5" w:rsidP="00600294">
      <w:pPr>
        <w:spacing w:after="0" w:line="360" w:lineRule="auto"/>
        <w:ind w:left="851"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- 49</w:t>
      </w:r>
      <w:r w:rsidR="00F66FB1" w:rsidRPr="006338A5">
        <w:rPr>
          <w:rFonts w:ascii="Times New Roman" w:hAnsi="Times New Roman" w:cs="Times New Roman"/>
          <w:sz w:val="24"/>
        </w:rPr>
        <w:t xml:space="preserve"> учащихся получают основное общее образование;</w:t>
      </w:r>
    </w:p>
    <w:p w:rsidR="00F66FB1" w:rsidRDefault="006338A5" w:rsidP="00600294">
      <w:pPr>
        <w:spacing w:after="0" w:line="360" w:lineRule="auto"/>
        <w:ind w:left="851"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- 13</w:t>
      </w:r>
      <w:r w:rsidR="00F66FB1" w:rsidRPr="006338A5">
        <w:rPr>
          <w:rFonts w:ascii="Times New Roman" w:hAnsi="Times New Roman" w:cs="Times New Roman"/>
          <w:sz w:val="24"/>
        </w:rPr>
        <w:t xml:space="preserve"> учащихся получают среднее общее образование.</w:t>
      </w:r>
    </w:p>
    <w:p w:rsidR="006338A5" w:rsidRDefault="00F66FB1" w:rsidP="006002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338A5">
        <w:rPr>
          <w:rFonts w:ascii="Times New Roman" w:hAnsi="Times New Roman" w:cs="Times New Roman"/>
          <w:sz w:val="24"/>
        </w:rPr>
        <w:t xml:space="preserve">Самый </w:t>
      </w:r>
      <w:r w:rsidR="006338A5">
        <w:rPr>
          <w:rFonts w:ascii="Times New Roman" w:hAnsi="Times New Roman" w:cs="Times New Roman"/>
          <w:sz w:val="24"/>
        </w:rPr>
        <w:t>большой по численности класс – 5</w:t>
      </w:r>
      <w:r w:rsidR="00983C57" w:rsidRPr="006338A5">
        <w:rPr>
          <w:rFonts w:ascii="Times New Roman" w:hAnsi="Times New Roman" w:cs="Times New Roman"/>
          <w:sz w:val="24"/>
        </w:rPr>
        <w:t>-й, 19</w:t>
      </w:r>
      <w:r w:rsidR="006338A5">
        <w:rPr>
          <w:rFonts w:ascii="Times New Roman" w:hAnsi="Times New Roman" w:cs="Times New Roman"/>
          <w:sz w:val="24"/>
        </w:rPr>
        <w:t xml:space="preserve"> </w:t>
      </w:r>
      <w:proofErr w:type="gramStart"/>
      <w:r w:rsidR="006338A5">
        <w:rPr>
          <w:rFonts w:ascii="Times New Roman" w:hAnsi="Times New Roman" w:cs="Times New Roman"/>
          <w:sz w:val="24"/>
        </w:rPr>
        <w:t>обучающихся</w:t>
      </w:r>
      <w:proofErr w:type="gramEnd"/>
      <w:r w:rsidR="006338A5">
        <w:rPr>
          <w:rFonts w:ascii="Times New Roman" w:hAnsi="Times New Roman" w:cs="Times New Roman"/>
          <w:sz w:val="24"/>
        </w:rPr>
        <w:t xml:space="preserve">. </w:t>
      </w:r>
    </w:p>
    <w:p w:rsidR="00F66FB1" w:rsidRPr="006338A5" w:rsidRDefault="006338A5" w:rsidP="006002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Самые маленькие по численности имеют по 5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–  6,9,10 классы</w:t>
      </w:r>
      <w:r w:rsidR="00F66FB1" w:rsidRPr="006338A5">
        <w:rPr>
          <w:rFonts w:ascii="Times New Roman" w:hAnsi="Times New Roman" w:cs="Times New Roman"/>
          <w:sz w:val="24"/>
        </w:rPr>
        <w:t>.</w:t>
      </w:r>
    </w:p>
    <w:p w:rsidR="00D91B6C" w:rsidRPr="006338A5" w:rsidRDefault="00D91B6C" w:rsidP="00600294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338A5">
        <w:rPr>
          <w:rFonts w:ascii="Times New Roman" w:hAnsi="Times New Roman" w:cs="Times New Roman"/>
          <w:sz w:val="24"/>
        </w:rPr>
        <w:t xml:space="preserve">Обучение проходит в 1 смену. Установлена пятидневная учебная неделя. Начало занятий </w:t>
      </w:r>
      <w:r>
        <w:rPr>
          <w:rFonts w:ascii="Times New Roman" w:hAnsi="Times New Roman" w:cs="Times New Roman"/>
          <w:sz w:val="24"/>
        </w:rPr>
        <w:t>– 8.00. Окончание уроков – 14.30</w:t>
      </w:r>
      <w:r w:rsidRPr="006338A5">
        <w:rPr>
          <w:rFonts w:ascii="Times New Roman" w:hAnsi="Times New Roman" w:cs="Times New Roman"/>
          <w:sz w:val="24"/>
        </w:rPr>
        <w:t>. Окончание занятий</w:t>
      </w:r>
      <w:r>
        <w:rPr>
          <w:rFonts w:ascii="Times New Roman" w:hAnsi="Times New Roman" w:cs="Times New Roman"/>
          <w:sz w:val="24"/>
        </w:rPr>
        <w:t xml:space="preserve"> внеурочной деятельности – 15.45</w:t>
      </w:r>
      <w:r w:rsidRPr="006338A5">
        <w:rPr>
          <w:rFonts w:ascii="Times New Roman" w:hAnsi="Times New Roman" w:cs="Times New Roman"/>
          <w:sz w:val="24"/>
        </w:rPr>
        <w:t>. Занятия дополнительным образованием с 15.00 до 18.00. Все уроки и занятия проводятся в строгом соответствии с расписанием.</w:t>
      </w:r>
    </w:p>
    <w:p w:rsidR="006338A5" w:rsidRDefault="006338A5" w:rsidP="006002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 МБОУ </w:t>
      </w:r>
      <w:proofErr w:type="spellStart"/>
      <w:r>
        <w:rPr>
          <w:rFonts w:ascii="Times New Roman" w:hAnsi="Times New Roman" w:cs="Times New Roman"/>
          <w:sz w:val="24"/>
        </w:rPr>
        <w:t>Марфинской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сош</w:t>
      </w:r>
      <w:proofErr w:type="spellEnd"/>
      <w:r>
        <w:rPr>
          <w:rFonts w:ascii="Times New Roman" w:hAnsi="Times New Roman" w:cs="Times New Roman"/>
          <w:sz w:val="24"/>
        </w:rPr>
        <w:t xml:space="preserve"> закреплены следующие территории: с. </w:t>
      </w:r>
      <w:proofErr w:type="spellStart"/>
      <w:r>
        <w:rPr>
          <w:rFonts w:ascii="Times New Roman" w:hAnsi="Times New Roman" w:cs="Times New Roman"/>
          <w:sz w:val="24"/>
        </w:rPr>
        <w:t>Марфинка</w:t>
      </w:r>
      <w:proofErr w:type="spellEnd"/>
      <w:r>
        <w:rPr>
          <w:rFonts w:ascii="Times New Roman" w:hAnsi="Times New Roman" w:cs="Times New Roman"/>
          <w:sz w:val="24"/>
        </w:rPr>
        <w:t>, х. Селезнев.</w:t>
      </w:r>
      <w:r w:rsidR="00D91B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Для обучающихся, проживающих на удаленной территории организован </w:t>
      </w:r>
      <w:r w:rsidR="00D91B6C">
        <w:rPr>
          <w:rFonts w:ascii="Times New Roman" w:hAnsi="Times New Roman" w:cs="Times New Roman"/>
          <w:sz w:val="24"/>
        </w:rPr>
        <w:t xml:space="preserve"> подвоз к школе и обратно школьным автобусом ПАЗ по двум маршрутам: </w:t>
      </w:r>
      <w:proofErr w:type="spellStart"/>
      <w:r w:rsidR="00D91B6C">
        <w:rPr>
          <w:rFonts w:ascii="Times New Roman" w:hAnsi="Times New Roman" w:cs="Times New Roman"/>
          <w:sz w:val="24"/>
        </w:rPr>
        <w:t>с</w:t>
      </w:r>
      <w:proofErr w:type="gramStart"/>
      <w:r w:rsidR="00D91B6C">
        <w:rPr>
          <w:rFonts w:ascii="Times New Roman" w:hAnsi="Times New Roman" w:cs="Times New Roman"/>
          <w:sz w:val="24"/>
        </w:rPr>
        <w:t>.М</w:t>
      </w:r>
      <w:proofErr w:type="gramEnd"/>
      <w:r w:rsidR="00D91B6C">
        <w:rPr>
          <w:rFonts w:ascii="Times New Roman" w:hAnsi="Times New Roman" w:cs="Times New Roman"/>
          <w:sz w:val="24"/>
        </w:rPr>
        <w:t>арфинка</w:t>
      </w:r>
      <w:proofErr w:type="spellEnd"/>
      <w:r w:rsidR="00D91B6C">
        <w:rPr>
          <w:rFonts w:ascii="Times New Roman" w:hAnsi="Times New Roman" w:cs="Times New Roman"/>
          <w:sz w:val="24"/>
        </w:rPr>
        <w:t xml:space="preserve"> – х. Селезнев, </w:t>
      </w:r>
      <w:proofErr w:type="spellStart"/>
      <w:r w:rsidR="00D91B6C">
        <w:rPr>
          <w:rFonts w:ascii="Times New Roman" w:hAnsi="Times New Roman" w:cs="Times New Roman"/>
          <w:sz w:val="24"/>
        </w:rPr>
        <w:t>с.Марфинка</w:t>
      </w:r>
      <w:proofErr w:type="spellEnd"/>
      <w:r w:rsidR="00D91B6C">
        <w:rPr>
          <w:rFonts w:ascii="Times New Roman" w:hAnsi="Times New Roman" w:cs="Times New Roman"/>
          <w:sz w:val="24"/>
        </w:rPr>
        <w:t xml:space="preserve"> – ул. Синявская.</w:t>
      </w:r>
    </w:p>
    <w:p w:rsidR="005F7040" w:rsidRPr="005F7040" w:rsidRDefault="005F7040" w:rsidP="005F7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F7040">
        <w:rPr>
          <w:rFonts w:ascii="Times New Roman" w:hAnsi="Times New Roman" w:cs="Times New Roman"/>
          <w:b/>
          <w:sz w:val="24"/>
        </w:rPr>
        <w:lastRenderedPageBreak/>
        <w:t xml:space="preserve">Раздел 2. Информация о показателях деятельности МБОУ </w:t>
      </w:r>
      <w:proofErr w:type="spellStart"/>
      <w:r w:rsidRPr="005F7040">
        <w:rPr>
          <w:rFonts w:ascii="Times New Roman" w:hAnsi="Times New Roman" w:cs="Times New Roman"/>
          <w:b/>
          <w:sz w:val="24"/>
        </w:rPr>
        <w:t>Марфинской</w:t>
      </w:r>
      <w:proofErr w:type="spellEnd"/>
      <w:r w:rsidRPr="005F704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F7040">
        <w:rPr>
          <w:rFonts w:ascii="Times New Roman" w:hAnsi="Times New Roman" w:cs="Times New Roman"/>
          <w:b/>
          <w:sz w:val="24"/>
        </w:rPr>
        <w:t>сош</w:t>
      </w:r>
      <w:proofErr w:type="spellEnd"/>
      <w:r w:rsidRPr="005F7040">
        <w:rPr>
          <w:rFonts w:ascii="Times New Roman" w:hAnsi="Times New Roman" w:cs="Times New Roman"/>
          <w:b/>
          <w:sz w:val="24"/>
        </w:rPr>
        <w:t>.</w:t>
      </w:r>
    </w:p>
    <w:p w:rsidR="00246CAC" w:rsidRDefault="00246CAC" w:rsidP="00A3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761E" w:rsidRPr="00A3761E" w:rsidRDefault="005F7040" w:rsidP="00A3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A3761E" w:rsidRPr="00A3761E">
        <w:rPr>
          <w:rFonts w:ascii="Times New Roman" w:hAnsi="Times New Roman" w:cs="Times New Roman"/>
          <w:b/>
          <w:sz w:val="24"/>
          <w:szCs w:val="24"/>
        </w:rPr>
        <w:t>.</w:t>
      </w:r>
      <w:r w:rsidR="00A3761E" w:rsidRPr="00A37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Содержание и качество подготовки</w:t>
      </w:r>
      <w:r w:rsidR="00302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3761E" w:rsidRDefault="00A3761E" w:rsidP="003665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5EF">
        <w:rPr>
          <w:rFonts w:ascii="Times New Roman" w:hAnsi="Times New Roman" w:cs="Times New Roman"/>
          <w:b/>
          <w:sz w:val="24"/>
          <w:szCs w:val="24"/>
        </w:rPr>
        <w:t>Статистика показателей за 2017–2019 годы</w:t>
      </w:r>
      <w:r w:rsidR="003665EF">
        <w:rPr>
          <w:rFonts w:ascii="Times New Roman" w:hAnsi="Times New Roman" w:cs="Times New Roman"/>
          <w:b/>
          <w:sz w:val="24"/>
          <w:szCs w:val="24"/>
        </w:rPr>
        <w:t>.</w:t>
      </w:r>
    </w:p>
    <w:p w:rsidR="003665EF" w:rsidRPr="003665EF" w:rsidRDefault="003665EF" w:rsidP="003665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8"/>
        <w:gridCol w:w="3448"/>
        <w:gridCol w:w="1403"/>
        <w:gridCol w:w="1403"/>
        <w:gridCol w:w="1403"/>
        <w:gridCol w:w="1379"/>
      </w:tblGrid>
      <w:tr w:rsidR="003665EF" w:rsidRPr="003665EF" w:rsidTr="006002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2016–2017</w:t>
            </w:r>
          </w:p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2017–2018</w:t>
            </w:r>
          </w:p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2018–2019</w:t>
            </w:r>
          </w:p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</w:p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</w:tr>
      <w:tr w:rsidR="003665EF" w:rsidRPr="003665EF" w:rsidTr="00600294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обучавшихся </w:t>
            </w:r>
            <w:proofErr w:type="gramStart"/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конец учебного года, в том числе: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CB5FD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37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3665EF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3665EF" w:rsidRPr="003665EF" w:rsidTr="0060029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– начальная школа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CB5FD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CB5FD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7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CB5FD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665EF" w:rsidRPr="003665EF" w:rsidTr="0060029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CB5FD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CB5FD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CB5FD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665EF" w:rsidRPr="003665EF" w:rsidTr="0060029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CB5FD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CB5FD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CB5FD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665EF" w:rsidRPr="003665EF" w:rsidTr="00600294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Количество учеников, оставленных</w:t>
            </w:r>
            <w:r w:rsidR="0036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на повторное обучение: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65EF" w:rsidRPr="003665EF" w:rsidTr="0060029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– начальная школа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3665EF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665EF" w:rsidRPr="003665EF" w:rsidTr="0060029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C673DB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C673DB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66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65EF" w:rsidRPr="003665EF" w:rsidTr="0060029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3665EF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665EF" w:rsidRPr="003665EF" w:rsidTr="00600294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 xml:space="preserve">Не получили </w:t>
            </w:r>
            <w:r w:rsidR="003665EF"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65EF" w:rsidRPr="003665EF" w:rsidTr="0060029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65EF" w:rsidRPr="003665EF" w:rsidTr="0060029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94C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среднем общем образовании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3665EF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665EF" w:rsidRPr="003665EF" w:rsidTr="00600294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Окончили школу с аттестатом</w:t>
            </w:r>
            <w:r w:rsidRPr="003665EF">
              <w:rPr>
                <w:rFonts w:ascii="Times New Roman" w:hAnsi="Times New Roman" w:cs="Times New Roman"/>
                <w:sz w:val="24"/>
                <w:szCs w:val="24"/>
              </w:rPr>
              <w:br/>
              <w:t>особого образца: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65EF" w:rsidRPr="003665EF" w:rsidTr="0060029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– в основной школе 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3665EF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3665EF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3665EF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665EF" w:rsidRPr="003665EF" w:rsidTr="0060029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94C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средней школе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3665EF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3665EF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3665EF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665EF" w:rsidRPr="003665EF" w:rsidTr="0060029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65EF" w:rsidRPr="003665EF" w:rsidTr="0060029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61E" w:rsidRPr="003665EF" w:rsidRDefault="00A3761E" w:rsidP="00246C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5EF">
        <w:rPr>
          <w:rFonts w:ascii="Times New Roman" w:hAnsi="Times New Roman" w:cs="Times New Roman"/>
          <w:sz w:val="24"/>
          <w:szCs w:val="24"/>
        </w:rPr>
        <w:t xml:space="preserve">Приведенная статистика </w:t>
      </w:r>
      <w:r w:rsidR="00C673DB">
        <w:rPr>
          <w:rFonts w:ascii="Times New Roman" w:hAnsi="Times New Roman" w:cs="Times New Roman"/>
          <w:sz w:val="24"/>
          <w:szCs w:val="24"/>
        </w:rPr>
        <w:t xml:space="preserve">показывает, что  динамика </w:t>
      </w:r>
      <w:r w:rsidRPr="003665EF">
        <w:rPr>
          <w:rFonts w:ascii="Times New Roman" w:hAnsi="Times New Roman" w:cs="Times New Roman"/>
          <w:sz w:val="24"/>
          <w:szCs w:val="24"/>
        </w:rPr>
        <w:t xml:space="preserve"> освоения основных образовательных программ </w:t>
      </w:r>
      <w:r w:rsidR="00C673DB">
        <w:rPr>
          <w:rFonts w:ascii="Times New Roman" w:hAnsi="Times New Roman" w:cs="Times New Roman"/>
          <w:sz w:val="24"/>
          <w:szCs w:val="24"/>
        </w:rPr>
        <w:t xml:space="preserve">снижается, </w:t>
      </w:r>
      <w:r w:rsidR="00C673DB" w:rsidRPr="003665EF">
        <w:rPr>
          <w:rFonts w:ascii="Times New Roman" w:hAnsi="Times New Roman" w:cs="Times New Roman"/>
          <w:sz w:val="24"/>
          <w:szCs w:val="24"/>
        </w:rPr>
        <w:t>количество обучающихся Школы</w:t>
      </w:r>
      <w:r w:rsidR="00C673DB">
        <w:rPr>
          <w:rFonts w:ascii="Times New Roman" w:hAnsi="Times New Roman" w:cs="Times New Roman"/>
          <w:sz w:val="24"/>
          <w:szCs w:val="24"/>
        </w:rPr>
        <w:t xml:space="preserve"> снижается. Причины таких результатов описаны в пункте 1.6. Связь с социумом.</w:t>
      </w:r>
    </w:p>
    <w:p w:rsidR="00A3761E" w:rsidRPr="003665EF" w:rsidRDefault="00C673DB" w:rsidP="00246C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Pr="003665EF">
        <w:rPr>
          <w:rFonts w:ascii="Times New Roman" w:hAnsi="Times New Roman" w:cs="Times New Roman"/>
          <w:sz w:val="24"/>
          <w:szCs w:val="24"/>
        </w:rPr>
        <w:t xml:space="preserve"> году в Школе</w:t>
      </w:r>
      <w:r>
        <w:rPr>
          <w:rFonts w:ascii="Times New Roman" w:hAnsi="Times New Roman" w:cs="Times New Roman"/>
          <w:sz w:val="24"/>
          <w:szCs w:val="24"/>
        </w:rPr>
        <w:t xml:space="preserve"> обучался один о</w:t>
      </w:r>
      <w:r w:rsidR="00A3761E" w:rsidRPr="003665EF">
        <w:rPr>
          <w:rFonts w:ascii="Times New Roman" w:hAnsi="Times New Roman" w:cs="Times New Roman"/>
          <w:sz w:val="24"/>
          <w:szCs w:val="24"/>
        </w:rPr>
        <w:t>бучающи</w:t>
      </w:r>
      <w:r>
        <w:rPr>
          <w:rFonts w:ascii="Times New Roman" w:hAnsi="Times New Roman" w:cs="Times New Roman"/>
          <w:sz w:val="24"/>
          <w:szCs w:val="24"/>
        </w:rPr>
        <w:t>йся категории лиц с ОВЗ и один  ребенок-инвалид. Для этих учеников созданы все необходимые условия для получения образовательных услуг в полном объеме.</w:t>
      </w:r>
    </w:p>
    <w:p w:rsidR="00A3761E" w:rsidRPr="001E5FB9" w:rsidRDefault="00C673DB" w:rsidP="00246C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FB9">
        <w:rPr>
          <w:rFonts w:ascii="Times New Roman" w:hAnsi="Times New Roman" w:cs="Times New Roman"/>
          <w:sz w:val="24"/>
          <w:szCs w:val="24"/>
        </w:rPr>
        <w:t>В 2019</w:t>
      </w:r>
      <w:r w:rsidR="00A3761E" w:rsidRPr="001E5FB9">
        <w:rPr>
          <w:rFonts w:ascii="Times New Roman" w:hAnsi="Times New Roman" w:cs="Times New Roman"/>
          <w:sz w:val="24"/>
          <w:szCs w:val="24"/>
        </w:rPr>
        <w:t xml:space="preserve"> </w:t>
      </w:r>
      <w:r w:rsidR="001E5FB9" w:rsidRPr="001E5FB9">
        <w:rPr>
          <w:rFonts w:ascii="Times New Roman" w:hAnsi="Times New Roman" w:cs="Times New Roman"/>
          <w:sz w:val="24"/>
          <w:szCs w:val="24"/>
        </w:rPr>
        <w:t xml:space="preserve">в основные образовательные программы начального общего и основного общего  образования введены предметные области </w:t>
      </w:r>
      <w:r w:rsidRPr="001E5FB9">
        <w:rPr>
          <w:rFonts w:ascii="Times New Roman" w:hAnsi="Times New Roman" w:cs="Times New Roman"/>
          <w:sz w:val="24"/>
          <w:szCs w:val="24"/>
        </w:rPr>
        <w:t xml:space="preserve"> «Родной язык</w:t>
      </w:r>
      <w:r w:rsidR="00A3761E" w:rsidRPr="001E5FB9">
        <w:rPr>
          <w:rFonts w:ascii="Times New Roman" w:hAnsi="Times New Roman" w:cs="Times New Roman"/>
          <w:sz w:val="24"/>
          <w:szCs w:val="24"/>
        </w:rPr>
        <w:t>»,</w:t>
      </w:r>
      <w:r w:rsidR="001E5FB9" w:rsidRPr="001E5FB9">
        <w:rPr>
          <w:rFonts w:ascii="Times New Roman" w:hAnsi="Times New Roman" w:cs="Times New Roman"/>
          <w:sz w:val="24"/>
          <w:szCs w:val="24"/>
        </w:rPr>
        <w:t xml:space="preserve"> «Литературное чтение на родном языке» и «Родная литература»</w:t>
      </w:r>
    </w:p>
    <w:p w:rsidR="00246CAC" w:rsidRDefault="00246CAC" w:rsidP="003023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FB9" w:rsidRPr="003023F4" w:rsidRDefault="001E5FB9" w:rsidP="003023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3F4">
        <w:rPr>
          <w:rFonts w:ascii="Times New Roman" w:hAnsi="Times New Roman" w:cs="Times New Roman"/>
          <w:b/>
          <w:sz w:val="24"/>
          <w:szCs w:val="24"/>
        </w:rPr>
        <w:lastRenderedPageBreak/>
        <w:t>Краткий анализ динамики результатов успеваемости и качества знаний</w:t>
      </w:r>
      <w:r w:rsidR="003023F4">
        <w:rPr>
          <w:rFonts w:ascii="Times New Roman" w:hAnsi="Times New Roman" w:cs="Times New Roman"/>
          <w:b/>
          <w:sz w:val="24"/>
          <w:szCs w:val="24"/>
        </w:rPr>
        <w:t>.</w:t>
      </w:r>
    </w:p>
    <w:p w:rsidR="001E5FB9" w:rsidRPr="003023F4" w:rsidRDefault="001E5FB9" w:rsidP="00E94C35">
      <w:pPr>
        <w:jc w:val="both"/>
        <w:rPr>
          <w:rFonts w:ascii="Times New Roman" w:hAnsi="Times New Roman" w:cs="Times New Roman"/>
          <w:sz w:val="24"/>
          <w:szCs w:val="24"/>
        </w:rPr>
      </w:pPr>
      <w:r w:rsidRPr="00E94C35">
        <w:rPr>
          <w:rFonts w:ascii="Times New Roman" w:hAnsi="Times New Roman" w:cs="Times New Roman"/>
          <w:b/>
          <w:sz w:val="24"/>
          <w:szCs w:val="24"/>
        </w:rPr>
        <w:t>Результаты освоения учащимися программ начального общего образования</w:t>
      </w:r>
      <w:r w:rsidRPr="003023F4">
        <w:rPr>
          <w:rFonts w:ascii="Times New Roman" w:hAnsi="Times New Roman" w:cs="Times New Roman"/>
          <w:sz w:val="24"/>
          <w:szCs w:val="24"/>
        </w:rPr>
        <w:t xml:space="preserve"> по показателю «успеваемость» в 2019 учебном году</w:t>
      </w:r>
    </w:p>
    <w:tbl>
      <w:tblPr>
        <w:tblW w:w="101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1"/>
        <w:gridCol w:w="828"/>
        <w:gridCol w:w="780"/>
        <w:gridCol w:w="255"/>
        <w:gridCol w:w="255"/>
        <w:gridCol w:w="1204"/>
        <w:gridCol w:w="390"/>
        <w:gridCol w:w="1242"/>
        <w:gridCol w:w="390"/>
        <w:gridCol w:w="739"/>
        <w:gridCol w:w="350"/>
        <w:gridCol w:w="739"/>
        <w:gridCol w:w="350"/>
        <w:gridCol w:w="890"/>
        <w:gridCol w:w="575"/>
        <w:gridCol w:w="210"/>
      </w:tblGrid>
      <w:tr w:rsidR="001E5FB9" w:rsidRPr="003023F4" w:rsidTr="00E94C35">
        <w:trPr>
          <w:gridAfter w:val="1"/>
          <w:wAfter w:w="210" w:type="dxa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302" w:type="dxa"/>
            <w:gridSpan w:val="3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Из них успевают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Переведены</w:t>
            </w:r>
          </w:p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условно</w:t>
            </w:r>
          </w:p>
        </w:tc>
      </w:tr>
      <w:tr w:rsidR="001E5FB9" w:rsidRPr="003023F4" w:rsidTr="00E94C35">
        <w:trPr>
          <w:gridAfter w:val="1"/>
          <w:wAfter w:w="210" w:type="dxa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Из них н/а</w:t>
            </w:r>
          </w:p>
        </w:tc>
        <w:tc>
          <w:tcPr>
            <w:tcW w:w="1494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DB" w:rsidRPr="003023F4" w:rsidTr="00A546DB">
        <w:trPr>
          <w:gridAfter w:val="1"/>
          <w:wAfter w:w="210" w:type="dxa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отметкам</w:t>
            </w:r>
          </w:p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и «4» и 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отметками</w:t>
            </w:r>
          </w:p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46DB" w:rsidRPr="003023F4" w:rsidTr="00A546DB">
        <w:trPr>
          <w:gridAfter w:val="1"/>
          <w:wAfter w:w="210" w:type="dxa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3023F4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3023F4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3023F4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3023F4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3023F4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3023F4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46DB" w:rsidRPr="003023F4" w:rsidTr="00A546DB">
        <w:trPr>
          <w:gridAfter w:val="1"/>
          <w:wAfter w:w="210" w:type="dxa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3023F4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3023F4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0614F6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0614F6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3023F4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3023F4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46DB" w:rsidRPr="003023F4" w:rsidTr="00A546DB">
        <w:trPr>
          <w:gridAfter w:val="1"/>
          <w:wAfter w:w="210" w:type="dxa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3023F4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3023F4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3023F4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3023F4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3023F4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3023F4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46DB" w:rsidRPr="003023F4" w:rsidTr="00A546DB">
        <w:trPr>
          <w:gridAfter w:val="1"/>
          <w:wAfter w:w="210" w:type="dxa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3023F4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3023F4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3023F4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0614F6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3023F4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0614F6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46DB" w:rsidRPr="003023F4" w:rsidTr="00E94C3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46DB" w:rsidRPr="001E5FB9" w:rsidTr="00E94C3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1E5FB9" w:rsidRDefault="001E5FB9" w:rsidP="003023F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1E5FB9" w:rsidRDefault="001E5FB9" w:rsidP="003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1E5FB9" w:rsidRDefault="001E5FB9" w:rsidP="003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1E5FB9" w:rsidRDefault="001E5FB9" w:rsidP="003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1E5FB9" w:rsidRDefault="001E5FB9" w:rsidP="003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1E5FB9" w:rsidRDefault="001E5FB9" w:rsidP="003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1E5FB9" w:rsidRDefault="001E5FB9" w:rsidP="003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1E5FB9" w:rsidRDefault="001E5FB9" w:rsidP="003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1E5FB9" w:rsidRDefault="001E5FB9" w:rsidP="003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1E5FB9" w:rsidRDefault="001E5FB9" w:rsidP="003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1E5FB9" w:rsidRDefault="001E5FB9" w:rsidP="003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1E5FB9" w:rsidRDefault="001E5FB9" w:rsidP="003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1E5FB9" w:rsidRDefault="001E5FB9" w:rsidP="003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1E5FB9" w:rsidRDefault="001E5FB9" w:rsidP="003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1E5FB9" w:rsidRDefault="001E5FB9" w:rsidP="003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1E5FB9" w:rsidRDefault="001E5FB9" w:rsidP="003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5FB9" w:rsidRPr="000614F6" w:rsidRDefault="001E5FB9" w:rsidP="00EF6A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4F6">
        <w:rPr>
          <w:rFonts w:ascii="Times New Roman" w:hAnsi="Times New Roman" w:cs="Times New Roman"/>
          <w:sz w:val="24"/>
          <w:szCs w:val="24"/>
        </w:rPr>
        <w:t xml:space="preserve">Если сравнить результаты освоения обучающимися программ начального общего образования по </w:t>
      </w:r>
      <w:r w:rsidR="003023F4" w:rsidRPr="000614F6">
        <w:rPr>
          <w:rFonts w:ascii="Times New Roman" w:hAnsi="Times New Roman" w:cs="Times New Roman"/>
          <w:sz w:val="24"/>
          <w:szCs w:val="24"/>
        </w:rPr>
        <w:t>показателю «успеваемость» в 2019</w:t>
      </w:r>
      <w:r w:rsidRPr="000614F6">
        <w:rPr>
          <w:rFonts w:ascii="Times New Roman" w:hAnsi="Times New Roman" w:cs="Times New Roman"/>
          <w:sz w:val="24"/>
          <w:szCs w:val="24"/>
        </w:rPr>
        <w:t xml:space="preserve"> году с</w:t>
      </w:r>
      <w:r w:rsidR="003023F4" w:rsidRPr="000614F6">
        <w:rPr>
          <w:rFonts w:ascii="Times New Roman" w:hAnsi="Times New Roman" w:cs="Times New Roman"/>
          <w:sz w:val="24"/>
          <w:szCs w:val="24"/>
        </w:rPr>
        <w:t xml:space="preserve"> </w:t>
      </w:r>
      <w:r w:rsidRPr="000614F6">
        <w:rPr>
          <w:rFonts w:ascii="Times New Roman" w:hAnsi="Times New Roman" w:cs="Times New Roman"/>
          <w:sz w:val="24"/>
          <w:szCs w:val="24"/>
        </w:rPr>
        <w:t xml:space="preserve">результатами освоения </w:t>
      </w:r>
      <w:r w:rsidR="00E94C35">
        <w:rPr>
          <w:rFonts w:ascii="Times New Roman" w:hAnsi="Times New Roman" w:cs="Times New Roman"/>
          <w:sz w:val="24"/>
          <w:szCs w:val="24"/>
        </w:rPr>
        <w:t>об</w:t>
      </w:r>
      <w:r w:rsidRPr="000614F6">
        <w:rPr>
          <w:rFonts w:ascii="Times New Roman" w:hAnsi="Times New Roman" w:cs="Times New Roman"/>
          <w:sz w:val="24"/>
          <w:szCs w:val="24"/>
        </w:rPr>
        <w:t>уча</w:t>
      </w:r>
      <w:r w:rsidR="00E94C35">
        <w:rPr>
          <w:rFonts w:ascii="Times New Roman" w:hAnsi="Times New Roman" w:cs="Times New Roman"/>
          <w:sz w:val="24"/>
          <w:szCs w:val="24"/>
        </w:rPr>
        <w:t>ю</w:t>
      </w:r>
      <w:r w:rsidRPr="000614F6">
        <w:rPr>
          <w:rFonts w:ascii="Times New Roman" w:hAnsi="Times New Roman" w:cs="Times New Roman"/>
          <w:sz w:val="24"/>
          <w:szCs w:val="24"/>
        </w:rPr>
        <w:t xml:space="preserve">щимися программ начального общего образования по </w:t>
      </w:r>
      <w:r w:rsidR="003023F4" w:rsidRPr="000614F6">
        <w:rPr>
          <w:rFonts w:ascii="Times New Roman" w:hAnsi="Times New Roman" w:cs="Times New Roman"/>
          <w:sz w:val="24"/>
          <w:szCs w:val="24"/>
        </w:rPr>
        <w:t>показателю «успеваемость» в 2018</w:t>
      </w:r>
      <w:r w:rsidRPr="000614F6">
        <w:rPr>
          <w:rFonts w:ascii="Times New Roman" w:hAnsi="Times New Roman" w:cs="Times New Roman"/>
          <w:sz w:val="24"/>
          <w:szCs w:val="24"/>
        </w:rPr>
        <w:t xml:space="preserve"> году, то можно</w:t>
      </w:r>
      <w:r w:rsidR="003023F4" w:rsidRPr="000614F6">
        <w:rPr>
          <w:rFonts w:ascii="Times New Roman" w:hAnsi="Times New Roman" w:cs="Times New Roman"/>
          <w:sz w:val="24"/>
          <w:szCs w:val="24"/>
        </w:rPr>
        <w:t xml:space="preserve"> </w:t>
      </w:r>
      <w:r w:rsidRPr="000614F6">
        <w:rPr>
          <w:rFonts w:ascii="Times New Roman" w:hAnsi="Times New Roman" w:cs="Times New Roman"/>
          <w:sz w:val="24"/>
          <w:szCs w:val="24"/>
        </w:rPr>
        <w:t>отметить, что процент учащихся, окончивших на «4» и «5</w:t>
      </w:r>
      <w:r w:rsidR="00A546DB" w:rsidRPr="000614F6">
        <w:rPr>
          <w:rFonts w:ascii="Times New Roman" w:hAnsi="Times New Roman" w:cs="Times New Roman"/>
          <w:sz w:val="24"/>
          <w:szCs w:val="24"/>
        </w:rPr>
        <w:t xml:space="preserve">», вырос на </w:t>
      </w:r>
      <w:r w:rsidR="000614F6" w:rsidRPr="000614F6">
        <w:rPr>
          <w:rFonts w:ascii="Times New Roman" w:hAnsi="Times New Roman" w:cs="Times New Roman"/>
          <w:sz w:val="24"/>
          <w:szCs w:val="24"/>
        </w:rPr>
        <w:t>4</w:t>
      </w:r>
      <w:r w:rsidR="00A546DB" w:rsidRPr="000614F6">
        <w:rPr>
          <w:rFonts w:ascii="Times New Roman" w:hAnsi="Times New Roman" w:cs="Times New Roman"/>
          <w:sz w:val="24"/>
          <w:szCs w:val="24"/>
        </w:rPr>
        <w:t>% (в 2018 был 41%</w:t>
      </w:r>
      <w:r w:rsidRPr="000614F6">
        <w:rPr>
          <w:rFonts w:ascii="Times New Roman" w:hAnsi="Times New Roman" w:cs="Times New Roman"/>
          <w:sz w:val="24"/>
          <w:szCs w:val="24"/>
        </w:rPr>
        <w:t>), процент учащихся, окончивших на «5»,</w:t>
      </w:r>
      <w:r w:rsidR="000614F6">
        <w:rPr>
          <w:rFonts w:ascii="Times New Roman" w:hAnsi="Times New Roman" w:cs="Times New Roman"/>
          <w:sz w:val="24"/>
          <w:szCs w:val="24"/>
        </w:rPr>
        <w:t xml:space="preserve"> </w:t>
      </w:r>
      <w:r w:rsidR="000614F6" w:rsidRPr="000614F6">
        <w:rPr>
          <w:rFonts w:ascii="Times New Roman" w:hAnsi="Times New Roman" w:cs="Times New Roman"/>
          <w:sz w:val="24"/>
          <w:szCs w:val="24"/>
        </w:rPr>
        <w:t>вырос</w:t>
      </w:r>
      <w:r w:rsidRPr="000614F6">
        <w:rPr>
          <w:rFonts w:ascii="Times New Roman" w:hAnsi="Times New Roman" w:cs="Times New Roman"/>
          <w:sz w:val="24"/>
          <w:szCs w:val="24"/>
        </w:rPr>
        <w:t xml:space="preserve"> на</w:t>
      </w:r>
      <w:r w:rsidR="00A546DB" w:rsidRPr="000614F6">
        <w:rPr>
          <w:rFonts w:ascii="Times New Roman" w:hAnsi="Times New Roman" w:cs="Times New Roman"/>
          <w:sz w:val="24"/>
          <w:szCs w:val="24"/>
        </w:rPr>
        <w:t xml:space="preserve"> </w:t>
      </w:r>
      <w:r w:rsidR="000614F6" w:rsidRPr="000614F6">
        <w:rPr>
          <w:rFonts w:ascii="Times New Roman" w:hAnsi="Times New Roman" w:cs="Times New Roman"/>
          <w:sz w:val="24"/>
          <w:szCs w:val="24"/>
        </w:rPr>
        <w:t>1%</w:t>
      </w:r>
      <w:r w:rsidR="003023F4" w:rsidRPr="000614F6">
        <w:rPr>
          <w:rFonts w:ascii="Times New Roman" w:hAnsi="Times New Roman" w:cs="Times New Roman"/>
          <w:sz w:val="24"/>
          <w:szCs w:val="24"/>
        </w:rPr>
        <w:t xml:space="preserve"> (в 2018</w:t>
      </w:r>
      <w:r w:rsidR="00A546DB" w:rsidRPr="000614F6">
        <w:rPr>
          <w:rFonts w:ascii="Times New Roman" w:hAnsi="Times New Roman" w:cs="Times New Roman"/>
          <w:sz w:val="24"/>
          <w:szCs w:val="24"/>
        </w:rPr>
        <w:t xml:space="preserve"> – 6</w:t>
      </w:r>
      <w:r w:rsidRPr="000614F6">
        <w:rPr>
          <w:rFonts w:ascii="Times New Roman" w:hAnsi="Times New Roman" w:cs="Times New Roman"/>
          <w:sz w:val="24"/>
          <w:szCs w:val="24"/>
        </w:rPr>
        <w:t>%).</w:t>
      </w:r>
      <w:proofErr w:type="gramEnd"/>
    </w:p>
    <w:p w:rsidR="001E5FB9" w:rsidRPr="00A97BFB" w:rsidRDefault="001E5FB9" w:rsidP="00A97BFB">
      <w:pPr>
        <w:jc w:val="both"/>
        <w:rPr>
          <w:rFonts w:ascii="Times New Roman" w:hAnsi="Times New Roman" w:cs="Times New Roman"/>
          <w:sz w:val="24"/>
          <w:szCs w:val="24"/>
        </w:rPr>
      </w:pPr>
      <w:r w:rsidRPr="00A97BFB">
        <w:rPr>
          <w:rFonts w:ascii="Times New Roman" w:hAnsi="Times New Roman" w:cs="Times New Roman"/>
          <w:b/>
          <w:sz w:val="24"/>
          <w:szCs w:val="24"/>
        </w:rPr>
        <w:t>Результаты освоения учащимися программ основного общего образования</w:t>
      </w:r>
      <w:r w:rsidRPr="00A97BFB">
        <w:rPr>
          <w:rFonts w:ascii="Times New Roman" w:hAnsi="Times New Roman" w:cs="Times New Roman"/>
          <w:sz w:val="24"/>
          <w:szCs w:val="24"/>
        </w:rPr>
        <w:t xml:space="preserve"> по </w:t>
      </w:r>
      <w:r w:rsidR="00E94C35" w:rsidRPr="00A97BFB">
        <w:rPr>
          <w:rFonts w:ascii="Times New Roman" w:hAnsi="Times New Roman" w:cs="Times New Roman"/>
          <w:sz w:val="24"/>
          <w:szCs w:val="24"/>
        </w:rPr>
        <w:t>показателю «успеваемость» в 2019</w:t>
      </w:r>
      <w:r w:rsidRPr="00A97BFB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W w:w="99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5"/>
        <w:gridCol w:w="710"/>
        <w:gridCol w:w="593"/>
        <w:gridCol w:w="513"/>
        <w:gridCol w:w="1166"/>
        <w:gridCol w:w="373"/>
        <w:gridCol w:w="1188"/>
        <w:gridCol w:w="483"/>
        <w:gridCol w:w="560"/>
        <w:gridCol w:w="447"/>
        <w:gridCol w:w="692"/>
        <w:gridCol w:w="406"/>
        <w:gridCol w:w="735"/>
        <w:gridCol w:w="437"/>
        <w:gridCol w:w="841"/>
      </w:tblGrid>
      <w:tr w:rsidR="00A97BFB" w:rsidRPr="00A97BFB" w:rsidTr="00246CAC">
        <w:trPr>
          <w:trHeight w:val="327"/>
        </w:trPr>
        <w:tc>
          <w:tcPr>
            <w:tcW w:w="78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A97BFB" w:rsidRPr="00A97BFB" w:rsidRDefault="00A97BFB" w:rsidP="00A97BF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Классы</w:t>
            </w:r>
          </w:p>
        </w:tc>
        <w:tc>
          <w:tcPr>
            <w:tcW w:w="7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A97BFB" w:rsidRPr="00A97BFB" w:rsidRDefault="00A97BFB" w:rsidP="00A97BF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Всего</w:t>
            </w:r>
          </w:p>
          <w:p w:rsidR="00A97BFB" w:rsidRPr="00A97BFB" w:rsidRDefault="00A97BFB" w:rsidP="00A97BF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обучающих</w:t>
            </w:r>
            <w:r w:rsidRPr="00A97BFB">
              <w:rPr>
                <w:rFonts w:ascii="Times New Roman" w:hAnsi="Times New Roman" w:cs="Times New Roman"/>
                <w:szCs w:val="24"/>
              </w:rPr>
              <w:t>ся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A97BFB" w:rsidRDefault="00A97BFB" w:rsidP="00A9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Из них</w:t>
            </w:r>
          </w:p>
          <w:p w:rsidR="00A97BFB" w:rsidRPr="00A97BFB" w:rsidRDefault="00A97BFB" w:rsidP="00A9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успевают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A97BFB" w:rsidRDefault="00A97BFB" w:rsidP="00A9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Окончили</w:t>
            </w:r>
          </w:p>
          <w:p w:rsidR="00A97BFB" w:rsidRPr="00A97BFB" w:rsidRDefault="00A97BFB" w:rsidP="00A9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1671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A97BFB" w:rsidRDefault="00A97BFB" w:rsidP="00A9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Окончили</w:t>
            </w:r>
          </w:p>
          <w:p w:rsidR="00A97BFB" w:rsidRPr="00A97BFB" w:rsidRDefault="00A97BFB" w:rsidP="00A9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21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A97BFB" w:rsidRDefault="00A97BFB" w:rsidP="00A9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Не успевают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A97BFB" w:rsidRDefault="00A97BFB" w:rsidP="00A9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Переведены</w:t>
            </w:r>
          </w:p>
          <w:p w:rsidR="00A97BFB" w:rsidRPr="00A97BFB" w:rsidRDefault="00A97BFB" w:rsidP="00A9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условно</w:t>
            </w:r>
          </w:p>
        </w:tc>
        <w:tc>
          <w:tcPr>
            <w:tcW w:w="841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</w:tcPr>
          <w:p w:rsidR="00A97BFB" w:rsidRPr="00A97BFB" w:rsidRDefault="00A97BFB" w:rsidP="00A97B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 xml:space="preserve">Качество </w:t>
            </w:r>
            <w:proofErr w:type="spellStart"/>
            <w:r w:rsidRPr="00A97BFB">
              <w:rPr>
                <w:rFonts w:ascii="Times New Roman" w:hAnsi="Times New Roman" w:cs="Times New Roman"/>
                <w:szCs w:val="24"/>
              </w:rPr>
              <w:t>обученности</w:t>
            </w:r>
            <w:proofErr w:type="spellEnd"/>
          </w:p>
          <w:p w:rsidR="00A97BFB" w:rsidRPr="00A97BFB" w:rsidRDefault="00A97BFB" w:rsidP="00A97B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A97BFB" w:rsidRPr="00A97BFB" w:rsidTr="00246CAC">
        <w:trPr>
          <w:trHeight w:val="677"/>
        </w:trPr>
        <w:tc>
          <w:tcPr>
            <w:tcW w:w="78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1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A97BFB" w:rsidRDefault="00A97BFB" w:rsidP="00A9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09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A97BFB" w:rsidRDefault="00A97BFB" w:rsidP="00A9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Из них н/а</w:t>
            </w:r>
          </w:p>
        </w:tc>
        <w:tc>
          <w:tcPr>
            <w:tcW w:w="1172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6" w:space="0" w:color="222222"/>
              <w:right w:val="single" w:sz="6" w:space="0" w:color="222222"/>
            </w:tcBorders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BFB" w:rsidRPr="00A97BFB" w:rsidTr="00246CAC">
        <w:trPr>
          <w:trHeight w:val="791"/>
        </w:trPr>
        <w:tc>
          <w:tcPr>
            <w:tcW w:w="78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7BFB">
              <w:rPr>
                <w:rFonts w:ascii="Times New Roman" w:hAnsi="Times New Roman" w:cs="Times New Roman"/>
                <w:sz w:val="20"/>
                <w:szCs w:val="24"/>
              </w:rPr>
              <w:t>Кол-во</w:t>
            </w:r>
          </w:p>
        </w:tc>
        <w:tc>
          <w:tcPr>
            <w:tcW w:w="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7BFB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7BFB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</w:p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7BFB">
              <w:rPr>
                <w:rFonts w:ascii="Times New Roman" w:hAnsi="Times New Roman" w:cs="Times New Roman"/>
                <w:sz w:val="20"/>
                <w:szCs w:val="24"/>
              </w:rPr>
              <w:t>отметками</w:t>
            </w:r>
          </w:p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7BFB">
              <w:rPr>
                <w:rFonts w:ascii="Times New Roman" w:hAnsi="Times New Roman" w:cs="Times New Roman"/>
                <w:sz w:val="20"/>
                <w:szCs w:val="24"/>
              </w:rPr>
              <w:t>«4» и «5»</w:t>
            </w:r>
          </w:p>
        </w:tc>
        <w:tc>
          <w:tcPr>
            <w:tcW w:w="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7BFB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7BFB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</w:p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A97BFB">
              <w:rPr>
                <w:rFonts w:ascii="Times New Roman" w:hAnsi="Times New Roman" w:cs="Times New Roman"/>
                <w:sz w:val="20"/>
                <w:szCs w:val="24"/>
              </w:rPr>
              <w:t>тметками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97BFB">
              <w:rPr>
                <w:rFonts w:ascii="Times New Roman" w:hAnsi="Times New Roman" w:cs="Times New Roman"/>
                <w:sz w:val="20"/>
                <w:szCs w:val="24"/>
              </w:rPr>
              <w:t>«5»</w:t>
            </w:r>
          </w:p>
        </w:tc>
        <w:tc>
          <w:tcPr>
            <w:tcW w:w="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7BFB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7BFB">
              <w:rPr>
                <w:rFonts w:ascii="Times New Roman" w:hAnsi="Times New Roman" w:cs="Times New Roman"/>
                <w:sz w:val="20"/>
                <w:szCs w:val="24"/>
              </w:rPr>
              <w:t>Кол-во</w:t>
            </w:r>
          </w:p>
        </w:tc>
        <w:tc>
          <w:tcPr>
            <w:tcW w:w="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7BFB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7BFB">
              <w:rPr>
                <w:rFonts w:ascii="Times New Roman" w:hAnsi="Times New Roman" w:cs="Times New Roman"/>
                <w:sz w:val="20"/>
                <w:szCs w:val="24"/>
              </w:rPr>
              <w:t>Кол-</w:t>
            </w:r>
          </w:p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7BFB">
              <w:rPr>
                <w:rFonts w:ascii="Times New Roman" w:hAnsi="Times New Roman" w:cs="Times New Roman"/>
                <w:sz w:val="20"/>
                <w:szCs w:val="24"/>
              </w:rPr>
              <w:t>во</w:t>
            </w:r>
          </w:p>
        </w:tc>
        <w:tc>
          <w:tcPr>
            <w:tcW w:w="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7BFB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7BFB">
              <w:rPr>
                <w:rFonts w:ascii="Times New Roman" w:hAnsi="Times New Roman" w:cs="Times New Roman"/>
                <w:sz w:val="20"/>
                <w:szCs w:val="24"/>
              </w:rPr>
              <w:t>Кол-во</w:t>
            </w:r>
          </w:p>
        </w:tc>
        <w:tc>
          <w:tcPr>
            <w:tcW w:w="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7BFB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841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E2C95" w:rsidRPr="00A97BFB" w:rsidTr="00246CAC">
        <w:trPr>
          <w:trHeight w:val="276"/>
        </w:trPr>
        <w:tc>
          <w:tcPr>
            <w:tcW w:w="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5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55</w:t>
            </w:r>
          </w:p>
        </w:tc>
      </w:tr>
      <w:tr w:rsidR="000E2C95" w:rsidRPr="00A97BFB" w:rsidTr="00246CAC">
        <w:trPr>
          <w:trHeight w:val="264"/>
        </w:trPr>
        <w:tc>
          <w:tcPr>
            <w:tcW w:w="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0E2C95" w:rsidRPr="00A97BFB" w:rsidTr="00246CAC">
        <w:trPr>
          <w:trHeight w:val="527"/>
        </w:trPr>
        <w:tc>
          <w:tcPr>
            <w:tcW w:w="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87</w:t>
            </w:r>
          </w:p>
        </w:tc>
        <w:tc>
          <w:tcPr>
            <w:tcW w:w="1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12,5</w:t>
            </w:r>
          </w:p>
        </w:tc>
        <w:tc>
          <w:tcPr>
            <w:tcW w:w="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E2C95" w:rsidRPr="00A97BFB" w:rsidTr="00246CAC">
        <w:trPr>
          <w:trHeight w:val="264"/>
        </w:trPr>
        <w:tc>
          <w:tcPr>
            <w:tcW w:w="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91</w:t>
            </w:r>
          </w:p>
        </w:tc>
        <w:tc>
          <w:tcPr>
            <w:tcW w:w="1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27</w:t>
            </w:r>
          </w:p>
        </w:tc>
      </w:tr>
      <w:tr w:rsidR="000E2C95" w:rsidRPr="00A97BFB" w:rsidTr="00246CAC">
        <w:trPr>
          <w:trHeight w:val="264"/>
        </w:trPr>
        <w:tc>
          <w:tcPr>
            <w:tcW w:w="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40</w:t>
            </w:r>
          </w:p>
        </w:tc>
      </w:tr>
      <w:tr w:rsidR="000E2C95" w:rsidRPr="00A97BFB" w:rsidTr="00246CAC">
        <w:trPr>
          <w:trHeight w:val="276"/>
        </w:trPr>
        <w:tc>
          <w:tcPr>
            <w:tcW w:w="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5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1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E2C95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28</w:t>
            </w:r>
          </w:p>
        </w:tc>
      </w:tr>
    </w:tbl>
    <w:p w:rsidR="00246CAC" w:rsidRDefault="00246CAC" w:rsidP="00246C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5FB9" w:rsidRPr="00D75FFC" w:rsidRDefault="001E5FB9" w:rsidP="00246C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5FFC">
        <w:rPr>
          <w:rFonts w:ascii="Times New Roman" w:hAnsi="Times New Roman" w:cs="Times New Roman"/>
          <w:sz w:val="24"/>
          <w:szCs w:val="24"/>
        </w:rPr>
        <w:t xml:space="preserve">Если сравнить результаты освоения обучающимися программ основного общего образования по </w:t>
      </w:r>
      <w:r w:rsidR="00A97BFB" w:rsidRPr="00D75FFC">
        <w:rPr>
          <w:rFonts w:ascii="Times New Roman" w:hAnsi="Times New Roman" w:cs="Times New Roman"/>
          <w:sz w:val="24"/>
          <w:szCs w:val="24"/>
        </w:rPr>
        <w:t>показателю «успеваемость» в 2019</w:t>
      </w:r>
      <w:r w:rsidRPr="00D75FFC">
        <w:rPr>
          <w:rFonts w:ascii="Times New Roman" w:hAnsi="Times New Roman" w:cs="Times New Roman"/>
          <w:sz w:val="24"/>
          <w:szCs w:val="24"/>
        </w:rPr>
        <w:t xml:space="preserve"> году с</w:t>
      </w:r>
      <w:r w:rsidR="00A97BFB" w:rsidRPr="00D75FFC">
        <w:rPr>
          <w:rFonts w:ascii="Times New Roman" w:hAnsi="Times New Roman" w:cs="Times New Roman"/>
          <w:sz w:val="24"/>
          <w:szCs w:val="24"/>
        </w:rPr>
        <w:t xml:space="preserve"> </w:t>
      </w:r>
      <w:r w:rsidRPr="00D75FFC">
        <w:rPr>
          <w:rFonts w:ascii="Times New Roman" w:hAnsi="Times New Roman" w:cs="Times New Roman"/>
          <w:sz w:val="24"/>
          <w:szCs w:val="24"/>
        </w:rPr>
        <w:t xml:space="preserve">результатами освоения учащимися программ основного общего образования по </w:t>
      </w:r>
      <w:r w:rsidR="00A97BFB" w:rsidRPr="00D75FFC">
        <w:rPr>
          <w:rFonts w:ascii="Times New Roman" w:hAnsi="Times New Roman" w:cs="Times New Roman"/>
          <w:sz w:val="24"/>
          <w:szCs w:val="24"/>
        </w:rPr>
        <w:t>показателю «успеваемость» в 2018</w:t>
      </w:r>
      <w:r w:rsidRPr="00D75FFC">
        <w:rPr>
          <w:rFonts w:ascii="Times New Roman" w:hAnsi="Times New Roman" w:cs="Times New Roman"/>
          <w:sz w:val="24"/>
          <w:szCs w:val="24"/>
        </w:rPr>
        <w:t xml:space="preserve"> году, то </w:t>
      </w:r>
      <w:r w:rsidRPr="00D75FFC">
        <w:rPr>
          <w:rFonts w:ascii="Times New Roman" w:hAnsi="Times New Roman" w:cs="Times New Roman"/>
          <w:sz w:val="24"/>
          <w:szCs w:val="24"/>
        </w:rPr>
        <w:lastRenderedPageBreak/>
        <w:t>можно</w:t>
      </w:r>
      <w:r w:rsidR="00A97BFB" w:rsidRPr="00D75FFC">
        <w:rPr>
          <w:rFonts w:ascii="Times New Roman" w:hAnsi="Times New Roman" w:cs="Times New Roman"/>
          <w:sz w:val="24"/>
          <w:szCs w:val="24"/>
        </w:rPr>
        <w:t xml:space="preserve"> </w:t>
      </w:r>
      <w:r w:rsidRPr="00D75FFC">
        <w:rPr>
          <w:rFonts w:ascii="Times New Roman" w:hAnsi="Times New Roman" w:cs="Times New Roman"/>
          <w:sz w:val="24"/>
          <w:szCs w:val="24"/>
        </w:rPr>
        <w:t xml:space="preserve">отметить, что процент учащихся, окончивших на «4» и «5», </w:t>
      </w:r>
      <w:r w:rsidR="00D75FFC" w:rsidRPr="00D75FFC">
        <w:rPr>
          <w:rFonts w:ascii="Times New Roman" w:hAnsi="Times New Roman" w:cs="Times New Roman"/>
          <w:sz w:val="24"/>
          <w:szCs w:val="24"/>
        </w:rPr>
        <w:t>вырос  на 7 %</w:t>
      </w:r>
      <w:r w:rsidR="00A97BFB" w:rsidRPr="00D75FFC">
        <w:rPr>
          <w:rFonts w:ascii="Times New Roman" w:hAnsi="Times New Roman" w:cs="Times New Roman"/>
          <w:sz w:val="24"/>
          <w:szCs w:val="24"/>
        </w:rPr>
        <w:t xml:space="preserve"> (в 2018</w:t>
      </w:r>
      <w:r w:rsidR="00D75FFC" w:rsidRPr="00D75FFC">
        <w:rPr>
          <w:rFonts w:ascii="Times New Roman" w:hAnsi="Times New Roman" w:cs="Times New Roman"/>
          <w:sz w:val="24"/>
          <w:szCs w:val="24"/>
        </w:rPr>
        <w:t xml:space="preserve"> был 16</w:t>
      </w:r>
      <w:r w:rsidRPr="00D75FFC">
        <w:rPr>
          <w:rFonts w:ascii="Times New Roman" w:hAnsi="Times New Roman" w:cs="Times New Roman"/>
          <w:sz w:val="24"/>
          <w:szCs w:val="24"/>
        </w:rPr>
        <w:t>%), процент учащихся, окончивших на</w:t>
      </w:r>
      <w:r w:rsidR="00D75FFC" w:rsidRPr="00D75FFC">
        <w:rPr>
          <w:rFonts w:ascii="Times New Roman" w:hAnsi="Times New Roman" w:cs="Times New Roman"/>
          <w:sz w:val="24"/>
          <w:szCs w:val="24"/>
        </w:rPr>
        <w:t xml:space="preserve"> «5», вырос  на 3 % (в 2018 – </w:t>
      </w:r>
      <w:r w:rsidRPr="00D75FFC">
        <w:rPr>
          <w:rFonts w:ascii="Times New Roman" w:hAnsi="Times New Roman" w:cs="Times New Roman"/>
          <w:sz w:val="24"/>
          <w:szCs w:val="24"/>
        </w:rPr>
        <w:t>3%).</w:t>
      </w:r>
      <w:proofErr w:type="gramEnd"/>
    </w:p>
    <w:p w:rsidR="00D75FFC" w:rsidRDefault="00D75FFC" w:rsidP="007F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rFonts w:ascii="Courier New" w:eastAsia="Times New Roman" w:hAnsi="Courier New" w:cs="Courier New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1E5FB9" w:rsidRDefault="001E5FB9" w:rsidP="00246CAC">
      <w:pPr>
        <w:spacing w:after="0"/>
        <w:rPr>
          <w:rFonts w:ascii="Times New Roman" w:hAnsi="Times New Roman" w:cs="Times New Roman"/>
          <w:sz w:val="24"/>
        </w:rPr>
      </w:pPr>
      <w:r w:rsidRPr="005366CA">
        <w:rPr>
          <w:rFonts w:ascii="Times New Roman" w:hAnsi="Times New Roman" w:cs="Times New Roman"/>
          <w:b/>
          <w:sz w:val="24"/>
        </w:rPr>
        <w:t>Результаты освоения программ среднего общего образования</w:t>
      </w:r>
      <w:r w:rsidRPr="005366CA">
        <w:rPr>
          <w:rFonts w:ascii="Times New Roman" w:hAnsi="Times New Roman" w:cs="Times New Roman"/>
          <w:sz w:val="24"/>
        </w:rPr>
        <w:t xml:space="preserve"> обучающимися 10, 11 классов по </w:t>
      </w:r>
      <w:r w:rsidR="00D75FFC" w:rsidRPr="005366CA">
        <w:rPr>
          <w:rFonts w:ascii="Times New Roman" w:hAnsi="Times New Roman" w:cs="Times New Roman"/>
          <w:sz w:val="24"/>
        </w:rPr>
        <w:t>показателю «успеваемость» в 2019</w:t>
      </w:r>
      <w:r w:rsidRPr="005366CA">
        <w:rPr>
          <w:rFonts w:ascii="Times New Roman" w:hAnsi="Times New Roman" w:cs="Times New Roman"/>
          <w:sz w:val="24"/>
        </w:rPr>
        <w:t xml:space="preserve"> году</w:t>
      </w:r>
    </w:p>
    <w:p w:rsidR="005366CA" w:rsidRPr="005366CA" w:rsidRDefault="005366CA" w:rsidP="00D75FF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659"/>
        <w:gridCol w:w="576"/>
        <w:gridCol w:w="469"/>
        <w:gridCol w:w="1118"/>
        <w:gridCol w:w="541"/>
        <w:gridCol w:w="1118"/>
        <w:gridCol w:w="541"/>
        <w:gridCol w:w="576"/>
        <w:gridCol w:w="328"/>
        <w:gridCol w:w="576"/>
        <w:gridCol w:w="328"/>
        <w:gridCol w:w="849"/>
        <w:gridCol w:w="409"/>
        <w:gridCol w:w="364"/>
        <w:gridCol w:w="640"/>
      </w:tblGrid>
      <w:tr w:rsidR="001E5FB9" w:rsidRPr="00D75FFC" w:rsidTr="00D75FFC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Всего</w:t>
            </w:r>
          </w:p>
          <w:p w:rsidR="001E5FB9" w:rsidRPr="00D75FFC" w:rsidRDefault="00D75FFC" w:rsidP="00D75F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</w:t>
            </w:r>
            <w:r w:rsidR="001E5FB9" w:rsidRPr="00D75FFC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Из них</w:t>
            </w:r>
          </w:p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Окончили</w:t>
            </w:r>
          </w:p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Окончили год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Не 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Переведены</w:t>
            </w:r>
          </w:p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условно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Сменили</w:t>
            </w:r>
          </w:p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форму</w:t>
            </w:r>
          </w:p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1E5FB9" w:rsidRPr="00D75FFC" w:rsidTr="001E5FB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Из них н/а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5FFC" w:rsidRPr="00D75FFC" w:rsidTr="001E5FB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С</w:t>
            </w:r>
          </w:p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отметками</w:t>
            </w:r>
          </w:p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«4» и 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С</w:t>
            </w:r>
          </w:p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отметками</w:t>
            </w:r>
          </w:p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Кол-</w:t>
            </w:r>
          </w:p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во</w:t>
            </w:r>
          </w:p>
        </w:tc>
      </w:tr>
      <w:tr w:rsidR="00D75FFC" w:rsidRPr="00D75FFC" w:rsidTr="001E5FB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D75FFC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D75FFC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D75FFC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D75FFC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40</w:t>
            </w:r>
            <w:r w:rsidR="001E5FB9" w:rsidRPr="00D75F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D75FFC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D75FFC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</w:tr>
      <w:tr w:rsidR="00D75FFC" w:rsidRPr="00D75FFC" w:rsidTr="001E5FB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D75FFC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D75FFC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D75FFC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D75FFC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38</w:t>
            </w:r>
            <w:r w:rsidR="001E5FB9" w:rsidRPr="00D75F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D75FFC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D75FFC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</w:tr>
      <w:tr w:rsidR="00D75FFC" w:rsidRPr="00D75FFC" w:rsidTr="001E5FB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D75FFC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D75FFC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D75FFC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10</w:t>
            </w:r>
            <w:r w:rsidR="001E5FB9"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D75FFC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D75FFC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39</w:t>
            </w:r>
            <w:r w:rsidR="001E5FB9" w:rsidRPr="00D75F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D75FFC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D75FFC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19</w:t>
            </w:r>
            <w:r w:rsidR="001E5FB9" w:rsidRPr="00D75F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</w:tr>
      <w:tr w:rsidR="001E5FB9" w:rsidRPr="001E5FB9" w:rsidTr="001E5F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E5F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E5F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E5F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E5F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E5F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E5F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E5F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E5F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E5F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E5F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E5F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E5F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E5F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E5F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E5F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E5F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1E5FB9" w:rsidRPr="001E5FB9" w:rsidTr="001E5F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5FB9" w:rsidRPr="002B2AAD" w:rsidRDefault="001E5FB9" w:rsidP="00246C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AAD">
        <w:rPr>
          <w:rFonts w:ascii="Times New Roman" w:hAnsi="Times New Roman" w:cs="Times New Roman"/>
          <w:sz w:val="24"/>
          <w:szCs w:val="24"/>
        </w:rPr>
        <w:t xml:space="preserve">Результаты освоения учащимися программ среднего общего образования по </w:t>
      </w:r>
      <w:r w:rsidR="002B2AAD" w:rsidRPr="002B2AAD">
        <w:rPr>
          <w:rFonts w:ascii="Times New Roman" w:hAnsi="Times New Roman" w:cs="Times New Roman"/>
          <w:sz w:val="24"/>
          <w:szCs w:val="24"/>
        </w:rPr>
        <w:t>показателю «успеваемость» в 2019</w:t>
      </w:r>
      <w:r w:rsidRPr="002B2AAD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2B2AAD" w:rsidRPr="002B2AAD">
        <w:rPr>
          <w:rFonts w:ascii="Times New Roman" w:hAnsi="Times New Roman" w:cs="Times New Roman"/>
          <w:sz w:val="24"/>
          <w:szCs w:val="24"/>
        </w:rPr>
        <w:t>снизились на 22% (в 2018</w:t>
      </w:r>
      <w:r w:rsidRPr="002B2AAD">
        <w:rPr>
          <w:rFonts w:ascii="Times New Roman" w:hAnsi="Times New Roman" w:cs="Times New Roman"/>
          <w:sz w:val="24"/>
          <w:szCs w:val="24"/>
        </w:rPr>
        <w:t xml:space="preserve"> количество обучающихся, которые закончил</w:t>
      </w:r>
      <w:r w:rsidR="002B2AAD" w:rsidRPr="002B2AAD">
        <w:rPr>
          <w:rFonts w:ascii="Times New Roman" w:hAnsi="Times New Roman" w:cs="Times New Roman"/>
          <w:sz w:val="24"/>
          <w:szCs w:val="24"/>
        </w:rPr>
        <w:t>и полугодие на «4» и «5», было 61</w:t>
      </w:r>
      <w:r w:rsidRPr="002B2AAD">
        <w:rPr>
          <w:rFonts w:ascii="Times New Roman" w:hAnsi="Times New Roman" w:cs="Times New Roman"/>
          <w:sz w:val="24"/>
          <w:szCs w:val="24"/>
        </w:rPr>
        <w:t xml:space="preserve">%), </w:t>
      </w:r>
      <w:r w:rsidR="002B2AAD" w:rsidRPr="002B2AAD">
        <w:rPr>
          <w:rFonts w:ascii="Times New Roman" w:hAnsi="Times New Roman" w:cs="Times New Roman"/>
          <w:sz w:val="24"/>
          <w:szCs w:val="24"/>
        </w:rPr>
        <w:t xml:space="preserve">однако </w:t>
      </w:r>
      <w:r w:rsidRPr="002B2AAD">
        <w:rPr>
          <w:rFonts w:ascii="Times New Roman" w:hAnsi="Times New Roman" w:cs="Times New Roman"/>
          <w:sz w:val="24"/>
          <w:szCs w:val="24"/>
        </w:rPr>
        <w:t>процент учащихся, окончивших на «5»,</w:t>
      </w:r>
      <w:r w:rsidR="002B2AAD" w:rsidRPr="002B2AAD">
        <w:rPr>
          <w:rFonts w:ascii="Times New Roman" w:hAnsi="Times New Roman" w:cs="Times New Roman"/>
          <w:sz w:val="24"/>
          <w:szCs w:val="24"/>
        </w:rPr>
        <w:t xml:space="preserve"> вырос на 6%</w:t>
      </w:r>
      <w:r w:rsidR="002B2AAD">
        <w:rPr>
          <w:rFonts w:ascii="Times New Roman" w:hAnsi="Times New Roman" w:cs="Times New Roman"/>
          <w:sz w:val="24"/>
          <w:szCs w:val="24"/>
        </w:rPr>
        <w:t xml:space="preserve"> </w:t>
      </w:r>
      <w:r w:rsidR="002B2AAD" w:rsidRPr="002B2AAD">
        <w:rPr>
          <w:rFonts w:ascii="Times New Roman" w:hAnsi="Times New Roman" w:cs="Times New Roman"/>
          <w:sz w:val="24"/>
          <w:szCs w:val="24"/>
        </w:rPr>
        <w:t>(в 2018</w:t>
      </w:r>
      <w:r w:rsidR="002B2AAD">
        <w:rPr>
          <w:rFonts w:ascii="Times New Roman" w:hAnsi="Times New Roman" w:cs="Times New Roman"/>
          <w:sz w:val="24"/>
          <w:szCs w:val="24"/>
        </w:rPr>
        <w:t xml:space="preserve"> г.</w:t>
      </w:r>
      <w:r w:rsidR="002B2AAD" w:rsidRPr="002B2AAD">
        <w:rPr>
          <w:rFonts w:ascii="Times New Roman" w:hAnsi="Times New Roman" w:cs="Times New Roman"/>
          <w:sz w:val="24"/>
          <w:szCs w:val="24"/>
        </w:rPr>
        <w:t xml:space="preserve"> было 13</w:t>
      </w:r>
      <w:r w:rsidRPr="002B2AAD">
        <w:rPr>
          <w:rFonts w:ascii="Times New Roman" w:hAnsi="Times New Roman" w:cs="Times New Roman"/>
          <w:sz w:val="24"/>
          <w:szCs w:val="24"/>
        </w:rPr>
        <w:t>%).</w:t>
      </w:r>
    </w:p>
    <w:p w:rsidR="00246CAC" w:rsidRDefault="005273B7" w:rsidP="00246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5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AAD" w:rsidRDefault="002B2AAD" w:rsidP="00246C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3A5D">
        <w:rPr>
          <w:rFonts w:ascii="Times New Roman" w:hAnsi="Times New Roman" w:cs="Times New Roman"/>
          <w:b/>
          <w:sz w:val="24"/>
          <w:szCs w:val="24"/>
        </w:rPr>
        <w:t>Результаты сдачи ЕГЭ 2019 года</w:t>
      </w:r>
      <w:r w:rsidR="00903A5D">
        <w:rPr>
          <w:rFonts w:ascii="Times New Roman" w:hAnsi="Times New Roman" w:cs="Times New Roman"/>
          <w:b/>
          <w:sz w:val="24"/>
          <w:szCs w:val="24"/>
        </w:rPr>
        <w:t>.</w:t>
      </w:r>
    </w:p>
    <w:p w:rsidR="00EB422E" w:rsidRPr="000D3715" w:rsidRDefault="00EB422E" w:rsidP="00246CA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К ГИА по программам среднего общего образования в 2019 году были допущены 7</w:t>
      </w:r>
      <w:r w:rsidRPr="000D37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0D3715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0D3715">
        <w:rPr>
          <w:rFonts w:ascii="Times New Roman" w:hAnsi="Times New Roman" w:cs="Times New Roman"/>
          <w:bCs/>
          <w:sz w:val="24"/>
          <w:szCs w:val="24"/>
        </w:rPr>
        <w:t>щихся</w:t>
      </w:r>
      <w:proofErr w:type="gramEnd"/>
      <w:r w:rsidRPr="000D3715">
        <w:rPr>
          <w:rFonts w:ascii="Times New Roman" w:hAnsi="Times New Roman" w:cs="Times New Roman"/>
          <w:bCs/>
          <w:sz w:val="24"/>
          <w:szCs w:val="24"/>
        </w:rPr>
        <w:t xml:space="preserve">, все они проходили ГИА в форме единого государственного экзамена  в основные сроки, все получили положительные </w:t>
      </w:r>
      <w:r>
        <w:rPr>
          <w:rFonts w:ascii="Times New Roman" w:hAnsi="Times New Roman" w:cs="Times New Roman"/>
          <w:bCs/>
          <w:sz w:val="24"/>
          <w:szCs w:val="24"/>
        </w:rPr>
        <w:t>результаты, т.е. преодолели пороговый балл по каждому предмету</w:t>
      </w:r>
      <w:r w:rsidRPr="000D3715">
        <w:rPr>
          <w:rFonts w:ascii="Times New Roman" w:hAnsi="Times New Roman" w:cs="Times New Roman"/>
          <w:bCs/>
          <w:sz w:val="24"/>
          <w:szCs w:val="24"/>
        </w:rPr>
        <w:t xml:space="preserve">.  Учащиеся МБОУ </w:t>
      </w:r>
      <w:proofErr w:type="spellStart"/>
      <w:r w:rsidRPr="000D3715">
        <w:rPr>
          <w:rFonts w:ascii="Times New Roman" w:hAnsi="Times New Roman" w:cs="Times New Roman"/>
          <w:bCs/>
          <w:sz w:val="24"/>
          <w:szCs w:val="24"/>
        </w:rPr>
        <w:t>Марфинской</w:t>
      </w:r>
      <w:proofErr w:type="spellEnd"/>
      <w:r w:rsidRPr="000D371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spellStart"/>
      <w:r w:rsidRPr="000D3715">
        <w:rPr>
          <w:rFonts w:ascii="Times New Roman" w:hAnsi="Times New Roman" w:cs="Times New Roman"/>
          <w:bCs/>
          <w:sz w:val="24"/>
          <w:szCs w:val="24"/>
        </w:rPr>
        <w:t>сош</w:t>
      </w:r>
      <w:proofErr w:type="spellEnd"/>
      <w:r w:rsidRPr="000D3715">
        <w:rPr>
          <w:rFonts w:ascii="Times New Roman" w:hAnsi="Times New Roman" w:cs="Times New Roman"/>
          <w:bCs/>
          <w:sz w:val="24"/>
          <w:szCs w:val="24"/>
        </w:rPr>
        <w:t xml:space="preserve"> не нарушали процедуры проведения экзамена, никто из них не был удален с экзамена.</w:t>
      </w:r>
    </w:p>
    <w:p w:rsidR="00EB422E" w:rsidRPr="00903A5D" w:rsidRDefault="00EB422E" w:rsidP="005366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1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8"/>
        <w:gridCol w:w="1135"/>
        <w:gridCol w:w="2714"/>
        <w:gridCol w:w="2742"/>
        <w:gridCol w:w="1510"/>
      </w:tblGrid>
      <w:tr w:rsidR="00903A5D" w:rsidRPr="00903A5D" w:rsidTr="003E38B3"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3E38B3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B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 </w:t>
            </w:r>
          </w:p>
        </w:tc>
        <w:tc>
          <w:tcPr>
            <w:tcW w:w="1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3E38B3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B3">
              <w:rPr>
                <w:rFonts w:ascii="Times New Roman" w:hAnsi="Times New Roman" w:cs="Times New Roman"/>
                <w:b/>
                <w:sz w:val="24"/>
                <w:szCs w:val="24"/>
              </w:rPr>
              <w:t>Сдавали всего</w:t>
            </w:r>
          </w:p>
          <w:p w:rsidR="002B2AAD" w:rsidRPr="003E38B3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B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3E38B3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B3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обучающихся</w:t>
            </w:r>
          </w:p>
          <w:p w:rsidR="002B2AAD" w:rsidRPr="003E38B3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B3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 100 баллов</w:t>
            </w:r>
          </w:p>
        </w:tc>
        <w:tc>
          <w:tcPr>
            <w:tcW w:w="2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3E38B3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B3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обучающихся</w:t>
            </w:r>
          </w:p>
          <w:p w:rsidR="002B2AAD" w:rsidRPr="003E38B3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B3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 90–98 баллов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3E38B3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B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903A5D" w:rsidRPr="00903A5D" w:rsidTr="003E38B3"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453849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453849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453849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453849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03A5D" w:rsidRPr="00903A5D" w:rsidTr="003E38B3"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453849" w:rsidRPr="00903A5D">
              <w:rPr>
                <w:rFonts w:ascii="Times New Roman" w:hAnsi="Times New Roman" w:cs="Times New Roman"/>
                <w:sz w:val="24"/>
                <w:szCs w:val="24"/>
              </w:rPr>
              <w:t xml:space="preserve"> базовая</w:t>
            </w:r>
          </w:p>
        </w:tc>
        <w:tc>
          <w:tcPr>
            <w:tcW w:w="1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453849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453849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453849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3849" w:rsidRPr="00903A5D" w:rsidTr="003E38B3"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849" w:rsidRPr="00903A5D" w:rsidRDefault="00453849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Математика профильная</w:t>
            </w:r>
          </w:p>
        </w:tc>
        <w:tc>
          <w:tcPr>
            <w:tcW w:w="1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849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849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849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849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03A5D" w:rsidRPr="00903A5D" w:rsidTr="003E38B3"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03A5D" w:rsidRPr="00903A5D" w:rsidTr="003E38B3"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03A5D" w:rsidRPr="00903A5D" w:rsidTr="003E38B3"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03A5D" w:rsidRPr="00903A5D" w:rsidTr="003E38B3"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03A5D" w:rsidRPr="00903A5D" w:rsidTr="003E38B3"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5D501B" w:rsidRPr="00903A5D" w:rsidTr="003E38B3"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01B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01B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01B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01B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01B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03A5D" w:rsidRPr="00903A5D" w:rsidTr="003E38B3"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3E38B3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B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3E38B3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B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3E38B3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3E38B3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3E38B3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B3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903A5D" w:rsidRPr="00903A5D" w:rsidTr="003E38B3">
        <w:tc>
          <w:tcPr>
            <w:tcW w:w="19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3A5D" w:rsidRPr="00903A5D" w:rsidTr="003E38B3">
        <w:tc>
          <w:tcPr>
            <w:tcW w:w="19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AAD" w:rsidRPr="00903A5D" w:rsidRDefault="005D501B" w:rsidP="005366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A5D">
        <w:rPr>
          <w:rFonts w:ascii="Times New Roman" w:hAnsi="Times New Roman" w:cs="Times New Roman"/>
          <w:sz w:val="24"/>
          <w:szCs w:val="24"/>
        </w:rPr>
        <w:t>В 2019</w:t>
      </w:r>
      <w:r w:rsidR="002B2AAD" w:rsidRPr="00903A5D">
        <w:rPr>
          <w:rFonts w:ascii="Times New Roman" w:hAnsi="Times New Roman" w:cs="Times New Roman"/>
          <w:sz w:val="24"/>
          <w:szCs w:val="24"/>
        </w:rPr>
        <w:t xml:space="preserve"> году результаты ЕГ</w:t>
      </w:r>
      <w:r w:rsidR="00903A5D" w:rsidRPr="00903A5D">
        <w:rPr>
          <w:rFonts w:ascii="Times New Roman" w:hAnsi="Times New Roman" w:cs="Times New Roman"/>
          <w:sz w:val="24"/>
          <w:szCs w:val="24"/>
        </w:rPr>
        <w:t>Э ухуд</w:t>
      </w:r>
      <w:r w:rsidRPr="00903A5D">
        <w:rPr>
          <w:rFonts w:ascii="Times New Roman" w:hAnsi="Times New Roman" w:cs="Times New Roman"/>
          <w:sz w:val="24"/>
          <w:szCs w:val="24"/>
        </w:rPr>
        <w:t>шились по сравнению с 2018</w:t>
      </w:r>
      <w:r w:rsidR="00903A5D" w:rsidRPr="00903A5D">
        <w:rPr>
          <w:rFonts w:ascii="Times New Roman" w:hAnsi="Times New Roman" w:cs="Times New Roman"/>
          <w:sz w:val="24"/>
          <w:szCs w:val="24"/>
        </w:rPr>
        <w:t xml:space="preserve"> годом,</w:t>
      </w:r>
      <w:r w:rsidR="00903A5D">
        <w:rPr>
          <w:rFonts w:ascii="Times New Roman" w:hAnsi="Times New Roman" w:cs="Times New Roman"/>
          <w:sz w:val="24"/>
          <w:szCs w:val="24"/>
        </w:rPr>
        <w:t xml:space="preserve"> </w:t>
      </w:r>
      <w:r w:rsidR="00903A5D" w:rsidRPr="00903A5D">
        <w:rPr>
          <w:rFonts w:ascii="Times New Roman" w:hAnsi="Times New Roman" w:cs="Times New Roman"/>
          <w:sz w:val="24"/>
          <w:szCs w:val="24"/>
        </w:rPr>
        <w:t>понизился</w:t>
      </w:r>
      <w:r w:rsidR="002B2AAD" w:rsidRPr="00903A5D">
        <w:rPr>
          <w:rFonts w:ascii="Times New Roman" w:hAnsi="Times New Roman" w:cs="Times New Roman"/>
          <w:sz w:val="24"/>
          <w:szCs w:val="24"/>
        </w:rPr>
        <w:t xml:space="preserve"> средний </w:t>
      </w:r>
      <w:r w:rsidR="00903A5D" w:rsidRPr="00903A5D">
        <w:rPr>
          <w:rFonts w:ascii="Times New Roman" w:hAnsi="Times New Roman" w:cs="Times New Roman"/>
          <w:sz w:val="24"/>
          <w:szCs w:val="24"/>
        </w:rPr>
        <w:t>тестовый бал (с 45 до 43</w:t>
      </w:r>
      <w:r w:rsidR="002B2AAD" w:rsidRPr="00903A5D">
        <w:rPr>
          <w:rFonts w:ascii="Times New Roman" w:hAnsi="Times New Roman" w:cs="Times New Roman"/>
          <w:sz w:val="24"/>
          <w:szCs w:val="24"/>
        </w:rPr>
        <w:t>).</w:t>
      </w:r>
    </w:p>
    <w:p w:rsidR="002B2AAD" w:rsidRDefault="002B2AAD" w:rsidP="00366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AAD" w:rsidRDefault="003E38B3" w:rsidP="00366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50010" cy="2790908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E5FB9" w:rsidRPr="003665EF" w:rsidRDefault="001E5FB9" w:rsidP="00366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737" w:rsidRDefault="00175928" w:rsidP="00547F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7FFA">
        <w:rPr>
          <w:rFonts w:ascii="Times New Roman" w:hAnsi="Times New Roman" w:cs="Times New Roman"/>
          <w:sz w:val="24"/>
          <w:szCs w:val="24"/>
        </w:rPr>
        <w:t xml:space="preserve">    </w:t>
      </w:r>
      <w:r w:rsidR="00E65737" w:rsidRPr="00547FFA">
        <w:rPr>
          <w:rFonts w:ascii="Times New Roman" w:hAnsi="Times New Roman" w:cs="Times New Roman"/>
          <w:b/>
          <w:sz w:val="24"/>
          <w:szCs w:val="24"/>
        </w:rPr>
        <w:t>Результаты сдачи ОГЭ 2019 года</w:t>
      </w:r>
    </w:p>
    <w:p w:rsidR="00547FFA" w:rsidRPr="000D3715" w:rsidRDefault="00547FFA" w:rsidP="007F47BF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ГИА </w:t>
      </w:r>
      <w:r w:rsidR="00EB422E">
        <w:rPr>
          <w:rFonts w:ascii="Times New Roman" w:hAnsi="Times New Roman" w:cs="Times New Roman"/>
          <w:bCs/>
          <w:sz w:val="24"/>
          <w:szCs w:val="24"/>
        </w:rPr>
        <w:t xml:space="preserve">по программам основного общего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>в 2019 году было допущено 15</w:t>
      </w:r>
      <w:r w:rsidRPr="000D37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0D3715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 xml:space="preserve">ющихся, </w:t>
      </w:r>
      <w:r w:rsidR="00EB422E">
        <w:rPr>
          <w:rFonts w:ascii="Times New Roman" w:hAnsi="Times New Roman" w:cs="Times New Roman"/>
          <w:bCs/>
          <w:sz w:val="24"/>
          <w:szCs w:val="24"/>
        </w:rPr>
        <w:t xml:space="preserve">14 человек сдавали экзамены в форме ОГЭ, </w:t>
      </w:r>
      <w:r>
        <w:rPr>
          <w:rFonts w:ascii="Times New Roman" w:hAnsi="Times New Roman" w:cs="Times New Roman"/>
          <w:bCs/>
          <w:sz w:val="24"/>
          <w:szCs w:val="24"/>
        </w:rPr>
        <w:t xml:space="preserve">один ученик, обучающийся в 2018-2019 учебном году на </w:t>
      </w:r>
      <w:r w:rsidR="00EB422E">
        <w:rPr>
          <w:rFonts w:ascii="Times New Roman" w:hAnsi="Times New Roman" w:cs="Times New Roman"/>
          <w:bCs/>
          <w:sz w:val="24"/>
          <w:szCs w:val="24"/>
        </w:rPr>
        <w:t>надомном  обучен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EB422E">
        <w:rPr>
          <w:rFonts w:ascii="Times New Roman" w:hAnsi="Times New Roman" w:cs="Times New Roman"/>
          <w:bCs/>
          <w:sz w:val="24"/>
          <w:szCs w:val="24"/>
        </w:rPr>
        <w:t xml:space="preserve">и,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37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сдавал </w:t>
      </w:r>
      <w:r w:rsidRPr="000D37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422E">
        <w:rPr>
          <w:rFonts w:ascii="Times New Roman" w:hAnsi="Times New Roman" w:cs="Times New Roman"/>
          <w:bCs/>
          <w:sz w:val="24"/>
          <w:szCs w:val="24"/>
        </w:rPr>
        <w:t>экзамены в форме ГВЭ по двум предметам (русский язык, математика).</w:t>
      </w:r>
      <w:r w:rsidRPr="000D3715">
        <w:rPr>
          <w:rFonts w:ascii="Times New Roman" w:hAnsi="Times New Roman" w:cs="Times New Roman"/>
          <w:bCs/>
          <w:sz w:val="24"/>
          <w:szCs w:val="24"/>
        </w:rPr>
        <w:t xml:space="preserve"> Все они проходили ГИА в основные сро</w:t>
      </w:r>
      <w:r w:rsidR="00EB422E">
        <w:rPr>
          <w:rFonts w:ascii="Times New Roman" w:hAnsi="Times New Roman" w:cs="Times New Roman"/>
          <w:bCs/>
          <w:sz w:val="24"/>
          <w:szCs w:val="24"/>
        </w:rPr>
        <w:t xml:space="preserve">ки, </w:t>
      </w:r>
      <w:r w:rsidRPr="000D3715">
        <w:rPr>
          <w:rFonts w:ascii="Times New Roman" w:hAnsi="Times New Roman" w:cs="Times New Roman"/>
          <w:bCs/>
          <w:sz w:val="24"/>
          <w:szCs w:val="24"/>
        </w:rPr>
        <w:t xml:space="preserve">все получили положительные отметки.  Учащиеся МБОУ </w:t>
      </w:r>
      <w:proofErr w:type="spellStart"/>
      <w:r w:rsidRPr="000D3715">
        <w:rPr>
          <w:rFonts w:ascii="Times New Roman" w:hAnsi="Times New Roman" w:cs="Times New Roman"/>
          <w:bCs/>
          <w:sz w:val="24"/>
          <w:szCs w:val="24"/>
        </w:rPr>
        <w:t>Марфинской</w:t>
      </w:r>
      <w:proofErr w:type="spellEnd"/>
      <w:r w:rsidRPr="000D37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3715">
        <w:rPr>
          <w:rFonts w:ascii="Times New Roman" w:hAnsi="Times New Roman" w:cs="Times New Roman"/>
          <w:bCs/>
          <w:sz w:val="24"/>
          <w:szCs w:val="24"/>
        </w:rPr>
        <w:t>сош</w:t>
      </w:r>
      <w:proofErr w:type="spellEnd"/>
      <w:r w:rsidRPr="000D3715">
        <w:rPr>
          <w:rFonts w:ascii="Times New Roman" w:hAnsi="Times New Roman" w:cs="Times New Roman"/>
          <w:bCs/>
          <w:sz w:val="24"/>
          <w:szCs w:val="24"/>
        </w:rPr>
        <w:t xml:space="preserve"> не нарушали процедуры проведения экзамена, никто из них не был удален с экзамена.</w:t>
      </w:r>
    </w:p>
    <w:p w:rsidR="00547FFA" w:rsidRPr="00547FFA" w:rsidRDefault="00547FFA" w:rsidP="00547F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3"/>
        <w:gridCol w:w="1756"/>
        <w:gridCol w:w="2040"/>
        <w:gridCol w:w="2040"/>
        <w:gridCol w:w="2040"/>
      </w:tblGrid>
      <w:tr w:rsidR="00E65737" w:rsidRPr="00547FFA" w:rsidTr="00E6573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E65737" w:rsidP="00EB4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Сдавали всего</w:t>
            </w:r>
            <w:r w:rsidR="00EB4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E65737" w:rsidP="00EB4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Сколько обучающихся</w:t>
            </w:r>
            <w:r w:rsidR="00EB4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FFA">
              <w:rPr>
                <w:rFonts w:ascii="Times New Roman" w:hAnsi="Times New Roman" w:cs="Times New Roman"/>
                <w:sz w:val="24"/>
                <w:szCs w:val="24"/>
              </w:rPr>
              <w:br/>
              <w:t>получили 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E65737" w:rsidP="00EB4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Сколько обучающихся</w:t>
            </w:r>
            <w:r w:rsidR="00EB4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FFA">
              <w:rPr>
                <w:rFonts w:ascii="Times New Roman" w:hAnsi="Times New Roman" w:cs="Times New Roman"/>
                <w:sz w:val="24"/>
                <w:szCs w:val="24"/>
              </w:rPr>
              <w:br/>
              <w:t>получили 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E65737" w:rsidP="00EB4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Сколько обучающихся</w:t>
            </w:r>
            <w:r w:rsidR="00EB4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FFA">
              <w:rPr>
                <w:rFonts w:ascii="Times New Roman" w:hAnsi="Times New Roman" w:cs="Times New Roman"/>
                <w:sz w:val="24"/>
                <w:szCs w:val="24"/>
              </w:rPr>
              <w:br/>
              <w:t>получили «3»</w:t>
            </w:r>
          </w:p>
        </w:tc>
      </w:tr>
      <w:tr w:rsidR="00EB422E" w:rsidRPr="00547FFA" w:rsidTr="0036325D"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22E" w:rsidRPr="005366CA" w:rsidRDefault="00EB422E" w:rsidP="00EB4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6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ОГЭ</w:t>
            </w:r>
          </w:p>
        </w:tc>
      </w:tr>
      <w:tr w:rsidR="00E65737" w:rsidRPr="00547FFA" w:rsidTr="00E6573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5737" w:rsidRPr="00547FFA" w:rsidTr="00E6573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Русский язык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547FFA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547FFA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547FFA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547FFA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5737" w:rsidRPr="00547FFA" w:rsidTr="00E6573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737" w:rsidRPr="00547FFA" w:rsidTr="00E6573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547FFA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547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547FFA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547FFA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547FFA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547FFA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737" w:rsidRPr="00547FFA" w:rsidTr="00E6573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37" w:rsidRPr="00547FFA" w:rsidRDefault="00547FFA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37" w:rsidRPr="00547FFA" w:rsidRDefault="00547FFA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37" w:rsidRPr="00547FFA" w:rsidRDefault="00547FFA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37" w:rsidRPr="00547FFA" w:rsidRDefault="00547FFA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65737" w:rsidRPr="00547FFA" w:rsidTr="00E6573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5737" w:rsidRPr="00547FFA" w:rsidTr="00E6573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737" w:rsidRPr="00547FFA" w:rsidTr="00E6573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422E" w:rsidRPr="00547FFA" w:rsidTr="0036325D"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22E" w:rsidRPr="005366CA" w:rsidRDefault="00EB422E" w:rsidP="00EB4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6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ГВЭ</w:t>
            </w:r>
          </w:p>
        </w:tc>
      </w:tr>
      <w:tr w:rsidR="00EB422E" w:rsidRPr="00547FFA" w:rsidTr="00E6573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22E" w:rsidRPr="00547FFA" w:rsidRDefault="00EB422E" w:rsidP="003632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22E" w:rsidRPr="00547FFA" w:rsidRDefault="00EB422E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22E" w:rsidRPr="00547FFA" w:rsidRDefault="00EB422E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22E" w:rsidRPr="00547FFA" w:rsidRDefault="00EB422E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22E" w:rsidRPr="00547FFA" w:rsidRDefault="00EB422E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422E" w:rsidRPr="00547FFA" w:rsidTr="00E6573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22E" w:rsidRPr="00547FFA" w:rsidRDefault="00EB422E" w:rsidP="003632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Русский язык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22E" w:rsidRPr="00547FFA" w:rsidRDefault="00EB422E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22E" w:rsidRPr="00547FFA" w:rsidRDefault="00EB422E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22E" w:rsidRPr="00547FFA" w:rsidRDefault="00EB422E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22E" w:rsidRPr="00547FFA" w:rsidRDefault="00EB422E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5737" w:rsidRPr="00547FFA" w:rsidTr="00E6573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5737" w:rsidRPr="00547FFA" w:rsidTr="00E6573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737" w:rsidRPr="00547FFA" w:rsidRDefault="00547FFA" w:rsidP="00547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FFA">
        <w:rPr>
          <w:rFonts w:ascii="Times New Roman" w:hAnsi="Times New Roman" w:cs="Times New Roman"/>
          <w:sz w:val="24"/>
          <w:szCs w:val="24"/>
        </w:rPr>
        <w:t>В 2019</w:t>
      </w:r>
      <w:r w:rsidR="00E65737" w:rsidRPr="00547FFA">
        <w:rPr>
          <w:rFonts w:ascii="Times New Roman" w:hAnsi="Times New Roman" w:cs="Times New Roman"/>
          <w:sz w:val="24"/>
          <w:szCs w:val="24"/>
        </w:rPr>
        <w:t xml:space="preserve"> году обучающиеся показали стабильно хорошие результаты ОГЭ. </w:t>
      </w:r>
    </w:p>
    <w:p w:rsidR="005366CA" w:rsidRDefault="005366CA" w:rsidP="00E71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37F6" w:rsidRDefault="005F7040" w:rsidP="00E71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A437F6" w:rsidRPr="00E7162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7F6" w:rsidRPr="00E71627">
        <w:rPr>
          <w:rFonts w:ascii="Times New Roman" w:hAnsi="Times New Roman" w:cs="Times New Roman"/>
          <w:b/>
          <w:sz w:val="24"/>
          <w:szCs w:val="24"/>
        </w:rPr>
        <w:t>Востребованность выпускников</w:t>
      </w:r>
    </w:p>
    <w:p w:rsidR="00E71627" w:rsidRPr="00E71627" w:rsidRDefault="00E71627" w:rsidP="00E71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"/>
        <w:gridCol w:w="614"/>
        <w:gridCol w:w="886"/>
        <w:gridCol w:w="886"/>
        <w:gridCol w:w="1265"/>
        <w:gridCol w:w="708"/>
        <w:gridCol w:w="1035"/>
        <w:gridCol w:w="1233"/>
        <w:gridCol w:w="993"/>
        <w:gridCol w:w="992"/>
      </w:tblGrid>
      <w:tr w:rsidR="007F47BF" w:rsidRPr="00E71627" w:rsidTr="007F47BF">
        <w:tc>
          <w:tcPr>
            <w:tcW w:w="81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1627">
              <w:rPr>
                <w:rFonts w:ascii="Times New Roman" w:hAnsi="Times New Roman" w:cs="Times New Roman"/>
                <w:szCs w:val="24"/>
              </w:rPr>
              <w:t>Год</w:t>
            </w:r>
          </w:p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1627">
              <w:rPr>
                <w:rFonts w:ascii="Times New Roman" w:hAnsi="Times New Roman" w:cs="Times New Roman"/>
                <w:szCs w:val="24"/>
              </w:rPr>
              <w:t>выпуска</w:t>
            </w:r>
          </w:p>
        </w:tc>
        <w:tc>
          <w:tcPr>
            <w:tcW w:w="365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1627">
              <w:rPr>
                <w:rFonts w:ascii="Times New Roman" w:hAnsi="Times New Roman" w:cs="Times New Roman"/>
                <w:szCs w:val="24"/>
              </w:rPr>
              <w:t>Основная школа</w:t>
            </w:r>
          </w:p>
        </w:tc>
        <w:tc>
          <w:tcPr>
            <w:tcW w:w="4961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1627">
              <w:rPr>
                <w:rFonts w:ascii="Times New Roman" w:hAnsi="Times New Roman" w:cs="Times New Roman"/>
                <w:szCs w:val="24"/>
              </w:rPr>
              <w:t>Средняя школа</w:t>
            </w:r>
          </w:p>
        </w:tc>
      </w:tr>
      <w:tr w:rsidR="00E71627" w:rsidRPr="00E71627" w:rsidTr="007F47BF">
        <w:tc>
          <w:tcPr>
            <w:tcW w:w="8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1627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1627">
              <w:rPr>
                <w:rFonts w:ascii="Times New Roman" w:hAnsi="Times New Roman" w:cs="Times New Roman"/>
                <w:szCs w:val="24"/>
              </w:rPr>
              <w:t>Перешли в</w:t>
            </w:r>
          </w:p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1627">
              <w:rPr>
                <w:rFonts w:ascii="Times New Roman" w:hAnsi="Times New Roman" w:cs="Times New Roman"/>
                <w:szCs w:val="24"/>
              </w:rPr>
              <w:t>10-й класс</w:t>
            </w:r>
          </w:p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1627">
              <w:rPr>
                <w:rFonts w:ascii="Times New Roman" w:hAnsi="Times New Roman" w:cs="Times New Roman"/>
                <w:szCs w:val="24"/>
              </w:rPr>
              <w:t>Школы</w:t>
            </w:r>
          </w:p>
        </w:tc>
        <w:tc>
          <w:tcPr>
            <w:tcW w:w="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1627">
              <w:rPr>
                <w:rFonts w:ascii="Times New Roman" w:hAnsi="Times New Roman" w:cs="Times New Roman"/>
                <w:szCs w:val="24"/>
              </w:rPr>
              <w:t>Перешли в</w:t>
            </w:r>
          </w:p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1627">
              <w:rPr>
                <w:rFonts w:ascii="Times New Roman" w:hAnsi="Times New Roman" w:cs="Times New Roman"/>
                <w:szCs w:val="24"/>
              </w:rPr>
              <w:t>10-й класс</w:t>
            </w:r>
          </w:p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1627">
              <w:rPr>
                <w:rFonts w:ascii="Times New Roman" w:hAnsi="Times New Roman" w:cs="Times New Roman"/>
                <w:szCs w:val="24"/>
              </w:rPr>
              <w:t>другой ОО</w:t>
            </w:r>
          </w:p>
        </w:tc>
        <w:tc>
          <w:tcPr>
            <w:tcW w:w="1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7F47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1627">
              <w:rPr>
                <w:rFonts w:ascii="Times New Roman" w:hAnsi="Times New Roman" w:cs="Times New Roman"/>
                <w:szCs w:val="24"/>
              </w:rPr>
              <w:t>Поступили в</w:t>
            </w:r>
            <w:r w:rsidR="007F47BF">
              <w:rPr>
                <w:rFonts w:ascii="Times New Roman" w:hAnsi="Times New Roman" w:cs="Times New Roman"/>
                <w:szCs w:val="24"/>
              </w:rPr>
              <w:t xml:space="preserve"> НПУ или СПУ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1627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1627">
              <w:rPr>
                <w:rFonts w:ascii="Times New Roman" w:hAnsi="Times New Roman" w:cs="Times New Roman"/>
                <w:szCs w:val="24"/>
              </w:rPr>
              <w:t>Поступили</w:t>
            </w:r>
          </w:p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1627">
              <w:rPr>
                <w:rFonts w:ascii="Times New Roman" w:hAnsi="Times New Roman" w:cs="Times New Roman"/>
                <w:szCs w:val="24"/>
              </w:rPr>
              <w:t>в ВУЗ</w:t>
            </w:r>
          </w:p>
        </w:tc>
        <w:tc>
          <w:tcPr>
            <w:tcW w:w="12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7F47BF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1627">
              <w:rPr>
                <w:rFonts w:ascii="Times New Roman" w:hAnsi="Times New Roman" w:cs="Times New Roman"/>
                <w:szCs w:val="24"/>
              </w:rPr>
              <w:t>Поступили в</w:t>
            </w:r>
            <w:r>
              <w:rPr>
                <w:rFonts w:ascii="Times New Roman" w:hAnsi="Times New Roman" w:cs="Times New Roman"/>
                <w:szCs w:val="24"/>
              </w:rPr>
              <w:t xml:space="preserve"> НПУ или СПУ</w:t>
            </w:r>
          </w:p>
        </w:tc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E71627">
              <w:rPr>
                <w:rFonts w:ascii="Times New Roman" w:hAnsi="Times New Roman" w:cs="Times New Roman"/>
                <w:szCs w:val="24"/>
              </w:rPr>
              <w:t>Устрои</w:t>
            </w:r>
            <w:r w:rsidR="007F47BF">
              <w:rPr>
                <w:rFonts w:ascii="Times New Roman" w:hAnsi="Times New Roman" w:cs="Times New Roman"/>
                <w:szCs w:val="24"/>
              </w:rPr>
              <w:t>-</w:t>
            </w:r>
            <w:r w:rsidRPr="00E71627">
              <w:rPr>
                <w:rFonts w:ascii="Times New Roman" w:hAnsi="Times New Roman" w:cs="Times New Roman"/>
                <w:szCs w:val="24"/>
              </w:rPr>
              <w:t>лись</w:t>
            </w:r>
            <w:proofErr w:type="spellEnd"/>
            <w:proofErr w:type="gramEnd"/>
          </w:p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1627">
              <w:rPr>
                <w:rFonts w:ascii="Times New Roman" w:hAnsi="Times New Roman" w:cs="Times New Roman"/>
                <w:szCs w:val="24"/>
              </w:rPr>
              <w:t>на работу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1627">
              <w:rPr>
                <w:rFonts w:ascii="Times New Roman" w:hAnsi="Times New Roman" w:cs="Times New Roman"/>
                <w:szCs w:val="24"/>
              </w:rPr>
              <w:t xml:space="preserve">Пошли </w:t>
            </w:r>
            <w:proofErr w:type="gramStart"/>
            <w:r w:rsidRPr="00E71627">
              <w:rPr>
                <w:rFonts w:ascii="Times New Roman" w:hAnsi="Times New Roman" w:cs="Times New Roman"/>
                <w:szCs w:val="24"/>
              </w:rPr>
              <w:t>на</w:t>
            </w:r>
            <w:proofErr w:type="gramEnd"/>
          </w:p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1627">
              <w:rPr>
                <w:rFonts w:ascii="Times New Roman" w:hAnsi="Times New Roman" w:cs="Times New Roman"/>
                <w:szCs w:val="24"/>
              </w:rPr>
              <w:t>срочную</w:t>
            </w:r>
          </w:p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1627">
              <w:rPr>
                <w:rFonts w:ascii="Times New Roman" w:hAnsi="Times New Roman" w:cs="Times New Roman"/>
                <w:szCs w:val="24"/>
              </w:rPr>
              <w:t xml:space="preserve">службу </w:t>
            </w:r>
            <w:proofErr w:type="gramStart"/>
            <w:r w:rsidRPr="00E71627">
              <w:rPr>
                <w:rFonts w:ascii="Times New Roman" w:hAnsi="Times New Roman" w:cs="Times New Roman"/>
                <w:szCs w:val="24"/>
              </w:rPr>
              <w:t>по</w:t>
            </w:r>
            <w:proofErr w:type="gramEnd"/>
          </w:p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1627">
              <w:rPr>
                <w:rFonts w:ascii="Times New Roman" w:hAnsi="Times New Roman" w:cs="Times New Roman"/>
                <w:szCs w:val="24"/>
              </w:rPr>
              <w:t>призыву</w:t>
            </w:r>
          </w:p>
        </w:tc>
      </w:tr>
      <w:tr w:rsidR="00E71627" w:rsidRPr="00E71627" w:rsidTr="007F47BF">
        <w:tc>
          <w:tcPr>
            <w:tcW w:w="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E71627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E71627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E71627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E71627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1627" w:rsidRPr="00E71627" w:rsidTr="007F47BF">
        <w:tc>
          <w:tcPr>
            <w:tcW w:w="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E71627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E71627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E71627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E71627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E71627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1627" w:rsidRPr="00E71627" w:rsidTr="007F47BF">
        <w:tc>
          <w:tcPr>
            <w:tcW w:w="8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1627" w:rsidRPr="00E71627" w:rsidTr="007F47BF">
        <w:tc>
          <w:tcPr>
            <w:tcW w:w="8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7F6" w:rsidRPr="00E71627" w:rsidRDefault="00E71627" w:rsidP="00246C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627">
        <w:rPr>
          <w:rFonts w:ascii="Times New Roman" w:hAnsi="Times New Roman" w:cs="Times New Roman"/>
          <w:sz w:val="24"/>
          <w:szCs w:val="24"/>
        </w:rPr>
        <w:t>В 2019</w:t>
      </w:r>
      <w:r w:rsidR="00A437F6" w:rsidRPr="00E71627">
        <w:rPr>
          <w:rFonts w:ascii="Times New Roman" w:hAnsi="Times New Roman" w:cs="Times New Roman"/>
          <w:sz w:val="24"/>
          <w:szCs w:val="24"/>
        </w:rPr>
        <w:t xml:space="preserve"> году увеличилось число выпускников 9-го класса, которые продолжили обучение в других образовательных организациях региона</w:t>
      </w:r>
      <w:r w:rsidRPr="00E71627">
        <w:rPr>
          <w:rFonts w:ascii="Times New Roman" w:hAnsi="Times New Roman" w:cs="Times New Roman"/>
          <w:sz w:val="24"/>
          <w:szCs w:val="24"/>
        </w:rPr>
        <w:t xml:space="preserve"> по направлениям СПУ</w:t>
      </w:r>
      <w:r w:rsidR="00A437F6" w:rsidRPr="00E71627">
        <w:rPr>
          <w:rFonts w:ascii="Times New Roman" w:hAnsi="Times New Roman" w:cs="Times New Roman"/>
          <w:sz w:val="24"/>
          <w:szCs w:val="24"/>
        </w:rPr>
        <w:t>.</w:t>
      </w:r>
      <w:r w:rsidR="007F47BF">
        <w:rPr>
          <w:rFonts w:ascii="Times New Roman" w:hAnsi="Times New Roman" w:cs="Times New Roman"/>
          <w:sz w:val="24"/>
          <w:szCs w:val="24"/>
        </w:rPr>
        <w:t xml:space="preserve"> </w:t>
      </w:r>
      <w:r w:rsidR="00A437F6" w:rsidRPr="00E71627">
        <w:rPr>
          <w:rFonts w:ascii="Times New Roman" w:hAnsi="Times New Roman" w:cs="Times New Roman"/>
          <w:sz w:val="24"/>
          <w:szCs w:val="24"/>
        </w:rPr>
        <w:t>Количество</w:t>
      </w:r>
      <w:r w:rsidRPr="00E71627">
        <w:rPr>
          <w:rFonts w:ascii="Times New Roman" w:hAnsi="Times New Roman" w:cs="Times New Roman"/>
          <w:sz w:val="24"/>
          <w:szCs w:val="24"/>
        </w:rPr>
        <w:t xml:space="preserve"> </w:t>
      </w:r>
      <w:r w:rsidR="00A437F6" w:rsidRPr="00E71627">
        <w:rPr>
          <w:rFonts w:ascii="Times New Roman" w:hAnsi="Times New Roman" w:cs="Times New Roman"/>
          <w:sz w:val="24"/>
          <w:szCs w:val="24"/>
        </w:rPr>
        <w:t>выпускников, пост</w:t>
      </w:r>
      <w:r w:rsidRPr="00E71627">
        <w:rPr>
          <w:rFonts w:ascii="Times New Roman" w:hAnsi="Times New Roman" w:cs="Times New Roman"/>
          <w:sz w:val="24"/>
          <w:szCs w:val="24"/>
        </w:rPr>
        <w:t xml:space="preserve">упающих в ВУЗ, стабильно </w:t>
      </w:r>
      <w:r w:rsidR="00A437F6" w:rsidRPr="00E71627">
        <w:rPr>
          <w:rFonts w:ascii="Times New Roman" w:hAnsi="Times New Roman" w:cs="Times New Roman"/>
          <w:sz w:val="24"/>
          <w:szCs w:val="24"/>
        </w:rPr>
        <w:t>по сравнению с общим количеством выпускников 11-го класса.</w:t>
      </w:r>
    </w:p>
    <w:p w:rsidR="00E65737" w:rsidRDefault="00E65737" w:rsidP="00246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040" w:rsidRPr="00844646" w:rsidRDefault="005F7040" w:rsidP="00246C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646">
        <w:rPr>
          <w:rFonts w:ascii="Times New Roman" w:hAnsi="Times New Roman" w:cs="Times New Roman"/>
          <w:b/>
          <w:sz w:val="24"/>
          <w:szCs w:val="24"/>
        </w:rPr>
        <w:t xml:space="preserve">2.3.Оценка </w:t>
      </w:r>
      <w:proofErr w:type="gramStart"/>
      <w:r w:rsidRPr="00844646">
        <w:rPr>
          <w:rFonts w:ascii="Times New Roman" w:hAnsi="Times New Roman" w:cs="Times New Roman"/>
          <w:b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="00844646">
        <w:rPr>
          <w:rFonts w:ascii="Times New Roman" w:hAnsi="Times New Roman" w:cs="Times New Roman"/>
          <w:b/>
          <w:sz w:val="24"/>
          <w:szCs w:val="24"/>
        </w:rPr>
        <w:t>.</w:t>
      </w:r>
    </w:p>
    <w:p w:rsidR="005F7040" w:rsidRPr="00844646" w:rsidRDefault="005F7040" w:rsidP="00246C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646">
        <w:rPr>
          <w:rFonts w:ascii="Times New Roman" w:hAnsi="Times New Roman" w:cs="Times New Roman"/>
          <w:sz w:val="24"/>
          <w:szCs w:val="24"/>
        </w:rPr>
        <w:t>В Школе утверждено</w:t>
      </w:r>
      <w:r w:rsidR="0036325D">
        <w:rPr>
          <w:rFonts w:ascii="Times New Roman" w:hAnsi="Times New Roman" w:cs="Times New Roman"/>
          <w:sz w:val="24"/>
          <w:szCs w:val="24"/>
        </w:rPr>
        <w:t xml:space="preserve"> положение о </w:t>
      </w:r>
      <w:proofErr w:type="spellStart"/>
      <w:r w:rsidR="0036325D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="0036325D">
        <w:rPr>
          <w:rFonts w:ascii="Times New Roman" w:hAnsi="Times New Roman" w:cs="Times New Roman"/>
          <w:sz w:val="24"/>
          <w:szCs w:val="24"/>
        </w:rPr>
        <w:t xml:space="preserve"> системе оценки качества образования</w:t>
      </w:r>
      <w:r w:rsidRPr="00844646">
        <w:rPr>
          <w:rFonts w:ascii="Times New Roman" w:hAnsi="Times New Roman" w:cs="Times New Roman"/>
          <w:sz w:val="24"/>
          <w:szCs w:val="24"/>
        </w:rPr>
        <w:t xml:space="preserve"> </w:t>
      </w:r>
      <w:r w:rsidR="00F545C7" w:rsidRPr="00844646">
        <w:rPr>
          <w:rFonts w:ascii="Times New Roman" w:hAnsi="Times New Roman" w:cs="Times New Roman"/>
          <w:sz w:val="24"/>
          <w:szCs w:val="24"/>
        </w:rPr>
        <w:t>от 30.08.2013</w:t>
      </w:r>
      <w:r w:rsidRPr="00844646">
        <w:rPr>
          <w:rFonts w:ascii="Times New Roman" w:hAnsi="Times New Roman" w:cs="Times New Roman"/>
          <w:sz w:val="24"/>
          <w:szCs w:val="24"/>
        </w:rPr>
        <w:t>. По итогам оценки качества образования в</w:t>
      </w:r>
      <w:r w:rsidR="00F545C7" w:rsidRPr="00844646">
        <w:rPr>
          <w:rFonts w:ascii="Times New Roman" w:hAnsi="Times New Roman" w:cs="Times New Roman"/>
          <w:sz w:val="24"/>
          <w:szCs w:val="24"/>
        </w:rPr>
        <w:t xml:space="preserve"> 2019</w:t>
      </w:r>
      <w:r w:rsidRPr="00844646">
        <w:rPr>
          <w:rFonts w:ascii="Times New Roman" w:hAnsi="Times New Roman" w:cs="Times New Roman"/>
          <w:sz w:val="24"/>
          <w:szCs w:val="24"/>
        </w:rPr>
        <w:t xml:space="preserve"> году выявлено, что уровень </w:t>
      </w:r>
      <w:proofErr w:type="spellStart"/>
      <w:r w:rsidRPr="0084464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44646">
        <w:rPr>
          <w:rFonts w:ascii="Times New Roman" w:hAnsi="Times New Roman" w:cs="Times New Roman"/>
          <w:sz w:val="24"/>
          <w:szCs w:val="24"/>
        </w:rPr>
        <w:t xml:space="preserve"> результатов соответствуют среднему уровню, </w:t>
      </w:r>
      <w:proofErr w:type="spellStart"/>
      <w:r w:rsidRPr="0084464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44646">
        <w:rPr>
          <w:rFonts w:ascii="Times New Roman" w:hAnsi="Times New Roman" w:cs="Times New Roman"/>
          <w:sz w:val="24"/>
          <w:szCs w:val="24"/>
        </w:rPr>
        <w:t xml:space="preserve"> личностных</w:t>
      </w:r>
      <w:r w:rsidR="00F545C7" w:rsidRPr="00844646">
        <w:rPr>
          <w:rFonts w:ascii="Times New Roman" w:hAnsi="Times New Roman" w:cs="Times New Roman"/>
          <w:sz w:val="24"/>
          <w:szCs w:val="24"/>
        </w:rPr>
        <w:t xml:space="preserve"> </w:t>
      </w:r>
      <w:r w:rsidRPr="00844646">
        <w:rPr>
          <w:rFonts w:ascii="Times New Roman" w:hAnsi="Times New Roman" w:cs="Times New Roman"/>
          <w:sz w:val="24"/>
          <w:szCs w:val="24"/>
        </w:rPr>
        <w:t xml:space="preserve">результатов </w:t>
      </w:r>
      <w:proofErr w:type="gramStart"/>
      <w:r w:rsidRPr="00844646">
        <w:rPr>
          <w:rFonts w:ascii="Times New Roman" w:hAnsi="Times New Roman" w:cs="Times New Roman"/>
          <w:sz w:val="24"/>
          <w:szCs w:val="24"/>
        </w:rPr>
        <w:t>высокая</w:t>
      </w:r>
      <w:proofErr w:type="gramEnd"/>
      <w:r w:rsidRPr="00844646">
        <w:rPr>
          <w:rFonts w:ascii="Times New Roman" w:hAnsi="Times New Roman" w:cs="Times New Roman"/>
          <w:sz w:val="24"/>
          <w:szCs w:val="24"/>
        </w:rPr>
        <w:t>.</w:t>
      </w:r>
    </w:p>
    <w:p w:rsidR="005F7040" w:rsidRPr="00844646" w:rsidRDefault="005F7040" w:rsidP="00246C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646">
        <w:rPr>
          <w:rFonts w:ascii="Times New Roman" w:hAnsi="Times New Roman" w:cs="Times New Roman"/>
          <w:sz w:val="24"/>
          <w:szCs w:val="24"/>
        </w:rPr>
        <w:t>П</w:t>
      </w:r>
      <w:r w:rsidR="00F545C7" w:rsidRPr="00844646">
        <w:rPr>
          <w:rFonts w:ascii="Times New Roman" w:hAnsi="Times New Roman" w:cs="Times New Roman"/>
          <w:sz w:val="24"/>
          <w:szCs w:val="24"/>
        </w:rPr>
        <w:t>о результатам анкетирования 2019</w:t>
      </w:r>
      <w:r w:rsidRPr="00844646">
        <w:rPr>
          <w:rFonts w:ascii="Times New Roman" w:hAnsi="Times New Roman" w:cs="Times New Roman"/>
          <w:sz w:val="24"/>
          <w:szCs w:val="24"/>
        </w:rPr>
        <w:t xml:space="preserve"> года выявлено, что количество родителей, которые удовлетворены качеством образования в Школе, –</w:t>
      </w:r>
      <w:r w:rsidR="00F545C7" w:rsidRPr="00844646">
        <w:rPr>
          <w:rFonts w:ascii="Times New Roman" w:hAnsi="Times New Roman" w:cs="Times New Roman"/>
          <w:sz w:val="24"/>
          <w:szCs w:val="24"/>
        </w:rPr>
        <w:t xml:space="preserve"> 80 процентов</w:t>
      </w:r>
      <w:r w:rsidRPr="00844646">
        <w:rPr>
          <w:rFonts w:ascii="Times New Roman" w:hAnsi="Times New Roman" w:cs="Times New Roman"/>
          <w:sz w:val="24"/>
          <w:szCs w:val="24"/>
        </w:rPr>
        <w:t>, количество обучающихся, удовлетворенных</w:t>
      </w:r>
      <w:r w:rsidR="00F545C7" w:rsidRPr="00844646">
        <w:rPr>
          <w:rFonts w:ascii="Times New Roman" w:hAnsi="Times New Roman" w:cs="Times New Roman"/>
          <w:sz w:val="24"/>
          <w:szCs w:val="24"/>
        </w:rPr>
        <w:t xml:space="preserve"> образовательным процессом, – 85</w:t>
      </w:r>
      <w:r w:rsidRPr="00844646">
        <w:rPr>
          <w:rFonts w:ascii="Times New Roman" w:hAnsi="Times New Roman" w:cs="Times New Roman"/>
          <w:sz w:val="24"/>
          <w:szCs w:val="24"/>
        </w:rPr>
        <w:t xml:space="preserve"> процентов. Высказаны пожелания о</w:t>
      </w:r>
      <w:r w:rsidR="00F545C7" w:rsidRPr="00844646">
        <w:rPr>
          <w:rFonts w:ascii="Times New Roman" w:hAnsi="Times New Roman" w:cs="Times New Roman"/>
          <w:sz w:val="24"/>
          <w:szCs w:val="24"/>
        </w:rPr>
        <w:t>б</w:t>
      </w:r>
      <w:r w:rsidRPr="00844646">
        <w:rPr>
          <w:rFonts w:ascii="Times New Roman" w:hAnsi="Times New Roman" w:cs="Times New Roman"/>
          <w:sz w:val="24"/>
          <w:szCs w:val="24"/>
        </w:rPr>
        <w:t xml:space="preserve"> </w:t>
      </w:r>
      <w:r w:rsidR="00F545C7" w:rsidRPr="00844646">
        <w:rPr>
          <w:rFonts w:ascii="Times New Roman" w:hAnsi="Times New Roman" w:cs="Times New Roman"/>
          <w:sz w:val="24"/>
          <w:szCs w:val="24"/>
        </w:rPr>
        <w:lastRenderedPageBreak/>
        <w:t xml:space="preserve">обновлении материально-технической базы школы, о сокращении времени пребывания ребенка в школе. </w:t>
      </w:r>
      <w:r w:rsidRPr="00844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646" w:rsidRPr="00455FED" w:rsidRDefault="00844646" w:rsidP="005366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FED">
        <w:rPr>
          <w:rFonts w:ascii="Times New Roman" w:hAnsi="Times New Roman" w:cs="Times New Roman"/>
          <w:b/>
          <w:sz w:val="24"/>
          <w:szCs w:val="24"/>
        </w:rPr>
        <w:t>Индивидуальные достижения выпускников 2019 года</w:t>
      </w:r>
      <w:proofErr w:type="gramStart"/>
      <w:r w:rsidRPr="00455FE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44646" w:rsidRPr="00844646" w:rsidRDefault="00844646" w:rsidP="005366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646">
        <w:rPr>
          <w:rFonts w:ascii="Times New Roman" w:hAnsi="Times New Roman" w:cs="Times New Roman"/>
          <w:sz w:val="24"/>
          <w:szCs w:val="24"/>
        </w:rPr>
        <w:t>- участие  в предметных  олимпиадах  Всероссийского уровня,</w:t>
      </w:r>
    </w:p>
    <w:p w:rsidR="00844646" w:rsidRPr="00844646" w:rsidRDefault="00844646" w:rsidP="005366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646">
        <w:rPr>
          <w:rFonts w:ascii="Times New Roman" w:hAnsi="Times New Roman" w:cs="Times New Roman"/>
          <w:sz w:val="24"/>
          <w:szCs w:val="24"/>
        </w:rPr>
        <w:t>- участие в творческих конкурсах муниципального и регионального уровней,</w:t>
      </w:r>
    </w:p>
    <w:p w:rsidR="005F7040" w:rsidRPr="00844646" w:rsidRDefault="00844646" w:rsidP="005366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646">
        <w:rPr>
          <w:rFonts w:ascii="Times New Roman" w:hAnsi="Times New Roman" w:cs="Times New Roman"/>
          <w:sz w:val="24"/>
          <w:szCs w:val="24"/>
        </w:rPr>
        <w:t>- участие  в физкультурных  и спортивных мероприятиях, проводимых в целях выявления и поддержки лиц, пр</w:t>
      </w:r>
      <w:r w:rsidR="0036325D">
        <w:rPr>
          <w:rFonts w:ascii="Times New Roman" w:hAnsi="Times New Roman" w:cs="Times New Roman"/>
          <w:sz w:val="24"/>
          <w:szCs w:val="24"/>
        </w:rPr>
        <w:t>оявивших выдающиеся способности,</w:t>
      </w:r>
    </w:p>
    <w:p w:rsidR="00844646" w:rsidRPr="00844646" w:rsidRDefault="00844646" w:rsidP="005366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646">
        <w:rPr>
          <w:rFonts w:ascii="Times New Roman" w:hAnsi="Times New Roman" w:cs="Times New Roman"/>
          <w:sz w:val="24"/>
          <w:szCs w:val="24"/>
        </w:rPr>
        <w:t>- 3 выпускника из 7 получили  золотой знак отличия Всероссийского физкультурно-спортивного комплекса "Готов к труду и обороне" (ГТО) и удостоверени</w:t>
      </w:r>
      <w:r w:rsidR="0036325D">
        <w:rPr>
          <w:rFonts w:ascii="Times New Roman" w:hAnsi="Times New Roman" w:cs="Times New Roman"/>
          <w:sz w:val="24"/>
          <w:szCs w:val="24"/>
        </w:rPr>
        <w:t>я к нему установленного образца,</w:t>
      </w:r>
    </w:p>
    <w:p w:rsidR="00844646" w:rsidRDefault="00844646" w:rsidP="005366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646">
        <w:rPr>
          <w:rFonts w:ascii="Times New Roman" w:hAnsi="Times New Roman" w:cs="Times New Roman"/>
          <w:sz w:val="24"/>
          <w:szCs w:val="24"/>
        </w:rPr>
        <w:t>- осуществление волонтерской (добровольческой) деятельности</w:t>
      </w:r>
      <w:r w:rsidR="0036325D">
        <w:rPr>
          <w:rFonts w:ascii="Times New Roman" w:hAnsi="Times New Roman" w:cs="Times New Roman"/>
          <w:sz w:val="24"/>
          <w:szCs w:val="24"/>
        </w:rPr>
        <w:t>.</w:t>
      </w:r>
    </w:p>
    <w:p w:rsidR="005366CA" w:rsidRPr="00844646" w:rsidRDefault="005366CA" w:rsidP="005366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pPr w:leftFromText="180" w:rightFromText="180" w:vertAnchor="text" w:horzAnchor="page" w:tblpX="1114" w:tblpY="210"/>
        <w:tblW w:w="9605" w:type="dxa"/>
        <w:tblLook w:val="04A0"/>
      </w:tblPr>
      <w:tblGrid>
        <w:gridCol w:w="3652"/>
        <w:gridCol w:w="2540"/>
        <w:gridCol w:w="3413"/>
      </w:tblGrid>
      <w:tr w:rsidR="0036325D" w:rsidRPr="0036325D" w:rsidTr="003C4F73">
        <w:tc>
          <w:tcPr>
            <w:tcW w:w="9605" w:type="dxa"/>
            <w:gridSpan w:val="3"/>
          </w:tcPr>
          <w:p w:rsidR="0036325D" w:rsidRPr="0036325D" w:rsidRDefault="0036325D" w:rsidP="0036325D">
            <w:pPr>
              <w:numPr>
                <w:ilvl w:val="0"/>
                <w:numId w:val="42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уровень</w:t>
            </w:r>
          </w:p>
        </w:tc>
      </w:tr>
      <w:tr w:rsidR="0036325D" w:rsidRPr="0036325D" w:rsidTr="003C4F73">
        <w:tc>
          <w:tcPr>
            <w:tcW w:w="3652" w:type="dxa"/>
          </w:tcPr>
          <w:p w:rsidR="0036325D" w:rsidRPr="0036325D" w:rsidRDefault="0036325D" w:rsidP="003632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конкурса, олимпиады</w:t>
            </w:r>
          </w:p>
        </w:tc>
        <w:tc>
          <w:tcPr>
            <w:tcW w:w="2540" w:type="dxa"/>
          </w:tcPr>
          <w:p w:rsidR="0036325D" w:rsidRPr="0036325D" w:rsidRDefault="0036325D" w:rsidP="003632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зарегистрированных участников</w:t>
            </w:r>
          </w:p>
        </w:tc>
        <w:tc>
          <w:tcPr>
            <w:tcW w:w="3413" w:type="dxa"/>
          </w:tcPr>
          <w:p w:rsidR="0036325D" w:rsidRPr="0036325D" w:rsidRDefault="0036325D" w:rsidP="003632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 учащегося (Ф.И.О.)</w:t>
            </w:r>
          </w:p>
          <w:p w:rsidR="0036325D" w:rsidRPr="0036325D" w:rsidRDefault="0036325D" w:rsidP="0036325D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Победитель  </w:t>
            </w:r>
          </w:p>
          <w:p w:rsidR="0036325D" w:rsidRPr="0036325D" w:rsidRDefault="0036325D" w:rsidP="0036325D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  <w:p w:rsidR="0036325D" w:rsidRPr="0036325D" w:rsidRDefault="0036325D" w:rsidP="0036325D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</w:p>
          <w:p w:rsidR="0036325D" w:rsidRPr="0036325D" w:rsidRDefault="0036325D" w:rsidP="0036325D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Номинант       </w:t>
            </w:r>
          </w:p>
        </w:tc>
      </w:tr>
      <w:tr w:rsidR="0036325D" w:rsidRPr="0036325D" w:rsidTr="003C4F73">
        <w:tc>
          <w:tcPr>
            <w:tcW w:w="3652" w:type="dxa"/>
          </w:tcPr>
          <w:p w:rsidR="0036325D" w:rsidRPr="0036325D" w:rsidRDefault="0036325D" w:rsidP="003632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36325D" w:rsidRPr="0036325D" w:rsidRDefault="0036325D" w:rsidP="003632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</w:tcPr>
          <w:p w:rsidR="0036325D" w:rsidRPr="0036325D" w:rsidRDefault="0036325D" w:rsidP="003632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25D" w:rsidRPr="0036325D" w:rsidTr="003C4F73">
        <w:tc>
          <w:tcPr>
            <w:tcW w:w="9605" w:type="dxa"/>
            <w:gridSpan w:val="3"/>
          </w:tcPr>
          <w:p w:rsidR="0036325D" w:rsidRPr="0036325D" w:rsidRDefault="0036325D" w:rsidP="0036325D">
            <w:pPr>
              <w:numPr>
                <w:ilvl w:val="0"/>
                <w:numId w:val="42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уровень</w:t>
            </w:r>
          </w:p>
        </w:tc>
      </w:tr>
      <w:tr w:rsidR="0036325D" w:rsidRPr="0036325D" w:rsidTr="003C4F73">
        <w:tc>
          <w:tcPr>
            <w:tcW w:w="3652" w:type="dxa"/>
          </w:tcPr>
          <w:p w:rsidR="0036325D" w:rsidRPr="0036325D" w:rsidRDefault="0036325D" w:rsidP="003632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5D">
              <w:rPr>
                <w:rFonts w:ascii="Times New Roman" w:eastAsia="Calibri" w:hAnsi="Times New Roman" w:cs="Times New Roman"/>
              </w:rPr>
              <w:t>Общероссийская олимпиада школьников по Основам православной культуры</w:t>
            </w:r>
          </w:p>
        </w:tc>
        <w:tc>
          <w:tcPr>
            <w:tcW w:w="2540" w:type="dxa"/>
          </w:tcPr>
          <w:p w:rsidR="0036325D" w:rsidRPr="00455FED" w:rsidRDefault="0036325D" w:rsidP="00455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13" w:type="dxa"/>
          </w:tcPr>
          <w:p w:rsidR="0036325D" w:rsidRPr="003C4F73" w:rsidRDefault="0036325D" w:rsidP="00363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73">
              <w:rPr>
                <w:rFonts w:ascii="Times New Roman" w:eastAsia="Calibri" w:hAnsi="Times New Roman" w:cs="Times New Roman"/>
                <w:sz w:val="24"/>
              </w:rPr>
              <w:t>дипломы 3 степени</w:t>
            </w:r>
            <w:r w:rsidR="003C4F73" w:rsidRPr="003C4F73">
              <w:rPr>
                <w:rFonts w:ascii="Times New Roman" w:eastAsia="Calibri" w:hAnsi="Times New Roman" w:cs="Times New Roman"/>
                <w:sz w:val="24"/>
              </w:rPr>
              <w:t xml:space="preserve"> - 8</w:t>
            </w:r>
          </w:p>
        </w:tc>
      </w:tr>
      <w:tr w:rsidR="0036325D" w:rsidRPr="0036325D" w:rsidTr="003C4F73">
        <w:tc>
          <w:tcPr>
            <w:tcW w:w="3652" w:type="dxa"/>
          </w:tcPr>
          <w:p w:rsidR="0036325D" w:rsidRPr="0036325D" w:rsidRDefault="0036325D" w:rsidP="00363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325D" w:rsidRPr="0036325D" w:rsidRDefault="0036325D" w:rsidP="00363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>Русский медвежонок – языкознание для всех</w:t>
            </w:r>
          </w:p>
        </w:tc>
        <w:tc>
          <w:tcPr>
            <w:tcW w:w="2540" w:type="dxa"/>
          </w:tcPr>
          <w:p w:rsidR="0036325D" w:rsidRPr="0036325D" w:rsidRDefault="0036325D" w:rsidP="0036325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325D" w:rsidRPr="0036325D" w:rsidRDefault="0036325D" w:rsidP="0036325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325D">
              <w:rPr>
                <w:rFonts w:ascii="Calibri" w:eastAsia="Calibri" w:hAnsi="Calibri" w:cs="Times New Roman"/>
                <w:sz w:val="24"/>
                <w:szCs w:val="24"/>
              </w:rPr>
              <w:t>57</w:t>
            </w:r>
          </w:p>
        </w:tc>
        <w:tc>
          <w:tcPr>
            <w:tcW w:w="3413" w:type="dxa"/>
          </w:tcPr>
          <w:p w:rsidR="0036325D" w:rsidRPr="003C4F73" w:rsidRDefault="003C4F73" w:rsidP="00363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  <w:r w:rsidR="0036325D" w:rsidRPr="003C4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C4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36325D" w:rsidRPr="003C4F73" w:rsidRDefault="003C4F73" w:rsidP="00363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– 3</w:t>
            </w:r>
          </w:p>
          <w:p w:rsidR="003C4F73" w:rsidRPr="003C4F73" w:rsidRDefault="003C4F73" w:rsidP="00363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- 10</w:t>
            </w:r>
          </w:p>
        </w:tc>
      </w:tr>
      <w:tr w:rsidR="0036325D" w:rsidRPr="0036325D" w:rsidTr="003C4F73">
        <w:tc>
          <w:tcPr>
            <w:tcW w:w="3652" w:type="dxa"/>
          </w:tcPr>
          <w:p w:rsidR="0036325D" w:rsidRPr="0036325D" w:rsidRDefault="0036325D" w:rsidP="00363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325D" w:rsidRPr="0036325D" w:rsidRDefault="0036325D" w:rsidP="003C4F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Общероссийская олимпиада по </w:t>
            </w:r>
            <w:r w:rsidR="003C4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географии </w:t>
            </w: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3C4F73">
              <w:rPr>
                <w:rFonts w:ascii="Times New Roman" w:eastAsia="Calibri" w:hAnsi="Times New Roman" w:cs="Times New Roman"/>
                <w:sz w:val="24"/>
                <w:szCs w:val="24"/>
              </w:rPr>
              <w:t>Мультитест</w:t>
            </w:r>
            <w:proofErr w:type="spellEnd"/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0" w:type="dxa"/>
          </w:tcPr>
          <w:p w:rsidR="0036325D" w:rsidRPr="0036325D" w:rsidRDefault="0036325D" w:rsidP="0036325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325D" w:rsidRPr="0036325D" w:rsidRDefault="003C4F73" w:rsidP="0036325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3413" w:type="dxa"/>
          </w:tcPr>
          <w:p w:rsidR="0036325D" w:rsidRPr="003C4F73" w:rsidRDefault="003C4F73" w:rsidP="00363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- 10</w:t>
            </w:r>
          </w:p>
          <w:p w:rsidR="0036325D" w:rsidRPr="003C4F73" w:rsidRDefault="0036325D" w:rsidP="00363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F73" w:rsidRPr="003C4F73" w:rsidRDefault="003C4F73" w:rsidP="00363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73" w:rsidRPr="0036325D" w:rsidTr="003C4F73">
        <w:tc>
          <w:tcPr>
            <w:tcW w:w="3652" w:type="dxa"/>
          </w:tcPr>
          <w:p w:rsidR="003C4F73" w:rsidRPr="0036325D" w:rsidRDefault="003C4F73" w:rsidP="003C4F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Общероссийская олимпиада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химии </w:t>
            </w: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Мультитест</w:t>
            </w:r>
            <w:proofErr w:type="spellEnd"/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0" w:type="dxa"/>
          </w:tcPr>
          <w:p w:rsidR="003C4F73" w:rsidRPr="0036325D" w:rsidRDefault="003C4F73" w:rsidP="0036325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3413" w:type="dxa"/>
          </w:tcPr>
          <w:p w:rsidR="003C4F73" w:rsidRPr="003C4F73" w:rsidRDefault="003C4F73" w:rsidP="003C4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- 2</w:t>
            </w:r>
          </w:p>
          <w:p w:rsidR="003C4F73" w:rsidRPr="003C4F73" w:rsidRDefault="003C4F73" w:rsidP="003C4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- 3</w:t>
            </w:r>
          </w:p>
        </w:tc>
      </w:tr>
      <w:tr w:rsidR="003C4F73" w:rsidRPr="0036325D" w:rsidTr="003C4F73">
        <w:tc>
          <w:tcPr>
            <w:tcW w:w="3652" w:type="dxa"/>
          </w:tcPr>
          <w:p w:rsidR="003C4F73" w:rsidRPr="0036325D" w:rsidRDefault="003C4F73" w:rsidP="00363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3C4F73" w:rsidRPr="0036325D" w:rsidRDefault="003C4F73" w:rsidP="0036325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3C4F73" w:rsidRDefault="003C4F73" w:rsidP="003632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25D" w:rsidRPr="0036325D" w:rsidTr="003C4F73">
        <w:tc>
          <w:tcPr>
            <w:tcW w:w="3652" w:type="dxa"/>
          </w:tcPr>
          <w:p w:rsidR="0036325D" w:rsidRPr="0036325D" w:rsidRDefault="003C4F73" w:rsidP="003C4F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Общероссийская олимпиада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математике </w:t>
            </w: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Мультитест</w:t>
            </w:r>
            <w:proofErr w:type="spellEnd"/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0" w:type="dxa"/>
          </w:tcPr>
          <w:p w:rsidR="0036325D" w:rsidRPr="0036325D" w:rsidRDefault="003C4F73" w:rsidP="00363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3" w:type="dxa"/>
          </w:tcPr>
          <w:p w:rsidR="0036325D" w:rsidRPr="003C4F73" w:rsidRDefault="003C4F73" w:rsidP="00363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F7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- 3</w:t>
            </w:r>
          </w:p>
          <w:p w:rsidR="0036325D" w:rsidRPr="0036325D" w:rsidRDefault="0036325D" w:rsidP="00363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25D" w:rsidRPr="0036325D" w:rsidTr="003C4F73">
        <w:tc>
          <w:tcPr>
            <w:tcW w:w="9605" w:type="dxa"/>
            <w:gridSpan w:val="3"/>
          </w:tcPr>
          <w:p w:rsidR="0036325D" w:rsidRPr="0036325D" w:rsidRDefault="0036325D" w:rsidP="0036325D">
            <w:pPr>
              <w:numPr>
                <w:ilvl w:val="0"/>
                <w:numId w:val="42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уровень</w:t>
            </w:r>
          </w:p>
        </w:tc>
      </w:tr>
      <w:tr w:rsidR="0036325D" w:rsidRPr="0036325D" w:rsidTr="003C4F73">
        <w:tc>
          <w:tcPr>
            <w:tcW w:w="3652" w:type="dxa"/>
          </w:tcPr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</w:tcPr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25D" w:rsidRPr="0036325D" w:rsidTr="003C4F73">
        <w:tc>
          <w:tcPr>
            <w:tcW w:w="9605" w:type="dxa"/>
            <w:gridSpan w:val="3"/>
          </w:tcPr>
          <w:p w:rsidR="0036325D" w:rsidRPr="0036325D" w:rsidRDefault="0036325D" w:rsidP="0036325D">
            <w:pPr>
              <w:numPr>
                <w:ilvl w:val="0"/>
                <w:numId w:val="42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уровень</w:t>
            </w:r>
          </w:p>
        </w:tc>
      </w:tr>
      <w:tr w:rsidR="0036325D" w:rsidRPr="0036325D" w:rsidTr="003C4F73">
        <w:tc>
          <w:tcPr>
            <w:tcW w:w="3652" w:type="dxa"/>
          </w:tcPr>
          <w:p w:rsidR="0036325D" w:rsidRPr="0036325D" w:rsidRDefault="0036325D" w:rsidP="00363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поделок из природного материала «Осенние фантазии»</w:t>
            </w:r>
          </w:p>
        </w:tc>
        <w:tc>
          <w:tcPr>
            <w:tcW w:w="2540" w:type="dxa"/>
          </w:tcPr>
          <w:p w:rsidR="0036325D" w:rsidRPr="0036325D" w:rsidRDefault="0036325D" w:rsidP="003632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3" w:type="dxa"/>
          </w:tcPr>
          <w:p w:rsidR="0036325D" w:rsidRPr="003C4F73" w:rsidRDefault="003C4F73" w:rsidP="00363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F7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- 1</w:t>
            </w:r>
          </w:p>
          <w:p w:rsidR="0036325D" w:rsidRPr="0036325D" w:rsidRDefault="003C4F73" w:rsidP="003632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F73">
              <w:rPr>
                <w:rFonts w:ascii="Times New Roman" w:eastAsia="Calibri" w:hAnsi="Times New Roman" w:cs="Times New Roman"/>
                <w:sz w:val="24"/>
                <w:szCs w:val="24"/>
              </w:rPr>
              <w:t>Номинант - 1</w:t>
            </w:r>
          </w:p>
        </w:tc>
      </w:tr>
      <w:tr w:rsidR="0036325D" w:rsidRPr="0036325D" w:rsidTr="003C4F73">
        <w:tc>
          <w:tcPr>
            <w:tcW w:w="3652" w:type="dxa"/>
          </w:tcPr>
          <w:p w:rsidR="0036325D" w:rsidRPr="0036325D" w:rsidRDefault="0036325D" w:rsidP="0036325D">
            <w:pPr>
              <w:rPr>
                <w:rFonts w:ascii="Times New Roman" w:eastAsia="Calibri" w:hAnsi="Times New Roman" w:cs="Times New Roman"/>
              </w:rPr>
            </w:pPr>
            <w:r w:rsidRPr="0036325D">
              <w:rPr>
                <w:rFonts w:ascii="Times New Roman" w:eastAsia="Calibri" w:hAnsi="Times New Roman" w:cs="Times New Roman"/>
              </w:rPr>
              <w:t>Общероссийская олимпиада школьников по Основам православной культуры</w:t>
            </w:r>
          </w:p>
        </w:tc>
        <w:tc>
          <w:tcPr>
            <w:tcW w:w="2540" w:type="dxa"/>
          </w:tcPr>
          <w:p w:rsidR="0036325D" w:rsidRPr="0036325D" w:rsidRDefault="0036325D" w:rsidP="003632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3" w:type="dxa"/>
          </w:tcPr>
          <w:p w:rsidR="0036325D" w:rsidRPr="0036325D" w:rsidRDefault="003C4F73" w:rsidP="003C4F73">
            <w:pPr>
              <w:rPr>
                <w:rFonts w:ascii="Times New Roman" w:eastAsia="Calibri" w:hAnsi="Times New Roman" w:cs="Times New Roman"/>
                <w:sz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</w:rPr>
              <w:t>Н</w:t>
            </w:r>
            <w:r w:rsidR="0036325D" w:rsidRPr="0036325D">
              <w:rPr>
                <w:rFonts w:ascii="Times New Roman" w:eastAsia="Calibri" w:hAnsi="Times New Roman" w:cs="Times New Roman"/>
                <w:sz w:val="24"/>
              </w:rPr>
              <w:t>оминант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- 2</w:t>
            </w:r>
          </w:p>
          <w:p w:rsidR="0036325D" w:rsidRPr="0036325D" w:rsidRDefault="0036325D" w:rsidP="00363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25D" w:rsidRPr="0036325D" w:rsidTr="003C4F73">
        <w:trPr>
          <w:trHeight w:val="849"/>
        </w:trPr>
        <w:tc>
          <w:tcPr>
            <w:tcW w:w="3652" w:type="dxa"/>
          </w:tcPr>
          <w:p w:rsidR="0036325D" w:rsidRPr="0036325D" w:rsidRDefault="0036325D" w:rsidP="003C4F7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5D">
              <w:rPr>
                <w:rFonts w:ascii="Times New Roman" w:eastAsia="Times New Roman" w:hAnsi="Times New Roman" w:cs="Times New Roman"/>
                <w:sz w:val="24"/>
                <w:szCs w:val="20"/>
              </w:rPr>
              <w:t>Поделки «Рождественский вертеп»</w:t>
            </w:r>
          </w:p>
        </w:tc>
        <w:tc>
          <w:tcPr>
            <w:tcW w:w="2540" w:type="dxa"/>
          </w:tcPr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3" w:type="dxa"/>
          </w:tcPr>
          <w:p w:rsidR="003C4F73" w:rsidRPr="003C4F73" w:rsidRDefault="003C4F73" w:rsidP="003C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F7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- 1</w:t>
            </w:r>
          </w:p>
          <w:p w:rsidR="003C4F73" w:rsidRDefault="003C4F73" w:rsidP="003C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Номинант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C4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</w:p>
          <w:p w:rsidR="003C4F73" w:rsidRDefault="003C4F73" w:rsidP="003C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F7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</w:t>
            </w:r>
          </w:p>
          <w:p w:rsidR="003C4F73" w:rsidRPr="0036325D" w:rsidRDefault="003C4F73" w:rsidP="003C4F7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25D" w:rsidRPr="0036325D" w:rsidTr="003C4F73">
        <w:tc>
          <w:tcPr>
            <w:tcW w:w="9605" w:type="dxa"/>
            <w:gridSpan w:val="3"/>
          </w:tcPr>
          <w:p w:rsidR="0036325D" w:rsidRPr="0036325D" w:rsidRDefault="0036325D" w:rsidP="0036325D">
            <w:pPr>
              <w:numPr>
                <w:ilvl w:val="0"/>
                <w:numId w:val="42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Школьный уровень</w:t>
            </w:r>
          </w:p>
        </w:tc>
      </w:tr>
      <w:tr w:rsidR="0036325D" w:rsidRPr="0036325D" w:rsidTr="003C4F73">
        <w:tc>
          <w:tcPr>
            <w:tcW w:w="3652" w:type="dxa"/>
          </w:tcPr>
          <w:p w:rsidR="0036325D" w:rsidRPr="0036325D" w:rsidRDefault="0036325D" w:rsidP="003632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</w:rPr>
              <w:t>Поделки «Рождественский вертеп»</w:t>
            </w:r>
          </w:p>
        </w:tc>
        <w:tc>
          <w:tcPr>
            <w:tcW w:w="2540" w:type="dxa"/>
          </w:tcPr>
          <w:p w:rsidR="0036325D" w:rsidRPr="0036325D" w:rsidRDefault="0036325D" w:rsidP="003632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3" w:type="dxa"/>
          </w:tcPr>
          <w:p w:rsidR="003C4F73" w:rsidRDefault="003C4F73" w:rsidP="003C4F73">
            <w:pPr>
              <w:rPr>
                <w:rFonts w:ascii="Times New Roman" w:eastAsia="Calibri" w:hAnsi="Times New Roman" w:cs="Times New Roman"/>
                <w:sz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</w:rPr>
              <w:t>П</w:t>
            </w:r>
            <w:r w:rsidR="0036325D" w:rsidRPr="0036325D">
              <w:rPr>
                <w:rFonts w:ascii="Times New Roman" w:eastAsia="Calibri" w:hAnsi="Times New Roman" w:cs="Times New Roman"/>
                <w:sz w:val="24"/>
              </w:rPr>
              <w:t>обедитель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– 1</w:t>
            </w:r>
          </w:p>
          <w:p w:rsidR="003C4F73" w:rsidRDefault="003C4F73" w:rsidP="003C4F73">
            <w:pPr>
              <w:rPr>
                <w:rFonts w:ascii="Times New Roman" w:eastAsia="Calibri" w:hAnsi="Times New Roman" w:cs="Times New Roman"/>
                <w:sz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</w:rPr>
              <w:t>П</w:t>
            </w:r>
            <w:r w:rsidR="0036325D" w:rsidRPr="0036325D">
              <w:rPr>
                <w:rFonts w:ascii="Times New Roman" w:eastAsia="Calibri" w:hAnsi="Times New Roman" w:cs="Times New Roman"/>
                <w:sz w:val="24"/>
              </w:rPr>
              <w:t>ризёр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– 1</w:t>
            </w:r>
          </w:p>
          <w:p w:rsidR="0036325D" w:rsidRPr="0036325D" w:rsidRDefault="003C4F73" w:rsidP="003C4F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</w:rPr>
              <w:t>Н</w:t>
            </w:r>
            <w:r w:rsidR="0036325D" w:rsidRPr="0036325D">
              <w:rPr>
                <w:rFonts w:ascii="Times New Roman" w:eastAsia="Calibri" w:hAnsi="Times New Roman" w:cs="Times New Roman"/>
                <w:sz w:val="24"/>
              </w:rPr>
              <w:t>оминант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- 2</w:t>
            </w:r>
          </w:p>
        </w:tc>
      </w:tr>
      <w:tr w:rsidR="0036325D" w:rsidRPr="0036325D" w:rsidTr="003C4F73">
        <w:tc>
          <w:tcPr>
            <w:tcW w:w="3652" w:type="dxa"/>
          </w:tcPr>
          <w:p w:rsidR="0036325D" w:rsidRPr="0036325D" w:rsidRDefault="0036325D" w:rsidP="00455F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</w:t>
            </w:r>
            <w:r w:rsidR="00455FED">
              <w:rPr>
                <w:rFonts w:ascii="Times New Roman" w:eastAsia="Calibri" w:hAnsi="Times New Roman" w:cs="Times New Roman"/>
                <w:sz w:val="24"/>
                <w:szCs w:val="24"/>
              </w:rPr>
              <w:t>в «Мой безопасный путь в школу»</w:t>
            </w:r>
          </w:p>
        </w:tc>
        <w:tc>
          <w:tcPr>
            <w:tcW w:w="2540" w:type="dxa"/>
          </w:tcPr>
          <w:p w:rsidR="0036325D" w:rsidRPr="0036325D" w:rsidRDefault="0036325D" w:rsidP="00455FE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3413" w:type="dxa"/>
          </w:tcPr>
          <w:p w:rsidR="0036325D" w:rsidRPr="0036325D" w:rsidRDefault="00455FED" w:rsidP="00455FED">
            <w:pPr>
              <w:tabs>
                <w:tab w:val="left" w:pos="13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F7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455FE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36325D" w:rsidRPr="0036325D" w:rsidTr="003C4F73">
        <w:tc>
          <w:tcPr>
            <w:tcW w:w="3652" w:type="dxa"/>
          </w:tcPr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выставка поделок из природного материала «Здравствуй, Осень золотая!»</w:t>
            </w:r>
          </w:p>
          <w:p w:rsidR="0036325D" w:rsidRPr="0036325D" w:rsidRDefault="0036325D" w:rsidP="00455F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325D" w:rsidRPr="00455FED" w:rsidRDefault="00455FED" w:rsidP="00455F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+ 3 коллективные </w:t>
            </w:r>
            <w:r w:rsidR="0036325D" w:rsidRPr="00455FED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3" w:type="dxa"/>
          </w:tcPr>
          <w:p w:rsidR="0036325D" w:rsidRPr="00455FED" w:rsidRDefault="0036325D" w:rsidP="00455FED">
            <w:pPr>
              <w:tabs>
                <w:tab w:val="left" w:pos="13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5FED" w:rsidRDefault="00455FED" w:rsidP="00455FED">
            <w:pPr>
              <w:tabs>
                <w:tab w:val="left" w:pos="13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- 8 </w:t>
            </w:r>
          </w:p>
          <w:p w:rsidR="0036325D" w:rsidRPr="00455FED" w:rsidRDefault="00455FED" w:rsidP="00455FED">
            <w:pPr>
              <w:tabs>
                <w:tab w:val="left" w:pos="13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FE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- 16</w:t>
            </w:r>
          </w:p>
          <w:p w:rsidR="0036325D" w:rsidRPr="00455FED" w:rsidRDefault="0036325D" w:rsidP="00455FED">
            <w:pPr>
              <w:tabs>
                <w:tab w:val="left" w:pos="13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325D" w:rsidRPr="00455FED" w:rsidRDefault="0036325D" w:rsidP="00455FED">
            <w:pPr>
              <w:tabs>
                <w:tab w:val="left" w:pos="13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25D" w:rsidRPr="0036325D" w:rsidTr="003C4F73">
        <w:tc>
          <w:tcPr>
            <w:tcW w:w="3652" w:type="dxa"/>
          </w:tcPr>
          <w:p w:rsidR="00455FED" w:rsidRDefault="0036325D" w:rsidP="0036325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</w:t>
            </w:r>
          </w:p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«Моя милая мама»</w:t>
            </w:r>
          </w:p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>1-7 классы</w:t>
            </w:r>
          </w:p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3" w:type="dxa"/>
          </w:tcPr>
          <w:p w:rsidR="0036325D" w:rsidRPr="00455FED" w:rsidRDefault="00455FED" w:rsidP="00455FED">
            <w:pPr>
              <w:tabs>
                <w:tab w:val="left" w:pos="13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FE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- 28</w:t>
            </w:r>
          </w:p>
        </w:tc>
      </w:tr>
      <w:tr w:rsidR="0036325D" w:rsidRPr="0036325D" w:rsidTr="003C4F73">
        <w:tc>
          <w:tcPr>
            <w:tcW w:w="3652" w:type="dxa"/>
          </w:tcPr>
          <w:p w:rsidR="0036325D" w:rsidRPr="0036325D" w:rsidRDefault="0036325D" w:rsidP="00455F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рисунков по ПДД «Осторожно, зимняя дорога!» </w:t>
            </w:r>
          </w:p>
        </w:tc>
        <w:tc>
          <w:tcPr>
            <w:tcW w:w="2540" w:type="dxa"/>
          </w:tcPr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</w:p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3" w:type="dxa"/>
          </w:tcPr>
          <w:p w:rsidR="0036325D" w:rsidRPr="0036325D" w:rsidRDefault="00455FED" w:rsidP="00455FED">
            <w:pPr>
              <w:tabs>
                <w:tab w:val="left" w:pos="13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36325D" w:rsidRPr="0036325D" w:rsidTr="003C4F73">
        <w:tc>
          <w:tcPr>
            <w:tcW w:w="3652" w:type="dxa"/>
          </w:tcPr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2540" w:type="dxa"/>
          </w:tcPr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413" w:type="dxa"/>
          </w:tcPr>
          <w:p w:rsidR="0036325D" w:rsidRPr="0036325D" w:rsidRDefault="00455FED" w:rsidP="00455FED">
            <w:pPr>
              <w:tabs>
                <w:tab w:val="left" w:pos="13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- 4</w:t>
            </w:r>
          </w:p>
          <w:p w:rsidR="0036325D" w:rsidRPr="0036325D" w:rsidRDefault="00455FED" w:rsidP="00455FED">
            <w:pPr>
              <w:tabs>
                <w:tab w:val="left" w:pos="13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 - 7</w:t>
            </w:r>
          </w:p>
          <w:p w:rsidR="0036325D" w:rsidRPr="0036325D" w:rsidRDefault="00455FED" w:rsidP="00455FED">
            <w:pPr>
              <w:tabs>
                <w:tab w:val="left" w:pos="13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 - 5</w:t>
            </w:r>
          </w:p>
        </w:tc>
      </w:tr>
      <w:tr w:rsidR="0036325D" w:rsidRPr="0036325D" w:rsidTr="003C4F73">
        <w:tc>
          <w:tcPr>
            <w:tcW w:w="3652" w:type="dxa"/>
          </w:tcPr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>«Кросс Наций»</w:t>
            </w:r>
          </w:p>
        </w:tc>
        <w:tc>
          <w:tcPr>
            <w:tcW w:w="2540" w:type="dxa"/>
          </w:tcPr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413" w:type="dxa"/>
          </w:tcPr>
          <w:p w:rsidR="0036325D" w:rsidRPr="0036325D" w:rsidRDefault="0036325D" w:rsidP="00455FED">
            <w:pPr>
              <w:tabs>
                <w:tab w:val="left" w:pos="13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>Победи</w:t>
            </w:r>
            <w:r w:rsidR="00455FED">
              <w:rPr>
                <w:rFonts w:ascii="Times New Roman" w:eastAsia="Calibri" w:hAnsi="Times New Roman" w:cs="Times New Roman"/>
                <w:sz w:val="24"/>
                <w:szCs w:val="24"/>
              </w:rPr>
              <w:t>тель - 4</w:t>
            </w:r>
          </w:p>
          <w:p w:rsidR="0036325D" w:rsidRPr="0036325D" w:rsidRDefault="00455FED" w:rsidP="00455FED">
            <w:pPr>
              <w:tabs>
                <w:tab w:val="left" w:pos="13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 - 5</w:t>
            </w:r>
          </w:p>
          <w:p w:rsidR="0036325D" w:rsidRPr="0036325D" w:rsidRDefault="0036325D" w:rsidP="00455FED">
            <w:pPr>
              <w:tabs>
                <w:tab w:val="left" w:pos="13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>Учас</w:t>
            </w:r>
            <w:r w:rsidR="00455FED">
              <w:rPr>
                <w:rFonts w:ascii="Times New Roman" w:eastAsia="Calibri" w:hAnsi="Times New Roman" w:cs="Times New Roman"/>
                <w:sz w:val="24"/>
                <w:szCs w:val="24"/>
              </w:rPr>
              <w:t>тник - 11</w:t>
            </w:r>
          </w:p>
        </w:tc>
      </w:tr>
    </w:tbl>
    <w:p w:rsidR="005262D1" w:rsidRDefault="005262D1" w:rsidP="00526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62D1" w:rsidRPr="000D3715" w:rsidRDefault="005262D1" w:rsidP="00526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715">
        <w:rPr>
          <w:rFonts w:ascii="Times New Roman" w:hAnsi="Times New Roman" w:cs="Times New Roman"/>
          <w:sz w:val="24"/>
          <w:szCs w:val="24"/>
        </w:rPr>
        <w:t>По данным, изложенным в таблице, следует сделать вывод, что большинство обуча</w:t>
      </w:r>
      <w:r>
        <w:rPr>
          <w:rFonts w:ascii="Times New Roman" w:hAnsi="Times New Roman" w:cs="Times New Roman"/>
          <w:sz w:val="24"/>
          <w:szCs w:val="24"/>
        </w:rPr>
        <w:t xml:space="preserve">ющихся школы  </w:t>
      </w:r>
      <w:r w:rsidRPr="000D3715">
        <w:rPr>
          <w:rFonts w:ascii="Times New Roman" w:hAnsi="Times New Roman" w:cs="Times New Roman"/>
          <w:sz w:val="24"/>
          <w:szCs w:val="24"/>
        </w:rPr>
        <w:t>принимают активное участие в различных конкурсах, олимпиадах при поддержке и под руководством учителей-предметников, классных руководителей, родителей.</w:t>
      </w:r>
    </w:p>
    <w:p w:rsidR="00844646" w:rsidRPr="00844646" w:rsidRDefault="00844646" w:rsidP="008446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FED" w:rsidRDefault="00331521" w:rsidP="000451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51C7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455FED" w:rsidRPr="000451C7">
        <w:rPr>
          <w:rFonts w:ascii="Times New Roman" w:hAnsi="Times New Roman" w:cs="Times New Roman"/>
          <w:b/>
          <w:sz w:val="24"/>
          <w:szCs w:val="24"/>
        </w:rPr>
        <w:t>Оценка кадрового обеспечения</w:t>
      </w:r>
      <w:r w:rsidR="000451C7">
        <w:rPr>
          <w:rFonts w:ascii="Times New Roman" w:hAnsi="Times New Roman" w:cs="Times New Roman"/>
          <w:b/>
          <w:sz w:val="24"/>
          <w:szCs w:val="24"/>
        </w:rPr>
        <w:t>.</w:t>
      </w:r>
    </w:p>
    <w:p w:rsidR="0067653E" w:rsidRPr="000451C7" w:rsidRDefault="0067653E" w:rsidP="000451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653E" w:rsidRPr="0067653E" w:rsidRDefault="00455FED" w:rsidP="005366CA">
      <w:pPr>
        <w:tabs>
          <w:tab w:val="left" w:pos="6720"/>
        </w:tabs>
        <w:suppressAutoHyphens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451C7">
        <w:rPr>
          <w:rFonts w:ascii="Times New Roman" w:hAnsi="Times New Roman" w:cs="Times New Roman"/>
          <w:sz w:val="24"/>
          <w:szCs w:val="24"/>
        </w:rPr>
        <w:t xml:space="preserve">На период </w:t>
      </w:r>
      <w:proofErr w:type="spellStart"/>
      <w:r w:rsidRPr="000451C7">
        <w:rPr>
          <w:rFonts w:ascii="Times New Roman" w:hAnsi="Times New Roman" w:cs="Times New Roman"/>
          <w:sz w:val="24"/>
          <w:szCs w:val="24"/>
        </w:rPr>
        <w:t>само</w:t>
      </w:r>
      <w:r w:rsidR="00331521" w:rsidRPr="000451C7">
        <w:rPr>
          <w:rFonts w:ascii="Times New Roman" w:hAnsi="Times New Roman" w:cs="Times New Roman"/>
          <w:sz w:val="24"/>
          <w:szCs w:val="24"/>
        </w:rPr>
        <w:t>обследования</w:t>
      </w:r>
      <w:proofErr w:type="spellEnd"/>
      <w:r w:rsidR="00331521" w:rsidRPr="000451C7">
        <w:rPr>
          <w:rFonts w:ascii="Times New Roman" w:hAnsi="Times New Roman" w:cs="Times New Roman"/>
          <w:sz w:val="24"/>
          <w:szCs w:val="24"/>
        </w:rPr>
        <w:t xml:space="preserve"> в Школе работают 20 педагогов, из них 17</w:t>
      </w:r>
      <w:r w:rsidRPr="000451C7">
        <w:rPr>
          <w:rFonts w:ascii="Times New Roman" w:hAnsi="Times New Roman" w:cs="Times New Roman"/>
          <w:sz w:val="24"/>
          <w:szCs w:val="24"/>
        </w:rPr>
        <w:t xml:space="preserve"> – внутренних совместителей. Из них 1 человек имеет среднее</w:t>
      </w:r>
      <w:r w:rsidR="000451C7">
        <w:rPr>
          <w:rFonts w:ascii="Times New Roman" w:hAnsi="Times New Roman" w:cs="Times New Roman"/>
          <w:sz w:val="24"/>
          <w:szCs w:val="24"/>
        </w:rPr>
        <w:t xml:space="preserve"> </w:t>
      </w:r>
      <w:r w:rsidRPr="000451C7">
        <w:rPr>
          <w:rFonts w:ascii="Times New Roman" w:hAnsi="Times New Roman" w:cs="Times New Roman"/>
          <w:sz w:val="24"/>
          <w:szCs w:val="24"/>
        </w:rPr>
        <w:t>специальное</w:t>
      </w:r>
      <w:r w:rsidR="00331521" w:rsidRPr="000451C7">
        <w:rPr>
          <w:rFonts w:ascii="Times New Roman" w:hAnsi="Times New Roman" w:cs="Times New Roman"/>
          <w:sz w:val="24"/>
          <w:szCs w:val="24"/>
        </w:rPr>
        <w:t xml:space="preserve"> образование. В 2019 году аттестацию прошли 5 человек</w:t>
      </w:r>
      <w:r w:rsidRPr="000451C7">
        <w:rPr>
          <w:rFonts w:ascii="Times New Roman" w:hAnsi="Times New Roman" w:cs="Times New Roman"/>
          <w:sz w:val="24"/>
          <w:szCs w:val="24"/>
        </w:rPr>
        <w:t xml:space="preserve"> – на пе</w:t>
      </w:r>
      <w:r w:rsidR="00331521" w:rsidRPr="000451C7">
        <w:rPr>
          <w:rFonts w:ascii="Times New Roman" w:hAnsi="Times New Roman" w:cs="Times New Roman"/>
          <w:sz w:val="24"/>
          <w:szCs w:val="24"/>
        </w:rPr>
        <w:t>рвую квалификационную категорию, 4 человека – на высшую квалификационную</w:t>
      </w:r>
      <w:r w:rsidR="0067653E">
        <w:rPr>
          <w:rFonts w:ascii="Times New Roman" w:hAnsi="Times New Roman" w:cs="Times New Roman"/>
          <w:sz w:val="24"/>
          <w:szCs w:val="24"/>
        </w:rPr>
        <w:t xml:space="preserve"> категорию, 1 человек получил </w:t>
      </w:r>
      <w:r w:rsidR="0067653E" w:rsidRPr="0067653E">
        <w:rPr>
          <w:rFonts w:ascii="Times New Roman" w:eastAsia="Times New Roman" w:hAnsi="Times New Roman" w:cs="Times New Roman"/>
          <w:sz w:val="24"/>
          <w:szCs w:val="20"/>
        </w:rPr>
        <w:t>нагрудный знак «почетный работник воспитания и просвещения»</w:t>
      </w:r>
      <w:r w:rsidR="0067653E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455FED" w:rsidRPr="000451C7" w:rsidRDefault="00455FED" w:rsidP="005366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1C7">
        <w:rPr>
          <w:rFonts w:ascii="Times New Roman" w:hAnsi="Times New Roman" w:cs="Times New Roman"/>
          <w:sz w:val="24"/>
          <w:szCs w:val="24"/>
        </w:rPr>
        <w:t>В целях повышения качества образовательной деятельности в школе проводится целенаправленная кадровая политика, основная цель</w:t>
      </w:r>
      <w:r w:rsidR="00331521" w:rsidRPr="000451C7">
        <w:rPr>
          <w:rFonts w:ascii="Times New Roman" w:hAnsi="Times New Roman" w:cs="Times New Roman"/>
          <w:sz w:val="24"/>
          <w:szCs w:val="24"/>
        </w:rPr>
        <w:t xml:space="preserve"> </w:t>
      </w:r>
      <w:r w:rsidRPr="000451C7">
        <w:rPr>
          <w:rFonts w:ascii="Times New Roman" w:hAnsi="Times New Roman" w:cs="Times New Roman"/>
          <w:sz w:val="24"/>
          <w:szCs w:val="24"/>
        </w:rPr>
        <w:t>которой – обеспечение оптимального баланса процессов обновления и сохранения численного и качественного состава кадров в его</w:t>
      </w:r>
      <w:r w:rsidR="00331521" w:rsidRPr="000451C7">
        <w:rPr>
          <w:rFonts w:ascii="Times New Roman" w:hAnsi="Times New Roman" w:cs="Times New Roman"/>
          <w:sz w:val="24"/>
          <w:szCs w:val="24"/>
        </w:rPr>
        <w:t xml:space="preserve"> </w:t>
      </w:r>
      <w:r w:rsidRPr="000451C7">
        <w:rPr>
          <w:rFonts w:ascii="Times New Roman" w:hAnsi="Times New Roman" w:cs="Times New Roman"/>
          <w:sz w:val="24"/>
          <w:szCs w:val="24"/>
        </w:rPr>
        <w:t xml:space="preserve">развитии, в соответствии </w:t>
      </w:r>
      <w:r w:rsidR="00331521" w:rsidRPr="000451C7">
        <w:rPr>
          <w:rFonts w:ascii="Times New Roman" w:hAnsi="Times New Roman" w:cs="Times New Roman"/>
          <w:sz w:val="24"/>
          <w:szCs w:val="24"/>
        </w:rPr>
        <w:t xml:space="preserve">с </w:t>
      </w:r>
      <w:r w:rsidRPr="000451C7">
        <w:rPr>
          <w:rFonts w:ascii="Times New Roman" w:hAnsi="Times New Roman" w:cs="Times New Roman"/>
          <w:sz w:val="24"/>
          <w:szCs w:val="24"/>
        </w:rPr>
        <w:t>потребностями Школы и требованиями действующего законодательства.</w:t>
      </w:r>
    </w:p>
    <w:p w:rsidR="00455FED" w:rsidRPr="000451C7" w:rsidRDefault="000451C7" w:rsidP="005366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55FED" w:rsidRPr="000451C7">
        <w:rPr>
          <w:rFonts w:ascii="Times New Roman" w:hAnsi="Times New Roman" w:cs="Times New Roman"/>
          <w:sz w:val="24"/>
          <w:szCs w:val="24"/>
        </w:rPr>
        <w:t>Основные принципы кадровой политики направлены:</w:t>
      </w:r>
    </w:p>
    <w:p w:rsidR="00455FED" w:rsidRPr="000451C7" w:rsidRDefault="00455FED" w:rsidP="005366CA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51C7">
        <w:rPr>
          <w:rFonts w:ascii="Times New Roman" w:hAnsi="Times New Roman" w:cs="Times New Roman"/>
          <w:sz w:val="24"/>
          <w:szCs w:val="24"/>
        </w:rPr>
        <w:t>− на сохранение, укрепление и развитие кадрового потенциала;</w:t>
      </w:r>
    </w:p>
    <w:p w:rsidR="00455FED" w:rsidRPr="000451C7" w:rsidRDefault="00455FED" w:rsidP="005366CA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51C7">
        <w:rPr>
          <w:rFonts w:ascii="Times New Roman" w:hAnsi="Times New Roman" w:cs="Times New Roman"/>
          <w:sz w:val="24"/>
          <w:szCs w:val="24"/>
        </w:rPr>
        <w:t>− создание квалифицированного коллектива, способного работать в современных условиях;</w:t>
      </w:r>
    </w:p>
    <w:p w:rsidR="00455FED" w:rsidRPr="000451C7" w:rsidRDefault="00455FED" w:rsidP="005366CA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51C7">
        <w:rPr>
          <w:rFonts w:ascii="Times New Roman" w:hAnsi="Times New Roman" w:cs="Times New Roman"/>
          <w:sz w:val="24"/>
          <w:szCs w:val="24"/>
        </w:rPr>
        <w:t>− повышения уровня квалификации персонала.</w:t>
      </w:r>
    </w:p>
    <w:p w:rsidR="00455FED" w:rsidRPr="000451C7" w:rsidRDefault="000451C7" w:rsidP="005366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455FED" w:rsidRPr="000451C7">
        <w:rPr>
          <w:rFonts w:ascii="Times New Roman" w:hAnsi="Times New Roman" w:cs="Times New Roman"/>
          <w:sz w:val="24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</w:t>
      </w:r>
      <w:r w:rsidR="00331521" w:rsidRPr="000451C7">
        <w:rPr>
          <w:rFonts w:ascii="Times New Roman" w:hAnsi="Times New Roman" w:cs="Times New Roman"/>
          <w:sz w:val="24"/>
          <w:szCs w:val="24"/>
        </w:rPr>
        <w:t xml:space="preserve"> </w:t>
      </w:r>
      <w:r w:rsidR="00455FED" w:rsidRPr="000451C7">
        <w:rPr>
          <w:rFonts w:ascii="Times New Roman" w:hAnsi="Times New Roman" w:cs="Times New Roman"/>
          <w:sz w:val="24"/>
          <w:szCs w:val="24"/>
        </w:rPr>
        <w:t>обучающихся, необходимо констатировать следующее:</w:t>
      </w:r>
    </w:p>
    <w:p w:rsidR="00455FED" w:rsidRPr="000451C7" w:rsidRDefault="00455FED" w:rsidP="005366CA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51C7">
        <w:rPr>
          <w:rFonts w:ascii="Times New Roman" w:hAnsi="Times New Roman" w:cs="Times New Roman"/>
          <w:sz w:val="24"/>
          <w:szCs w:val="24"/>
        </w:rPr>
        <w:t>− образовательная деятельность в школе обеспечена квалифицированным профессиональным педагогическим составом;</w:t>
      </w:r>
    </w:p>
    <w:p w:rsidR="00455FED" w:rsidRPr="000451C7" w:rsidRDefault="00455FED" w:rsidP="005366CA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51C7">
        <w:rPr>
          <w:rFonts w:ascii="Times New Roman" w:hAnsi="Times New Roman" w:cs="Times New Roman"/>
          <w:sz w:val="24"/>
          <w:szCs w:val="24"/>
        </w:rPr>
        <w:t>− в Школе создана устойчивая целевая кадровая система, в которой осуществляется подготовка новых кадров из числа собственных</w:t>
      </w:r>
      <w:r w:rsidR="00331521" w:rsidRPr="000451C7">
        <w:rPr>
          <w:rFonts w:ascii="Times New Roman" w:hAnsi="Times New Roman" w:cs="Times New Roman"/>
          <w:sz w:val="24"/>
          <w:szCs w:val="24"/>
        </w:rPr>
        <w:t xml:space="preserve"> </w:t>
      </w:r>
      <w:r w:rsidRPr="000451C7">
        <w:rPr>
          <w:rFonts w:ascii="Times New Roman" w:hAnsi="Times New Roman" w:cs="Times New Roman"/>
          <w:sz w:val="24"/>
          <w:szCs w:val="24"/>
        </w:rPr>
        <w:t>выпускников;</w:t>
      </w:r>
    </w:p>
    <w:p w:rsidR="00455FED" w:rsidRDefault="00455FED" w:rsidP="005366CA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51C7">
        <w:rPr>
          <w:rFonts w:ascii="Times New Roman" w:hAnsi="Times New Roman" w:cs="Times New Roman"/>
          <w:sz w:val="24"/>
          <w:szCs w:val="24"/>
        </w:rPr>
        <w:t xml:space="preserve">− кадровый потенциал Школы динамично развивается на основе целенаправленной работы по </w:t>
      </w:r>
      <w:r w:rsidR="00331521" w:rsidRPr="000451C7">
        <w:rPr>
          <w:rFonts w:ascii="Times New Roman" w:hAnsi="Times New Roman" w:cs="Times New Roman"/>
          <w:sz w:val="24"/>
          <w:szCs w:val="24"/>
        </w:rPr>
        <w:t>повышению квалификации педагогов.</w:t>
      </w:r>
    </w:p>
    <w:p w:rsidR="000451C7" w:rsidRPr="000451C7" w:rsidRDefault="000451C7" w:rsidP="000451C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176" w:type="dxa"/>
        <w:tblLayout w:type="fixed"/>
        <w:tblLook w:val="0000"/>
      </w:tblPr>
      <w:tblGrid>
        <w:gridCol w:w="568"/>
        <w:gridCol w:w="1701"/>
        <w:gridCol w:w="1984"/>
        <w:gridCol w:w="2977"/>
        <w:gridCol w:w="1535"/>
        <w:gridCol w:w="733"/>
      </w:tblGrid>
      <w:tr w:rsidR="0067653E" w:rsidRPr="000451C7" w:rsidTr="00600790">
        <w:trPr>
          <w:cantSplit/>
          <w:trHeight w:val="21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04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</w:t>
            </w:r>
            <w:proofErr w:type="gramEnd"/>
            <w:r w:rsidRPr="0004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Фамилия, имя, отчество учителя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Образование 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gramStart"/>
            <w:r w:rsidRPr="0004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(когда и </w:t>
            </w:r>
            <w:proofErr w:type="gramEnd"/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какие учебные заведения окончил)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Данные о повышении квалификации, профессиональной переподготовке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(учреждение, направление подготовки, год)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3E" w:rsidRPr="000451C7" w:rsidRDefault="0067653E" w:rsidP="0004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Квалификационная категория (соответствие занимаемой должности), дата,  № приказа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67653E" w:rsidRPr="000451C7" w:rsidRDefault="0067653E" w:rsidP="000451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Стаж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045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045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по специальности</w:t>
            </w:r>
          </w:p>
        </w:tc>
      </w:tr>
      <w:tr w:rsidR="0067653E" w:rsidRPr="000451C7" w:rsidTr="00600790">
        <w:trPr>
          <w:trHeight w:val="5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Гавриков Григорий Михайлович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Азово-Черноморский институт  механизации с/х,1993 год.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ФГБОУ ВО «РГЭУ (РИНХ)»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г. Ростов-на </w:t>
            </w:r>
            <w:proofErr w:type="gramStart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–Д</w:t>
            </w:r>
            <w:proofErr w:type="gramEnd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ону,2016 год.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Элементы теории и методики преподавания предмета «Технология» в общеобразовательной школе в условиях реализации ФГОС 2019г.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Элементы теории и методики преподавания предмета «Физическая культура» в общеобразовательной школе в условиях реализации ФГОС 2019г.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от 20.10.2017г.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№ 762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 от 24.01.2020г.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№40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19 лет</w:t>
            </w:r>
          </w:p>
        </w:tc>
      </w:tr>
      <w:tr w:rsidR="0067653E" w:rsidRPr="000451C7" w:rsidTr="00600790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Гайворонская</w:t>
            </w:r>
            <w:proofErr w:type="spellEnd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Валентина Васильевна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Таганрогский государственный педагогический институт,1978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высшая категория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 20.10.2017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№762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53E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37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лет</w:t>
            </w:r>
          </w:p>
        </w:tc>
      </w:tr>
      <w:tr w:rsidR="0067653E" w:rsidRPr="000451C7" w:rsidTr="00600790">
        <w:trPr>
          <w:trHeight w:val="5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Гайворонская</w:t>
            </w:r>
            <w:proofErr w:type="spellEnd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Галина Валентиновна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Таганрогский государственный педагогический институт, 1992 год.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ДПО РО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РИПК и ПП РО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о программе «Инновационные практики обучения русскому языку и литературе в поликультурном пространстве», 2017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 от 24.01.2020г.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№40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 лет</w:t>
            </w:r>
          </w:p>
        </w:tc>
      </w:tr>
      <w:tr w:rsidR="0067653E" w:rsidRPr="000451C7" w:rsidTr="00600790">
        <w:trPr>
          <w:trHeight w:val="24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Калякина Анастасия Васильевна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Таганрогский государственный педагогический институт, 2010 год.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«Центр подготовки государственных и муниципальных служащих» по дополнительной профессиональной программе «Внеурочная деятельность в контексте требований ФГОС», 2018 год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3E" w:rsidRPr="000451C7" w:rsidRDefault="0067653E" w:rsidP="000451C7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категория</w:t>
            </w:r>
          </w:p>
          <w:p w:rsidR="0067653E" w:rsidRPr="000451C7" w:rsidRDefault="0067653E" w:rsidP="000451C7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 24.05.2019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г.</w:t>
            </w:r>
          </w:p>
          <w:p w:rsidR="0067653E" w:rsidRPr="000451C7" w:rsidRDefault="0067653E" w:rsidP="000451C7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377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 лет</w:t>
            </w:r>
          </w:p>
        </w:tc>
      </w:tr>
      <w:tr w:rsidR="0067653E" w:rsidRPr="000451C7" w:rsidTr="00600790">
        <w:trPr>
          <w:trHeight w:val="4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Карпов Александр Алексеевич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Донской государственный межрегиональный колле</w:t>
            </w:r>
            <w:proofErr w:type="gramStart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дж стр</w:t>
            </w:r>
            <w:proofErr w:type="gramEnd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оительства 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экономики предпринимательства,2010 год</w:t>
            </w:r>
          </w:p>
          <w:p w:rsidR="0067653E" w:rsidRPr="000451C7" w:rsidRDefault="0067653E" w:rsidP="00331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7653E" w:rsidRPr="000451C7" w:rsidRDefault="0067653E" w:rsidP="00331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ФГБОУ  ВО РГЭУ (РИНХ)» «Таганрогский государственный педагогический институт, 2015 год.</w:t>
            </w:r>
          </w:p>
          <w:p w:rsidR="0067653E" w:rsidRPr="000451C7" w:rsidRDefault="0067653E" w:rsidP="003315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ЦПК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Таганрогского института А.П. Чехова (филиала) ФГБОУ ВО «РГЭУ (РИНХ)» по программе профессиональной переподготовки 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«Информатика» 2016 год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I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категория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от  20.10.2017г.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№762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9лет</w:t>
            </w:r>
          </w:p>
        </w:tc>
      </w:tr>
      <w:tr w:rsidR="0067653E" w:rsidRPr="000451C7" w:rsidTr="00600790">
        <w:trPr>
          <w:trHeight w:val="3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Ковач Антонина Васильевна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Негосударственное образовательное учреждение высшего профессионального образования «Таганрогский институт управления и экономики», 2004 год</w:t>
            </w:r>
          </w:p>
          <w:p w:rsidR="0067653E" w:rsidRPr="000451C7" w:rsidRDefault="0067653E" w:rsidP="00331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7653E" w:rsidRPr="000451C7" w:rsidRDefault="0067653E" w:rsidP="006765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ФГБОУ  ВО РГЭУ (РИНХ)» «Ростовский государственный экономический университе</w:t>
            </w:r>
            <w:proofErr w:type="gramStart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т(</w:t>
            </w:r>
            <w:proofErr w:type="gramEnd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РИНХ)»,2016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ДПО РО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РИПК и ПП РО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программе 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дополнительного профессионального образования «География», по проблеме 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«Профессиональная деятельность учителя географии в контексте реализации ФГОС и Концепции развития географического образования в Российской Федерации», 2018 год.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категория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 20.12.2019г. №976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 лет</w:t>
            </w:r>
          </w:p>
        </w:tc>
      </w:tr>
      <w:tr w:rsidR="0067653E" w:rsidRPr="000451C7" w:rsidTr="00600790">
        <w:trPr>
          <w:trHeight w:val="3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30"/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Мирошниченко Алена Сергеевна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Ростовский государственный экономический университет(РИНХ) г</w:t>
            </w:r>
            <w:proofErr w:type="gramStart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.Р</w:t>
            </w:r>
            <w:proofErr w:type="gramEnd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остов-на-Дону 2019 г.</w:t>
            </w:r>
          </w:p>
          <w:p w:rsidR="0067653E" w:rsidRPr="000451C7" w:rsidRDefault="0067653E" w:rsidP="00331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«Центр Инновационного образования и воспитания»  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По программе повышения квалификации «Основы психологии для педагогических работников»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год</w:t>
            </w:r>
          </w:p>
        </w:tc>
      </w:tr>
      <w:tr w:rsidR="0067653E" w:rsidRPr="000451C7" w:rsidTr="00600790">
        <w:trPr>
          <w:trHeight w:val="3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495"/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Молчанова Анна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Таганрогский государственный педагогический институт,2010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67653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«Центр подготовки государственных и муниципальных служащих» по дополнительной профессиональной программе «Элементы теории и методики преподавания предмета «Математика» в общеобразовательной школе в условиях  реализации ФГОС»,2018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категория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 24.01.2020г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№40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 лет</w:t>
            </w:r>
          </w:p>
        </w:tc>
      </w:tr>
      <w:tr w:rsidR="0067653E" w:rsidRPr="000451C7" w:rsidTr="00600790">
        <w:trPr>
          <w:trHeight w:val="3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Лебедева Светлана Андреевна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Таганрогский государственный педагогический институт, 1993 год.</w:t>
            </w:r>
          </w:p>
          <w:p w:rsidR="0067653E" w:rsidRPr="000451C7" w:rsidRDefault="0067653E" w:rsidP="003315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ДПО РО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РИПК и ПП РО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проблеме «Проектирование содержания обучения русскому языку в поликультурном образовательном пространстве в условиях реализации ФГОС» 2016г.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от  06.12.2013г. № 878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31 год</w:t>
            </w:r>
          </w:p>
        </w:tc>
      </w:tr>
      <w:tr w:rsidR="0067653E" w:rsidRPr="000451C7" w:rsidTr="00600790">
        <w:trPr>
          <w:trHeight w:val="3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Езжалов</w:t>
            </w:r>
            <w:proofErr w:type="spellEnd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Алексей Алексеевич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Default="0067653E" w:rsidP="00331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Ростовский государственный экономический университет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(РИНХ)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67653E" w:rsidRDefault="0067653E" w:rsidP="00331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Ростов-на-Дону </w:t>
            </w:r>
          </w:p>
          <w:p w:rsidR="0067653E" w:rsidRPr="000451C7" w:rsidRDefault="0067653E" w:rsidP="006765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2019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53E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</w:tr>
      <w:tr w:rsidR="0067653E" w:rsidRPr="000451C7" w:rsidTr="00600790">
        <w:trPr>
          <w:trHeight w:val="3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Саркисян Елена Сергеевна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ФГАОУ ВПО «Южный федеральный университет» 2011г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Элементы теории и методики преподавания предмета «Английский язык» в общеобразовательной школе в 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условиях реализации ФГОС 2019г.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Элементы теории и методики преподавания предмета «Биология» в общеобразовательной школе в условиях реализации ФГОС 2019г.</w:t>
            </w:r>
          </w:p>
          <w:p w:rsidR="0067653E" w:rsidRPr="000451C7" w:rsidRDefault="0067653E" w:rsidP="0067653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Элементы теории и методики преподавания предмета «География» в общеобразовательной школе в условиях реализации ФГОС 2019г.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I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категория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от  20.10.2017г.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№762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 лет</w:t>
            </w:r>
          </w:p>
        </w:tc>
      </w:tr>
      <w:tr w:rsidR="0067653E" w:rsidRPr="000451C7" w:rsidTr="00600790">
        <w:trPr>
          <w:trHeight w:val="3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360"/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Свеженко</w:t>
            </w:r>
            <w:proofErr w:type="spellEnd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Елена 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Таганрогский государственный педагогический институт, 1985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ДПО РО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РИПК и ПП РО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о программе дополнительного профессионального образования «Методика обучения игре в шахматы» 2018г.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категория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от  20.10.2017г.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№762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35 лет</w:t>
            </w:r>
          </w:p>
        </w:tc>
      </w:tr>
      <w:tr w:rsidR="0067653E" w:rsidRPr="000451C7" w:rsidTr="00600790">
        <w:trPr>
          <w:trHeight w:val="3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Свеженко</w:t>
            </w:r>
            <w:proofErr w:type="spellEnd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Игорь Борисович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Донецкий государственный университет 1984г.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67653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Элементы теории и методики преподавания предмета «История и обществознание» в общеобразовательной школе в условиях реализации ФГОС 2019г.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категория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 11.06.2014г.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406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33 года</w:t>
            </w:r>
          </w:p>
        </w:tc>
      </w:tr>
      <w:tr w:rsidR="0067653E" w:rsidRPr="000451C7" w:rsidTr="00600790">
        <w:trPr>
          <w:trHeight w:val="3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705"/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Селезнева Наталья Адамовна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Макеевское</w:t>
            </w:r>
            <w:proofErr w:type="spellEnd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педагогическое училище 1988г.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ФГАОУ ВПО «Южный федеральный университет». Академия психологии и педагогики ЮФУ по программе повышения квалификации Технологии реализации курса «Основы религиозных культур и светской этики» в начальной школе. 2017г.</w:t>
            </w:r>
          </w:p>
          <w:p w:rsidR="0067653E" w:rsidRPr="000451C7" w:rsidRDefault="0067653E" w:rsidP="007321F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ГБУ ДПО РО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РИПК и ПП РО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о программе дополнительного профессионального образования «Обеспечение эффективности и доступности системы обучения русскому языку в поликультурной образовательной среде НОО» по проблеме</w:t>
            </w:r>
            <w:proofErr w:type="gramStart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Проектирование содержания обучения русскому языку в поликультурном образовательном пространстве в условиях реализации ФГОС НОО. 2018г.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3E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Высшая категория 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от 21.02.2020г. №125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25 лет</w:t>
            </w:r>
          </w:p>
        </w:tc>
      </w:tr>
      <w:tr w:rsidR="0067653E" w:rsidRPr="000451C7" w:rsidTr="00600790">
        <w:trPr>
          <w:trHeight w:val="3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Селезнева Татьяна Михайловна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ВПО «ТГПИ им. А.П. Чехова» 2012г.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ФГБОУ  ВО РГЭУ (РИНХ)»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ЦПК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Таганрогского института имени А.П. Чехова (филиала) ФГБОУ ВО «РГЭ</w:t>
            </w:r>
            <w:proofErr w:type="gramStart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У(</w:t>
            </w:r>
            <w:proofErr w:type="gramEnd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РИНХ)» по дополнительной профессиональной программе  «Преподавание астрономии в условиях модернизации системы образования» 2017г.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ООО « Центр подготовки государственных и муниципальных служащих» по дополнительной профессиональной программе  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«Элементы теории и методики преподавания предмета «Физика» в общеобразовательной школе в условиях реализации ФГОС» 2018г.</w:t>
            </w:r>
          </w:p>
          <w:p w:rsidR="0067653E" w:rsidRPr="000451C7" w:rsidRDefault="0067653E" w:rsidP="0067653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Элементы теории и методики преподавания предмета «Математика» в общеобразовательной школе в условиях реализации ФГОС 2019г.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3E" w:rsidRPr="000451C7" w:rsidRDefault="0067653E" w:rsidP="000451C7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I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категория</w:t>
            </w:r>
          </w:p>
          <w:p w:rsidR="0067653E" w:rsidRPr="000451C7" w:rsidRDefault="0067653E" w:rsidP="000451C7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 24.05.2019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г.</w:t>
            </w:r>
          </w:p>
          <w:p w:rsidR="0067653E" w:rsidRPr="000451C7" w:rsidRDefault="0067653E" w:rsidP="000451C7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377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 лет</w:t>
            </w:r>
          </w:p>
        </w:tc>
      </w:tr>
      <w:tr w:rsidR="0067653E" w:rsidRPr="000451C7" w:rsidTr="00600790">
        <w:trPr>
          <w:trHeight w:val="3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Селезнева Татьяна Валентиновна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Днепропетровское педагогическое училище 1995г.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Элементы деятельности старшего вожатого в условиях реализации ФГОС: педагогика 2019год.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Внеурочная деятельность в контексте требований ФГОС 2019год.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Соответствие занимаемой должности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 лет</w:t>
            </w:r>
          </w:p>
        </w:tc>
      </w:tr>
      <w:tr w:rsidR="0067653E" w:rsidRPr="000451C7" w:rsidTr="00600790">
        <w:trPr>
          <w:trHeight w:val="3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Суркова Оксана Павловна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«Центр подготовки государственных и муниципальных служащих по дополнительной профессиональной программе «Теория и методика преподавания предмета «Химия» в общеобразовательной  школе в условиях реализации ФГОС: деятельность учителя химия»  30.04.2019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Элементы теории и методики преподавания предмета «Химия» в общеобразовательной школе в условиях реализации ФГОС 2019г.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педагогические технологии нового поколения в деятельности учителя музыки, искусства и МХК в условиях реализации ФГОС.2019 год.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категория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 20.10.2017г.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№762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19 лет</w:t>
            </w:r>
          </w:p>
        </w:tc>
      </w:tr>
      <w:tr w:rsidR="0067653E" w:rsidRPr="000451C7" w:rsidTr="00600790">
        <w:trPr>
          <w:trHeight w:val="3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Федченко</w:t>
            </w:r>
            <w:proofErr w:type="spellEnd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Галина </w:t>
            </w:r>
            <w:proofErr w:type="spellStart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Викентьевна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Ростовский государственный университет 1984г.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ФГБОУ  ВО РГЭУ (РИНХ)» Центр повышения квалификации Таганрогского института имени А.П. Чехова (филиала) ФГБОУ ВО «РГЭУ (РИНХ)» по дополнительной профессиональной программе  «Проектный менеджмент как новая форма управления образовательным процессом в условиях ФГОС», 2018г.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Элементы теории и методики преподавания предмета «Русский язык и литература» в общеобразовательной школе в условиях реализации ФГОС 2019г.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653E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19.04.2019г.</w:t>
            </w:r>
          </w:p>
          <w:p w:rsidR="0067653E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№292</w:t>
            </w:r>
          </w:p>
          <w:p w:rsidR="0067653E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653E" w:rsidRPr="0067653E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65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Нагрудный знак «почетный работник воспитания и просвещения»</w:t>
            </w:r>
          </w:p>
          <w:p w:rsidR="0067653E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 МП  РФ от 01.07.2019г. 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25/н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34 года</w:t>
            </w:r>
          </w:p>
        </w:tc>
      </w:tr>
    </w:tbl>
    <w:p w:rsidR="00331521" w:rsidRDefault="00331521" w:rsidP="00455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5262D1" w:rsidRDefault="005262D1" w:rsidP="00526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715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836257" cy="256032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00790" w:rsidRDefault="00600790" w:rsidP="0060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firstLine="567"/>
        <w:jc w:val="both"/>
        <w:rPr>
          <w:rFonts w:ascii="Courier New" w:eastAsia="Times New Roman" w:hAnsi="Courier New" w:cs="Courier New"/>
          <w:b/>
          <w:bCs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2019 году</w:t>
      </w:r>
      <w:r w:rsidRPr="000D3715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базе нашей</w:t>
      </w:r>
      <w:r w:rsidRPr="000D3715">
        <w:rPr>
          <w:rFonts w:ascii="Times New Roman" w:hAnsi="Times New Roman" w:cs="Times New Roman"/>
          <w:sz w:val="24"/>
          <w:szCs w:val="24"/>
        </w:rPr>
        <w:t xml:space="preserve"> школы </w:t>
      </w:r>
      <w:r>
        <w:rPr>
          <w:rFonts w:ascii="Times New Roman" w:hAnsi="Times New Roman" w:cs="Times New Roman"/>
          <w:sz w:val="24"/>
          <w:szCs w:val="24"/>
        </w:rPr>
        <w:t>прошли заседания районных методических объединений учителей физики, обществознания, русского языка, математики, на которых обобщается педагогический опыт наших</w:t>
      </w:r>
      <w:r w:rsidRPr="000D3715">
        <w:rPr>
          <w:rFonts w:ascii="Times New Roman" w:hAnsi="Times New Roman" w:cs="Times New Roman"/>
          <w:sz w:val="24"/>
          <w:szCs w:val="24"/>
        </w:rPr>
        <w:t xml:space="preserve"> учителей</w:t>
      </w:r>
      <w:r>
        <w:rPr>
          <w:rFonts w:ascii="Times New Roman" w:hAnsi="Times New Roman" w:cs="Times New Roman"/>
          <w:sz w:val="24"/>
          <w:szCs w:val="24"/>
        </w:rPr>
        <w:t xml:space="preserve"> и учителей других школ Матвеев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00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Курганского района</w:t>
      </w:r>
      <w:r w:rsidRPr="000D37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62D1" w:rsidRDefault="005262D1" w:rsidP="00600790">
      <w:pPr>
        <w:rPr>
          <w:rFonts w:ascii="Times New Roman" w:hAnsi="Times New Roman" w:cs="Times New Roman"/>
          <w:b/>
          <w:sz w:val="24"/>
          <w:szCs w:val="24"/>
        </w:rPr>
      </w:pPr>
    </w:p>
    <w:p w:rsidR="0067653E" w:rsidRPr="00600790" w:rsidRDefault="0067653E" w:rsidP="00600790">
      <w:pPr>
        <w:rPr>
          <w:rFonts w:ascii="Times New Roman" w:hAnsi="Times New Roman" w:cs="Times New Roman"/>
          <w:b/>
          <w:sz w:val="24"/>
          <w:szCs w:val="24"/>
        </w:rPr>
      </w:pPr>
      <w:r w:rsidRPr="00600790">
        <w:rPr>
          <w:rFonts w:ascii="Times New Roman" w:hAnsi="Times New Roman" w:cs="Times New Roman"/>
          <w:b/>
          <w:sz w:val="24"/>
          <w:szCs w:val="24"/>
        </w:rPr>
        <w:t>2.5. Оценка учебно-методического и библиотечно-информационного обеспечения</w:t>
      </w:r>
      <w:r w:rsidR="00600790">
        <w:rPr>
          <w:rFonts w:ascii="Times New Roman" w:hAnsi="Times New Roman" w:cs="Times New Roman"/>
          <w:b/>
          <w:sz w:val="24"/>
          <w:szCs w:val="24"/>
        </w:rPr>
        <w:t>.</w:t>
      </w:r>
    </w:p>
    <w:p w:rsidR="0067653E" w:rsidRPr="00600790" w:rsidRDefault="0067653E" w:rsidP="00600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790">
        <w:rPr>
          <w:rFonts w:ascii="Times New Roman" w:hAnsi="Times New Roman" w:cs="Times New Roman"/>
          <w:sz w:val="24"/>
          <w:szCs w:val="24"/>
        </w:rPr>
        <w:t>Общая характеристика:</w:t>
      </w:r>
    </w:p>
    <w:p w:rsidR="0067653E" w:rsidRPr="00600790" w:rsidRDefault="0067653E" w:rsidP="0060079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600790">
        <w:rPr>
          <w:rFonts w:ascii="Times New Roman" w:hAnsi="Times New Roman" w:cs="Times New Roman"/>
          <w:sz w:val="24"/>
          <w:szCs w:val="24"/>
        </w:rPr>
        <w:t>− объем библиотечного фонда – 4 971 единица;</w:t>
      </w:r>
    </w:p>
    <w:p w:rsidR="0067653E" w:rsidRPr="00600790" w:rsidRDefault="0067653E" w:rsidP="0060079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600790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600790">
        <w:rPr>
          <w:rFonts w:ascii="Times New Roman" w:hAnsi="Times New Roman" w:cs="Times New Roman"/>
          <w:sz w:val="24"/>
          <w:szCs w:val="24"/>
        </w:rPr>
        <w:t>книгообеспеченность</w:t>
      </w:r>
      <w:proofErr w:type="spellEnd"/>
      <w:r w:rsidRPr="00600790">
        <w:rPr>
          <w:rFonts w:ascii="Times New Roman" w:hAnsi="Times New Roman" w:cs="Times New Roman"/>
          <w:sz w:val="24"/>
          <w:szCs w:val="24"/>
        </w:rPr>
        <w:t xml:space="preserve"> – 100%;</w:t>
      </w:r>
    </w:p>
    <w:p w:rsidR="0067653E" w:rsidRPr="00600790" w:rsidRDefault="0067653E" w:rsidP="0060079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600790">
        <w:rPr>
          <w:rFonts w:ascii="Times New Roman" w:hAnsi="Times New Roman" w:cs="Times New Roman"/>
          <w:sz w:val="24"/>
          <w:szCs w:val="24"/>
        </w:rPr>
        <w:t xml:space="preserve">− обращаемость – </w:t>
      </w:r>
      <w:r w:rsidR="00123753" w:rsidRPr="00600790">
        <w:rPr>
          <w:rFonts w:ascii="Times New Roman" w:hAnsi="Times New Roman" w:cs="Times New Roman"/>
          <w:sz w:val="24"/>
          <w:szCs w:val="24"/>
        </w:rPr>
        <w:t>3 600</w:t>
      </w:r>
      <w:r w:rsidRPr="00600790">
        <w:rPr>
          <w:rFonts w:ascii="Times New Roman" w:hAnsi="Times New Roman" w:cs="Times New Roman"/>
          <w:sz w:val="24"/>
          <w:szCs w:val="24"/>
        </w:rPr>
        <w:t xml:space="preserve"> единиц в год;</w:t>
      </w:r>
    </w:p>
    <w:p w:rsidR="0067653E" w:rsidRPr="00600790" w:rsidRDefault="0067653E" w:rsidP="0060079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600790">
        <w:rPr>
          <w:rFonts w:ascii="Times New Roman" w:hAnsi="Times New Roman" w:cs="Times New Roman"/>
          <w:sz w:val="24"/>
          <w:szCs w:val="24"/>
        </w:rPr>
        <w:t>− объем учебного фонда – 2 375 единиц.</w:t>
      </w:r>
    </w:p>
    <w:p w:rsidR="00600790" w:rsidRDefault="00600790" w:rsidP="006007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53E" w:rsidRPr="00600790" w:rsidRDefault="0067653E" w:rsidP="00600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790">
        <w:rPr>
          <w:rFonts w:ascii="Times New Roman" w:hAnsi="Times New Roman" w:cs="Times New Roman"/>
          <w:sz w:val="24"/>
          <w:szCs w:val="24"/>
        </w:rPr>
        <w:t>Фонд библиотеки формируется за счет федерального, областного, местного бюджета.</w:t>
      </w:r>
    </w:p>
    <w:p w:rsidR="0067653E" w:rsidRPr="00600790" w:rsidRDefault="0067653E" w:rsidP="00600790">
      <w:pPr>
        <w:rPr>
          <w:rFonts w:ascii="Times New Roman" w:hAnsi="Times New Roman" w:cs="Times New Roman"/>
          <w:b/>
          <w:sz w:val="24"/>
          <w:szCs w:val="24"/>
        </w:rPr>
      </w:pPr>
      <w:r w:rsidRPr="00600790">
        <w:rPr>
          <w:rFonts w:ascii="Times New Roman" w:hAnsi="Times New Roman" w:cs="Times New Roman"/>
          <w:b/>
          <w:sz w:val="24"/>
          <w:szCs w:val="24"/>
        </w:rPr>
        <w:t>Состав фонда и его использование: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"/>
        <w:gridCol w:w="3227"/>
        <w:gridCol w:w="2177"/>
        <w:gridCol w:w="2703"/>
      </w:tblGrid>
      <w:tr w:rsidR="0067653E" w:rsidRPr="00600790" w:rsidTr="00600790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3E" w:rsidRPr="00600790" w:rsidRDefault="0067653E" w:rsidP="006007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7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3E" w:rsidRPr="00600790" w:rsidRDefault="0067653E" w:rsidP="00600790">
            <w:pPr>
              <w:spacing w:after="0"/>
              <w:ind w:righ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600790">
              <w:rPr>
                <w:rFonts w:ascii="Times New Roman" w:hAnsi="Times New Roman" w:cs="Times New Roman"/>
                <w:sz w:val="24"/>
                <w:szCs w:val="24"/>
              </w:rPr>
              <w:t>Вид литературы</w:t>
            </w:r>
          </w:p>
        </w:tc>
        <w:tc>
          <w:tcPr>
            <w:tcW w:w="21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3E" w:rsidRPr="00600790" w:rsidRDefault="0067653E" w:rsidP="0060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790">
              <w:rPr>
                <w:rFonts w:ascii="Times New Roman" w:hAnsi="Times New Roman" w:cs="Times New Roman"/>
                <w:sz w:val="24"/>
                <w:szCs w:val="24"/>
              </w:rPr>
              <w:t>Количество </w:t>
            </w:r>
          </w:p>
          <w:p w:rsidR="0067653E" w:rsidRPr="00600790" w:rsidRDefault="00600790" w:rsidP="0060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7653E" w:rsidRPr="00600790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53E" w:rsidRPr="00600790">
              <w:rPr>
                <w:rFonts w:ascii="Times New Roman" w:hAnsi="Times New Roman" w:cs="Times New Roman"/>
                <w:sz w:val="24"/>
                <w:szCs w:val="24"/>
              </w:rPr>
              <w:t>в фонде</w:t>
            </w:r>
          </w:p>
        </w:tc>
        <w:tc>
          <w:tcPr>
            <w:tcW w:w="2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3E" w:rsidRPr="00600790" w:rsidRDefault="0067653E" w:rsidP="006007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790">
              <w:rPr>
                <w:rFonts w:ascii="Times New Roman" w:hAnsi="Times New Roman" w:cs="Times New Roman"/>
                <w:sz w:val="24"/>
                <w:szCs w:val="24"/>
              </w:rPr>
              <w:t>Сколько экземпляров</w:t>
            </w:r>
          </w:p>
          <w:p w:rsidR="0067653E" w:rsidRPr="00600790" w:rsidRDefault="0067653E" w:rsidP="006007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790">
              <w:rPr>
                <w:rFonts w:ascii="Times New Roman" w:hAnsi="Times New Roman" w:cs="Times New Roman"/>
                <w:sz w:val="24"/>
                <w:szCs w:val="24"/>
              </w:rPr>
              <w:t>выдавалось за год</w:t>
            </w:r>
          </w:p>
        </w:tc>
      </w:tr>
      <w:tr w:rsidR="0067653E" w:rsidRPr="00600790" w:rsidTr="00600790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3E" w:rsidRPr="00600790" w:rsidRDefault="0067653E" w:rsidP="0060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3E" w:rsidRPr="00600790" w:rsidRDefault="00123753" w:rsidP="0060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90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217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3E" w:rsidRPr="00600790" w:rsidRDefault="0067653E" w:rsidP="0060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90">
              <w:rPr>
                <w:rFonts w:ascii="Times New Roman" w:hAnsi="Times New Roman" w:cs="Times New Roman"/>
                <w:sz w:val="24"/>
                <w:szCs w:val="24"/>
              </w:rPr>
              <w:t>2375</w:t>
            </w:r>
          </w:p>
        </w:tc>
        <w:tc>
          <w:tcPr>
            <w:tcW w:w="270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3E" w:rsidRPr="00600790" w:rsidRDefault="0067653E" w:rsidP="0060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90">
              <w:rPr>
                <w:rFonts w:ascii="Times New Roman" w:hAnsi="Times New Roman" w:cs="Times New Roman"/>
                <w:sz w:val="24"/>
                <w:szCs w:val="24"/>
              </w:rPr>
              <w:t>2139</w:t>
            </w:r>
          </w:p>
        </w:tc>
      </w:tr>
      <w:tr w:rsidR="0067653E" w:rsidRPr="00600790" w:rsidTr="00600790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3E" w:rsidRPr="00600790" w:rsidRDefault="0067653E" w:rsidP="0060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3E" w:rsidRPr="00600790" w:rsidRDefault="00123753" w:rsidP="0060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90">
              <w:rPr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</w:p>
        </w:tc>
        <w:tc>
          <w:tcPr>
            <w:tcW w:w="217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3E" w:rsidRPr="00600790" w:rsidRDefault="00123753" w:rsidP="0060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90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70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3E" w:rsidRPr="00600790" w:rsidRDefault="0067653E" w:rsidP="0060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9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7653E" w:rsidRPr="00600790" w:rsidTr="00600790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3E" w:rsidRPr="00600790" w:rsidRDefault="0067653E" w:rsidP="0060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3E" w:rsidRPr="00600790" w:rsidRDefault="0067653E" w:rsidP="0060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90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r w:rsidR="00123753" w:rsidRPr="0060079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217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3E" w:rsidRPr="00600790" w:rsidRDefault="0067653E" w:rsidP="0060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90">
              <w:rPr>
                <w:rFonts w:ascii="Times New Roman" w:hAnsi="Times New Roman" w:cs="Times New Roman"/>
                <w:sz w:val="24"/>
                <w:szCs w:val="24"/>
              </w:rPr>
              <w:t>2109</w:t>
            </w:r>
          </w:p>
        </w:tc>
        <w:tc>
          <w:tcPr>
            <w:tcW w:w="270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3E" w:rsidRPr="00600790" w:rsidRDefault="0067653E" w:rsidP="0060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90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67653E" w:rsidRPr="00600790" w:rsidTr="00600790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3E" w:rsidRPr="00600790" w:rsidRDefault="0067653E" w:rsidP="0060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3E" w:rsidRPr="00600790" w:rsidRDefault="00123753" w:rsidP="0060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90">
              <w:rPr>
                <w:rFonts w:ascii="Times New Roman" w:hAnsi="Times New Roman" w:cs="Times New Roman"/>
                <w:sz w:val="24"/>
                <w:szCs w:val="24"/>
              </w:rPr>
              <w:t>Справочный материал</w:t>
            </w:r>
          </w:p>
        </w:tc>
        <w:tc>
          <w:tcPr>
            <w:tcW w:w="217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3E" w:rsidRPr="00600790" w:rsidRDefault="0067653E" w:rsidP="0060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9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70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3E" w:rsidRPr="00600790" w:rsidRDefault="00123753" w:rsidP="0060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9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</w:tbl>
    <w:p w:rsidR="00600294" w:rsidRDefault="00600294" w:rsidP="006007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53E" w:rsidRPr="00600790" w:rsidRDefault="0067653E" w:rsidP="006007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790">
        <w:rPr>
          <w:rFonts w:ascii="Times New Roman" w:hAnsi="Times New Roman" w:cs="Times New Roman"/>
          <w:sz w:val="24"/>
          <w:szCs w:val="24"/>
        </w:rPr>
        <w:t xml:space="preserve">Фонд библиотеки соответствует требованиям ФГОС, учебники фонда входят в федеральный перечень, утвержденный </w:t>
      </w:r>
      <w:hyperlink r:id="rId16" w:anchor="/document/99/499087774/" w:history="1">
        <w:r w:rsidRPr="00600790">
          <w:rPr>
            <w:rStyle w:val="a4"/>
            <w:rFonts w:ascii="Times New Roman" w:hAnsi="Times New Roman" w:cs="Times New Roman"/>
            <w:sz w:val="24"/>
            <w:szCs w:val="24"/>
          </w:rPr>
          <w:t>приказом</w:t>
        </w:r>
        <w:r w:rsidR="00123753" w:rsidRPr="00600790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600790">
          <w:rPr>
            <w:rStyle w:val="a4"/>
            <w:rFonts w:ascii="Times New Roman" w:hAnsi="Times New Roman" w:cs="Times New Roman"/>
            <w:sz w:val="24"/>
            <w:szCs w:val="24"/>
          </w:rPr>
          <w:t>Минобрнауки</w:t>
        </w:r>
        <w:proofErr w:type="spellEnd"/>
        <w:r w:rsidRPr="00600790">
          <w:rPr>
            <w:rStyle w:val="a4"/>
            <w:rFonts w:ascii="Times New Roman" w:hAnsi="Times New Roman" w:cs="Times New Roman"/>
            <w:sz w:val="24"/>
            <w:szCs w:val="24"/>
          </w:rPr>
          <w:t xml:space="preserve"> от 31.03.2014 № 253</w:t>
        </w:r>
      </w:hyperlink>
      <w:r w:rsidRPr="00600790">
        <w:rPr>
          <w:rFonts w:ascii="Times New Roman" w:hAnsi="Times New Roman" w:cs="Times New Roman"/>
          <w:sz w:val="24"/>
          <w:szCs w:val="24"/>
        </w:rPr>
        <w:t>.</w:t>
      </w:r>
    </w:p>
    <w:p w:rsidR="0067653E" w:rsidRPr="00600790" w:rsidRDefault="0067653E" w:rsidP="00600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790">
        <w:rPr>
          <w:rFonts w:ascii="Times New Roman" w:hAnsi="Times New Roman" w:cs="Times New Roman"/>
          <w:sz w:val="24"/>
          <w:szCs w:val="24"/>
        </w:rPr>
        <w:t>В библиотеке имеются электронны</w:t>
      </w:r>
      <w:r w:rsidR="00123753" w:rsidRPr="00600790">
        <w:rPr>
          <w:rFonts w:ascii="Times New Roman" w:hAnsi="Times New Roman" w:cs="Times New Roman"/>
          <w:sz w:val="24"/>
          <w:szCs w:val="24"/>
        </w:rPr>
        <w:t xml:space="preserve">е образовательные ресурсы – 44 диска. </w:t>
      </w:r>
      <w:r w:rsidRPr="00600790">
        <w:rPr>
          <w:rFonts w:ascii="Times New Roman" w:hAnsi="Times New Roman" w:cs="Times New Roman"/>
          <w:sz w:val="24"/>
          <w:szCs w:val="24"/>
        </w:rPr>
        <w:t>Мультимедийные</w:t>
      </w:r>
      <w:r w:rsidR="00123753" w:rsidRPr="00600790">
        <w:rPr>
          <w:rFonts w:ascii="Times New Roman" w:hAnsi="Times New Roman" w:cs="Times New Roman"/>
          <w:sz w:val="24"/>
          <w:szCs w:val="24"/>
        </w:rPr>
        <w:t xml:space="preserve"> </w:t>
      </w:r>
      <w:r w:rsidRPr="00600790">
        <w:rPr>
          <w:rFonts w:ascii="Times New Roman" w:hAnsi="Times New Roman" w:cs="Times New Roman"/>
          <w:sz w:val="24"/>
          <w:szCs w:val="24"/>
        </w:rPr>
        <w:t>средства (презентации, электронные энциклопедии, дидактические материалы) – 300.</w:t>
      </w:r>
    </w:p>
    <w:p w:rsidR="0067653E" w:rsidRPr="00600790" w:rsidRDefault="0067653E" w:rsidP="00600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790">
        <w:rPr>
          <w:rFonts w:ascii="Times New Roman" w:hAnsi="Times New Roman" w:cs="Times New Roman"/>
          <w:sz w:val="24"/>
          <w:szCs w:val="24"/>
        </w:rPr>
        <w:t>Средний уров</w:t>
      </w:r>
      <w:r w:rsidR="00123753" w:rsidRPr="00600790">
        <w:rPr>
          <w:rFonts w:ascii="Times New Roman" w:hAnsi="Times New Roman" w:cs="Times New Roman"/>
          <w:sz w:val="24"/>
          <w:szCs w:val="24"/>
        </w:rPr>
        <w:t>ень посещаемости библиотеки – 33</w:t>
      </w:r>
      <w:r w:rsidRPr="0060079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23753" w:rsidRPr="00600790">
        <w:rPr>
          <w:rFonts w:ascii="Times New Roman" w:hAnsi="Times New Roman" w:cs="Times New Roman"/>
          <w:sz w:val="24"/>
          <w:szCs w:val="24"/>
        </w:rPr>
        <w:t>а</w:t>
      </w:r>
      <w:r w:rsidRPr="00600790">
        <w:rPr>
          <w:rFonts w:ascii="Times New Roman" w:hAnsi="Times New Roman" w:cs="Times New Roman"/>
          <w:sz w:val="24"/>
          <w:szCs w:val="24"/>
        </w:rPr>
        <w:t xml:space="preserve"> в день.</w:t>
      </w:r>
      <w:r w:rsidR="00600790">
        <w:rPr>
          <w:rFonts w:ascii="Times New Roman" w:hAnsi="Times New Roman" w:cs="Times New Roman"/>
          <w:sz w:val="24"/>
          <w:szCs w:val="24"/>
        </w:rPr>
        <w:t xml:space="preserve"> </w:t>
      </w:r>
      <w:r w:rsidRPr="00600790">
        <w:rPr>
          <w:rFonts w:ascii="Times New Roman" w:hAnsi="Times New Roman" w:cs="Times New Roman"/>
          <w:sz w:val="24"/>
          <w:szCs w:val="24"/>
        </w:rPr>
        <w:t xml:space="preserve">Оснащенность библиотеки учебными пособиями достаточная. </w:t>
      </w:r>
    </w:p>
    <w:p w:rsidR="00600790" w:rsidRDefault="00600790" w:rsidP="0060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b/>
          <w:bCs/>
          <w:color w:val="222222"/>
          <w:sz w:val="21"/>
          <w:szCs w:val="21"/>
          <w:lang w:eastAsia="ru-RU"/>
        </w:rPr>
      </w:pPr>
    </w:p>
    <w:p w:rsidR="00600790" w:rsidRPr="005366CA" w:rsidRDefault="00600790" w:rsidP="005366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6CA">
        <w:rPr>
          <w:rFonts w:ascii="Times New Roman" w:hAnsi="Times New Roman" w:cs="Times New Roman"/>
          <w:b/>
          <w:sz w:val="24"/>
          <w:szCs w:val="24"/>
        </w:rPr>
        <w:lastRenderedPageBreak/>
        <w:t>2.6.</w:t>
      </w:r>
      <w:r w:rsidR="005366CA" w:rsidRPr="00536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6CA">
        <w:rPr>
          <w:rFonts w:ascii="Times New Roman" w:hAnsi="Times New Roman" w:cs="Times New Roman"/>
          <w:b/>
          <w:sz w:val="24"/>
          <w:szCs w:val="24"/>
        </w:rPr>
        <w:t>Оценка материально-технической базы</w:t>
      </w:r>
    </w:p>
    <w:p w:rsidR="00600790" w:rsidRPr="005366CA" w:rsidRDefault="00600790" w:rsidP="005366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6CA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Школы позволяет реализовывать в полной мере образовательные программы. </w:t>
      </w:r>
      <w:proofErr w:type="gramStart"/>
      <w:r w:rsidRPr="005366CA">
        <w:rPr>
          <w:rFonts w:ascii="Times New Roman" w:hAnsi="Times New Roman" w:cs="Times New Roman"/>
          <w:sz w:val="24"/>
          <w:szCs w:val="24"/>
        </w:rPr>
        <w:t>В Школе оборудованы</w:t>
      </w:r>
      <w:r w:rsidR="00EF6A43" w:rsidRPr="005366CA">
        <w:rPr>
          <w:rFonts w:ascii="Times New Roman" w:hAnsi="Times New Roman" w:cs="Times New Roman"/>
          <w:sz w:val="24"/>
          <w:szCs w:val="24"/>
        </w:rPr>
        <w:t xml:space="preserve"> 14 учебных кабинетов, 1</w:t>
      </w:r>
      <w:r w:rsidRPr="005366CA">
        <w:rPr>
          <w:rFonts w:ascii="Times New Roman" w:hAnsi="Times New Roman" w:cs="Times New Roman"/>
          <w:sz w:val="24"/>
          <w:szCs w:val="24"/>
        </w:rPr>
        <w:t>1 из них оснащен</w:t>
      </w:r>
      <w:r w:rsidR="005366CA">
        <w:rPr>
          <w:rFonts w:ascii="Times New Roman" w:hAnsi="Times New Roman" w:cs="Times New Roman"/>
          <w:sz w:val="24"/>
          <w:szCs w:val="24"/>
        </w:rPr>
        <w:t>ы</w:t>
      </w:r>
      <w:r w:rsidRPr="005366CA">
        <w:rPr>
          <w:rFonts w:ascii="Times New Roman" w:hAnsi="Times New Roman" w:cs="Times New Roman"/>
          <w:sz w:val="24"/>
          <w:szCs w:val="24"/>
        </w:rPr>
        <w:t xml:space="preserve"> современной мультимедийной техникой, в том числе:</w:t>
      </w:r>
      <w:proofErr w:type="gramEnd"/>
    </w:p>
    <w:p w:rsidR="00600790" w:rsidRPr="005366CA" w:rsidRDefault="00600790" w:rsidP="005366CA">
      <w:pPr>
        <w:jc w:val="both"/>
        <w:rPr>
          <w:rFonts w:ascii="Times New Roman" w:hAnsi="Times New Roman" w:cs="Times New Roman"/>
          <w:sz w:val="24"/>
          <w:szCs w:val="24"/>
        </w:rPr>
      </w:pPr>
      <w:r w:rsidRPr="005366CA">
        <w:rPr>
          <w:rFonts w:ascii="Times New Roman" w:hAnsi="Times New Roman" w:cs="Times New Roman"/>
          <w:sz w:val="24"/>
          <w:szCs w:val="24"/>
        </w:rPr>
        <w:t xml:space="preserve">− </w:t>
      </w:r>
      <w:r w:rsidR="00EF6A43" w:rsidRPr="005366CA">
        <w:rPr>
          <w:rFonts w:ascii="Times New Roman" w:hAnsi="Times New Roman" w:cs="Times New Roman"/>
          <w:sz w:val="24"/>
          <w:szCs w:val="24"/>
        </w:rPr>
        <w:t>один компьютерный класс</w:t>
      </w:r>
      <w:r w:rsidRPr="005366CA">
        <w:rPr>
          <w:rFonts w:ascii="Times New Roman" w:hAnsi="Times New Roman" w:cs="Times New Roman"/>
          <w:sz w:val="24"/>
          <w:szCs w:val="24"/>
        </w:rPr>
        <w:t>;</w:t>
      </w:r>
    </w:p>
    <w:p w:rsidR="00600790" w:rsidRPr="005366CA" w:rsidRDefault="00600790" w:rsidP="005366CA">
      <w:pPr>
        <w:jc w:val="both"/>
        <w:rPr>
          <w:rFonts w:ascii="Times New Roman" w:hAnsi="Times New Roman" w:cs="Times New Roman"/>
          <w:sz w:val="24"/>
          <w:szCs w:val="24"/>
        </w:rPr>
      </w:pPr>
      <w:r w:rsidRPr="005366CA">
        <w:rPr>
          <w:rFonts w:ascii="Times New Roman" w:hAnsi="Times New Roman" w:cs="Times New Roman"/>
          <w:sz w:val="24"/>
          <w:szCs w:val="24"/>
        </w:rPr>
        <w:t>− столярная мастерская;</w:t>
      </w:r>
    </w:p>
    <w:p w:rsidR="00EF6A43" w:rsidRPr="005366CA" w:rsidRDefault="00EF6A43" w:rsidP="005366CA">
      <w:pPr>
        <w:jc w:val="both"/>
        <w:rPr>
          <w:rFonts w:ascii="Times New Roman" w:hAnsi="Times New Roman" w:cs="Times New Roman"/>
          <w:sz w:val="24"/>
          <w:szCs w:val="24"/>
        </w:rPr>
      </w:pPr>
      <w:r w:rsidRPr="005366CA">
        <w:rPr>
          <w:rFonts w:ascii="Times New Roman" w:hAnsi="Times New Roman" w:cs="Times New Roman"/>
          <w:sz w:val="24"/>
          <w:szCs w:val="24"/>
        </w:rPr>
        <w:t>- спортивный  зал</w:t>
      </w:r>
      <w:r w:rsidR="00600790" w:rsidRPr="005366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0790" w:rsidRPr="005366CA" w:rsidRDefault="00EF6A43" w:rsidP="005366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6CA">
        <w:rPr>
          <w:rFonts w:ascii="Times New Roman" w:hAnsi="Times New Roman" w:cs="Times New Roman"/>
          <w:sz w:val="24"/>
          <w:szCs w:val="24"/>
        </w:rPr>
        <w:t>Оборудован</w:t>
      </w:r>
      <w:proofErr w:type="gramEnd"/>
      <w:r w:rsidR="00600790" w:rsidRPr="005366CA">
        <w:rPr>
          <w:rFonts w:ascii="Times New Roman" w:hAnsi="Times New Roman" w:cs="Times New Roman"/>
          <w:sz w:val="24"/>
          <w:szCs w:val="24"/>
        </w:rPr>
        <w:t xml:space="preserve"> </w:t>
      </w:r>
      <w:r w:rsidRPr="005366CA">
        <w:rPr>
          <w:rFonts w:ascii="Times New Roman" w:hAnsi="Times New Roman" w:cs="Times New Roman"/>
          <w:sz w:val="24"/>
          <w:szCs w:val="24"/>
        </w:rPr>
        <w:t xml:space="preserve">буфет-раздаточная для приготовления пищи и принятия пищи </w:t>
      </w:r>
      <w:r w:rsidR="005366CA" w:rsidRPr="005366CA">
        <w:rPr>
          <w:rFonts w:ascii="Times New Roman" w:hAnsi="Times New Roman" w:cs="Times New Roman"/>
          <w:sz w:val="24"/>
          <w:szCs w:val="24"/>
        </w:rPr>
        <w:t>о</w:t>
      </w:r>
      <w:r w:rsidRPr="005366CA">
        <w:rPr>
          <w:rFonts w:ascii="Times New Roman" w:hAnsi="Times New Roman" w:cs="Times New Roman"/>
          <w:sz w:val="24"/>
          <w:szCs w:val="24"/>
        </w:rPr>
        <w:t>бучающимися.</w:t>
      </w:r>
    </w:p>
    <w:p w:rsidR="00600294" w:rsidRPr="00340D31" w:rsidRDefault="00600294" w:rsidP="006002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40D31">
        <w:rPr>
          <w:rFonts w:ascii="Times New Roman" w:eastAsia="Times New Roman" w:hAnsi="Times New Roman" w:cs="Times New Roman"/>
          <w:b/>
          <w:lang w:eastAsia="ru-RU"/>
        </w:rPr>
        <w:t>Технические и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699"/>
        <w:gridCol w:w="2464"/>
        <w:gridCol w:w="2464"/>
      </w:tblGrid>
      <w:tr w:rsidR="00600294" w:rsidRPr="000D3715" w:rsidTr="005B45CA">
        <w:tc>
          <w:tcPr>
            <w:tcW w:w="3227" w:type="dxa"/>
            <w:vAlign w:val="center"/>
          </w:tcPr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Вид техники</w:t>
            </w:r>
          </w:p>
        </w:tc>
        <w:tc>
          <w:tcPr>
            <w:tcW w:w="1699" w:type="dxa"/>
            <w:vAlign w:val="center"/>
          </w:tcPr>
          <w:p w:rsidR="00600294" w:rsidRPr="000D3715" w:rsidRDefault="00600294" w:rsidP="005B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2464" w:type="dxa"/>
            <w:vAlign w:val="center"/>
          </w:tcPr>
          <w:p w:rsidR="00600294" w:rsidRPr="000D3715" w:rsidRDefault="00600294" w:rsidP="005B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Состояние</w:t>
            </w:r>
          </w:p>
        </w:tc>
        <w:tc>
          <w:tcPr>
            <w:tcW w:w="2464" w:type="dxa"/>
            <w:vAlign w:val="center"/>
          </w:tcPr>
          <w:p w:rsidR="00600294" w:rsidRPr="000D3715" w:rsidRDefault="00600294" w:rsidP="005B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Где используется</w:t>
            </w:r>
          </w:p>
        </w:tc>
      </w:tr>
      <w:tr w:rsidR="00600294" w:rsidRPr="000D3715" w:rsidTr="005B45CA">
        <w:tc>
          <w:tcPr>
            <w:tcW w:w="3227" w:type="dxa"/>
            <w:vAlign w:val="center"/>
          </w:tcPr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Учебное оборудование кабинета физики</w:t>
            </w:r>
          </w:p>
        </w:tc>
        <w:tc>
          <w:tcPr>
            <w:tcW w:w="1699" w:type="dxa"/>
          </w:tcPr>
          <w:p w:rsidR="00600294" w:rsidRPr="000D3715" w:rsidRDefault="00600294" w:rsidP="005B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64" w:type="dxa"/>
          </w:tcPr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 xml:space="preserve">Удовлетворительное </w:t>
            </w:r>
          </w:p>
        </w:tc>
        <w:tc>
          <w:tcPr>
            <w:tcW w:w="2464" w:type="dxa"/>
          </w:tcPr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ур</w:t>
            </w:r>
            <w:r w:rsidRPr="000D3715">
              <w:rPr>
                <w:rFonts w:ascii="Times New Roman" w:eastAsia="Times New Roman" w:hAnsi="Times New Roman" w:cs="Times New Roman"/>
                <w:lang w:val="en-US" w:eastAsia="ru-RU"/>
              </w:rPr>
              <w:t>оках</w:t>
            </w:r>
            <w:proofErr w:type="spellEnd"/>
            <w:r w:rsidR="00340D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lang w:val="en-US" w:eastAsia="ru-RU"/>
              </w:rPr>
              <w:t>физики</w:t>
            </w:r>
            <w:proofErr w:type="spellEnd"/>
          </w:p>
        </w:tc>
      </w:tr>
      <w:tr w:rsidR="00600294" w:rsidRPr="000D3715" w:rsidTr="005B45CA">
        <w:tc>
          <w:tcPr>
            <w:tcW w:w="3227" w:type="dxa"/>
            <w:vAlign w:val="center"/>
          </w:tcPr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Станки и оборудование:</w:t>
            </w:r>
          </w:p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 xml:space="preserve">Токарный </w:t>
            </w:r>
          </w:p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Токарно-винторезный</w:t>
            </w:r>
          </w:p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Сверлильный</w:t>
            </w:r>
          </w:p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Фрезерный</w:t>
            </w:r>
          </w:p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Фуговальный круглопильный</w:t>
            </w:r>
          </w:p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Электроточило</w:t>
            </w:r>
            <w:proofErr w:type="spellEnd"/>
          </w:p>
        </w:tc>
        <w:tc>
          <w:tcPr>
            <w:tcW w:w="1699" w:type="dxa"/>
          </w:tcPr>
          <w:p w:rsidR="00600294" w:rsidRPr="000D3715" w:rsidRDefault="00600294" w:rsidP="005B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294" w:rsidRPr="000D3715" w:rsidRDefault="00600294" w:rsidP="005B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  <w:p w:rsidR="00600294" w:rsidRPr="000D3715" w:rsidRDefault="00600294" w:rsidP="005B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  <w:p w:rsidR="00600294" w:rsidRPr="000D3715" w:rsidRDefault="00600294" w:rsidP="005B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  <w:p w:rsidR="00600294" w:rsidRPr="000D3715" w:rsidRDefault="00600294" w:rsidP="005B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  <w:p w:rsidR="00600294" w:rsidRPr="000D3715" w:rsidRDefault="00600294" w:rsidP="005B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  <w:p w:rsidR="00600294" w:rsidRPr="000D3715" w:rsidRDefault="00600294" w:rsidP="005B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00294" w:rsidRPr="000D3715" w:rsidRDefault="00600294" w:rsidP="005B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464" w:type="dxa"/>
          </w:tcPr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D3715">
              <w:rPr>
                <w:rFonts w:ascii="Times New Roman" w:eastAsia="Times New Roman" w:hAnsi="Times New Roman" w:cs="Times New Roman"/>
                <w:lang w:val="en-US" w:eastAsia="ru-RU"/>
              </w:rPr>
              <w:t>Удовлетворительное</w:t>
            </w:r>
            <w:proofErr w:type="spellEnd"/>
          </w:p>
        </w:tc>
        <w:tc>
          <w:tcPr>
            <w:tcW w:w="2464" w:type="dxa"/>
          </w:tcPr>
          <w:p w:rsidR="00600294" w:rsidRPr="00340D31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31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340D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0D31">
              <w:rPr>
                <w:rFonts w:ascii="Times New Roman" w:eastAsia="Times New Roman" w:hAnsi="Times New Roman" w:cs="Times New Roman"/>
                <w:lang w:eastAsia="ru-RU"/>
              </w:rPr>
              <w:t>уроках</w:t>
            </w:r>
            <w:r w:rsidR="00340D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0D31">
              <w:rPr>
                <w:rFonts w:ascii="Times New Roman" w:eastAsia="Times New Roman" w:hAnsi="Times New Roman" w:cs="Times New Roman"/>
                <w:lang w:eastAsia="ru-RU"/>
              </w:rPr>
              <w:t>технологии</w:t>
            </w:r>
            <w:r w:rsidR="00340D31">
              <w:rPr>
                <w:rFonts w:ascii="Times New Roman" w:eastAsia="Times New Roman" w:hAnsi="Times New Roman" w:cs="Times New Roman"/>
                <w:lang w:eastAsia="ru-RU"/>
              </w:rPr>
              <w:t>, занятиях дополнительного образования.</w:t>
            </w:r>
          </w:p>
        </w:tc>
      </w:tr>
      <w:tr w:rsidR="00600294" w:rsidRPr="000D3715" w:rsidTr="005B45CA">
        <w:tc>
          <w:tcPr>
            <w:tcW w:w="3227" w:type="dxa"/>
            <w:vAlign w:val="center"/>
          </w:tcPr>
          <w:p w:rsidR="00600294" w:rsidRPr="00340D31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715">
              <w:rPr>
                <w:rFonts w:ascii="Times New Roman" w:eastAsia="Times New Roman" w:hAnsi="Times New Roman" w:cs="Times New Roman"/>
                <w:lang w:val="en-US" w:eastAsia="ru-RU"/>
              </w:rPr>
              <w:t>Автотранспортные</w:t>
            </w:r>
            <w:proofErr w:type="spellEnd"/>
            <w:r w:rsidR="00340D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40D31">
              <w:rPr>
                <w:rFonts w:ascii="Times New Roman" w:eastAsia="Times New Roman" w:hAnsi="Times New Roman" w:cs="Times New Roman"/>
                <w:lang w:val="en-US" w:eastAsia="ru-RU"/>
              </w:rPr>
              <w:t>ср</w:t>
            </w:r>
            <w:r w:rsidR="00340D31">
              <w:rPr>
                <w:rFonts w:ascii="Times New Roman" w:eastAsia="Times New Roman" w:hAnsi="Times New Roman" w:cs="Times New Roman"/>
                <w:lang w:eastAsia="ru-RU"/>
              </w:rPr>
              <w:t>едства</w:t>
            </w:r>
            <w:proofErr w:type="spellEnd"/>
            <w:r w:rsidR="00340D3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D3715">
              <w:rPr>
                <w:rFonts w:ascii="Times New Roman" w:eastAsia="Times New Roman" w:hAnsi="Times New Roman" w:cs="Times New Roman"/>
                <w:lang w:val="en-US" w:eastAsia="ru-RU"/>
              </w:rPr>
              <w:t>Автобус</w:t>
            </w:r>
            <w:proofErr w:type="spellEnd"/>
          </w:p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99" w:type="dxa"/>
          </w:tcPr>
          <w:p w:rsidR="00600294" w:rsidRPr="000D3715" w:rsidRDefault="00600294" w:rsidP="005B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00294" w:rsidRPr="000D3715" w:rsidRDefault="00600294" w:rsidP="005B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  <w:p w:rsidR="00600294" w:rsidRPr="000D3715" w:rsidRDefault="00600294" w:rsidP="005B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00294" w:rsidRPr="000D3715" w:rsidRDefault="00600294" w:rsidP="005B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64" w:type="dxa"/>
          </w:tcPr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D3715">
              <w:rPr>
                <w:rFonts w:ascii="Times New Roman" w:eastAsia="Times New Roman" w:hAnsi="Times New Roman" w:cs="Times New Roman"/>
                <w:lang w:val="en-US" w:eastAsia="ru-RU"/>
              </w:rPr>
              <w:t>Хорошее</w:t>
            </w:r>
            <w:proofErr w:type="spellEnd"/>
          </w:p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64" w:type="dxa"/>
          </w:tcPr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D3715">
              <w:rPr>
                <w:rFonts w:ascii="Times New Roman" w:eastAsia="Times New Roman" w:hAnsi="Times New Roman" w:cs="Times New Roman"/>
                <w:lang w:val="en-US" w:eastAsia="ru-RU"/>
              </w:rPr>
              <w:t>Подвозучащихся</w:t>
            </w:r>
            <w:proofErr w:type="spellEnd"/>
          </w:p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E2721A" w:rsidRPr="000D3715" w:rsidRDefault="00E2721A" w:rsidP="00EF6A4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14B92" w:rsidRPr="007D1123" w:rsidRDefault="007D1123" w:rsidP="00926C9B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2.7. Освещение</w:t>
      </w:r>
      <w:r w:rsidR="00340D31" w:rsidRPr="007D1123">
        <w:rPr>
          <w:rFonts w:ascii="Times New Roman" w:hAnsi="Times New Roman" w:cs="Times New Roman"/>
          <w:b/>
          <w:sz w:val="24"/>
        </w:rPr>
        <w:t xml:space="preserve"> деятельности </w:t>
      </w:r>
      <w:r w:rsidRPr="007D1123">
        <w:rPr>
          <w:rFonts w:ascii="Times New Roman" w:hAnsi="Times New Roman" w:cs="Times New Roman"/>
          <w:b/>
          <w:sz w:val="24"/>
        </w:rPr>
        <w:t xml:space="preserve">МБОУ </w:t>
      </w:r>
      <w:proofErr w:type="spellStart"/>
      <w:r w:rsidRPr="007D1123">
        <w:rPr>
          <w:rFonts w:ascii="Times New Roman" w:hAnsi="Times New Roman" w:cs="Times New Roman"/>
          <w:b/>
          <w:sz w:val="24"/>
        </w:rPr>
        <w:t>Марфинской</w:t>
      </w:r>
      <w:proofErr w:type="spellEnd"/>
      <w:r w:rsidRPr="007D112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D1123">
        <w:rPr>
          <w:rFonts w:ascii="Times New Roman" w:hAnsi="Times New Roman" w:cs="Times New Roman"/>
          <w:b/>
          <w:sz w:val="24"/>
        </w:rPr>
        <w:t>сош</w:t>
      </w:r>
      <w:proofErr w:type="spellEnd"/>
      <w:r w:rsidRPr="007D1123">
        <w:rPr>
          <w:rFonts w:ascii="Times New Roman" w:hAnsi="Times New Roman" w:cs="Times New Roman"/>
          <w:b/>
          <w:sz w:val="24"/>
        </w:rPr>
        <w:t xml:space="preserve"> в СМИ.</w:t>
      </w:r>
    </w:p>
    <w:p w:rsidR="00F21254" w:rsidRPr="000D3715" w:rsidRDefault="00F21254" w:rsidP="00414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254" w:rsidRPr="000D3715" w:rsidRDefault="00F21254" w:rsidP="007D11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123">
        <w:rPr>
          <w:rFonts w:ascii="Times New Roman" w:hAnsi="Times New Roman" w:cs="Times New Roman"/>
          <w:sz w:val="24"/>
          <w:szCs w:val="24"/>
        </w:rPr>
        <w:t>В целях информирования родителей</w:t>
      </w:r>
      <w:r w:rsidR="007D1123">
        <w:rPr>
          <w:rFonts w:ascii="Times New Roman" w:hAnsi="Times New Roman" w:cs="Times New Roman"/>
          <w:sz w:val="24"/>
          <w:szCs w:val="24"/>
        </w:rPr>
        <w:t xml:space="preserve"> и общественности о деятельности учреждения</w:t>
      </w:r>
      <w:r w:rsidRPr="007D1123">
        <w:rPr>
          <w:rFonts w:ascii="Times New Roman" w:hAnsi="Times New Roman" w:cs="Times New Roman"/>
          <w:sz w:val="24"/>
          <w:szCs w:val="24"/>
        </w:rPr>
        <w:t xml:space="preserve"> в школе разработан и действует </w:t>
      </w:r>
      <w:r w:rsidR="007D1123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7D1123">
        <w:rPr>
          <w:rFonts w:ascii="Times New Roman" w:hAnsi="Times New Roman" w:cs="Times New Roman"/>
          <w:b/>
          <w:sz w:val="24"/>
          <w:szCs w:val="24"/>
        </w:rPr>
        <w:t>сайт</w:t>
      </w:r>
      <w:r w:rsidR="007D1123">
        <w:rPr>
          <w:rFonts w:ascii="Times New Roman" w:hAnsi="Times New Roman" w:cs="Times New Roman"/>
          <w:b/>
          <w:sz w:val="24"/>
          <w:szCs w:val="24"/>
        </w:rPr>
        <w:t xml:space="preserve"> МБОУ </w:t>
      </w:r>
      <w:proofErr w:type="spellStart"/>
      <w:r w:rsidR="007D1123">
        <w:rPr>
          <w:rFonts w:ascii="Times New Roman" w:hAnsi="Times New Roman" w:cs="Times New Roman"/>
          <w:b/>
          <w:sz w:val="24"/>
          <w:szCs w:val="24"/>
        </w:rPr>
        <w:t>Марфинской</w:t>
      </w:r>
      <w:proofErr w:type="spellEnd"/>
      <w:r w:rsidR="007D11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123"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  <w:r w:rsidRPr="007D1123">
        <w:rPr>
          <w:rFonts w:ascii="Times New Roman" w:hAnsi="Times New Roman" w:cs="Times New Roman"/>
          <w:sz w:val="24"/>
          <w:szCs w:val="24"/>
        </w:rPr>
        <w:t xml:space="preserve">, на котором родители и обучающиеся могут ознакомиться с нормативно-правовой </w:t>
      </w:r>
      <w:r w:rsidR="007D1123">
        <w:rPr>
          <w:rFonts w:ascii="Times New Roman" w:hAnsi="Times New Roman" w:cs="Times New Roman"/>
          <w:sz w:val="24"/>
          <w:szCs w:val="24"/>
        </w:rPr>
        <w:t>базой</w:t>
      </w:r>
      <w:r w:rsidRPr="007D1123">
        <w:rPr>
          <w:rFonts w:ascii="Times New Roman" w:hAnsi="Times New Roman" w:cs="Times New Roman"/>
          <w:sz w:val="24"/>
          <w:szCs w:val="24"/>
        </w:rPr>
        <w:t>, с правилами приема в 1 класс, с документацией по организации и проведению ГИА, телефонами «горячей линии» по вопросам подготовки и проведения ГИА, с организацией образовательного процесса, а также узнать последние новости</w:t>
      </w:r>
      <w:proofErr w:type="gramEnd"/>
      <w:r w:rsidRPr="007D1123">
        <w:rPr>
          <w:rFonts w:ascii="Times New Roman" w:hAnsi="Times New Roman" w:cs="Times New Roman"/>
          <w:sz w:val="24"/>
          <w:szCs w:val="24"/>
        </w:rPr>
        <w:t xml:space="preserve"> о прошедших в школе мероприятиях.</w:t>
      </w:r>
    </w:p>
    <w:p w:rsidR="005B45CA" w:rsidRDefault="005B45CA" w:rsidP="005B45CA">
      <w:pPr>
        <w:rPr>
          <w:rFonts w:ascii="Times New Roman" w:hAnsi="Times New Roman" w:cs="Times New Roman"/>
          <w:b/>
          <w:sz w:val="24"/>
        </w:rPr>
      </w:pPr>
    </w:p>
    <w:p w:rsidR="005B45CA" w:rsidRPr="007D1123" w:rsidRDefault="005B45CA" w:rsidP="005B45CA">
      <w:pPr>
        <w:rPr>
          <w:rFonts w:ascii="Times New Roman" w:hAnsi="Times New Roman" w:cs="Times New Roman"/>
          <w:b/>
          <w:sz w:val="24"/>
        </w:rPr>
      </w:pPr>
      <w:r w:rsidRPr="007D1123">
        <w:rPr>
          <w:rFonts w:ascii="Times New Roman" w:hAnsi="Times New Roman" w:cs="Times New Roman"/>
          <w:b/>
          <w:sz w:val="24"/>
        </w:rPr>
        <w:t>2.8. Работа школьного музея.</w:t>
      </w:r>
    </w:p>
    <w:p w:rsidR="005B45CA" w:rsidRPr="000D3715" w:rsidRDefault="005B45CA" w:rsidP="005B45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>С 2016 года в школе функционирует школьный краеведческий музей «Музей истории села» (свидетельство №18629, протокол от 11 мая 2016 года №3).</w:t>
      </w:r>
    </w:p>
    <w:p w:rsidR="005B45CA" w:rsidRPr="000D3715" w:rsidRDefault="005B45CA" w:rsidP="005B45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 xml:space="preserve">   В музее представлены экспозиции:</w:t>
      </w:r>
    </w:p>
    <w:p w:rsidR="005B45CA" w:rsidRPr="000D3715" w:rsidRDefault="005B45CA" w:rsidP="005B45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 xml:space="preserve">- Мы помним! Мы гордимся! ( Великая Отечественная война в </w:t>
      </w:r>
      <w:proofErr w:type="spellStart"/>
      <w:r w:rsidRPr="000D3715">
        <w:rPr>
          <w:rFonts w:ascii="Times New Roman" w:hAnsi="Times New Roman" w:cs="Times New Roman"/>
          <w:sz w:val="24"/>
        </w:rPr>
        <w:t>Марфинке</w:t>
      </w:r>
      <w:proofErr w:type="spellEnd"/>
      <w:r w:rsidRPr="000D3715">
        <w:rPr>
          <w:rFonts w:ascii="Times New Roman" w:hAnsi="Times New Roman" w:cs="Times New Roman"/>
          <w:sz w:val="24"/>
        </w:rPr>
        <w:t>);</w:t>
      </w:r>
    </w:p>
    <w:p w:rsidR="005B45CA" w:rsidRPr="000D3715" w:rsidRDefault="005B45CA" w:rsidP="005B45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 xml:space="preserve">- Сохраняя прошлое – строим будущее (история села </w:t>
      </w:r>
      <w:proofErr w:type="spellStart"/>
      <w:r w:rsidRPr="000D3715">
        <w:rPr>
          <w:rFonts w:ascii="Times New Roman" w:hAnsi="Times New Roman" w:cs="Times New Roman"/>
          <w:sz w:val="24"/>
        </w:rPr>
        <w:t>Марфинка</w:t>
      </w:r>
      <w:proofErr w:type="spellEnd"/>
      <w:r w:rsidRPr="000D3715">
        <w:rPr>
          <w:rFonts w:ascii="Times New Roman" w:hAnsi="Times New Roman" w:cs="Times New Roman"/>
          <w:sz w:val="24"/>
        </w:rPr>
        <w:t>);</w:t>
      </w:r>
    </w:p>
    <w:p w:rsidR="005B45CA" w:rsidRPr="000D3715" w:rsidRDefault="005B45CA" w:rsidP="005B45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 xml:space="preserve">- Центр образования и воспитания в </w:t>
      </w:r>
      <w:proofErr w:type="spellStart"/>
      <w:r w:rsidRPr="000D3715">
        <w:rPr>
          <w:rFonts w:ascii="Times New Roman" w:hAnsi="Times New Roman" w:cs="Times New Roman"/>
          <w:sz w:val="24"/>
        </w:rPr>
        <w:t>Марфинке</w:t>
      </w:r>
      <w:proofErr w:type="spellEnd"/>
      <w:r w:rsidRPr="000D3715">
        <w:rPr>
          <w:rFonts w:ascii="Times New Roman" w:hAnsi="Times New Roman" w:cs="Times New Roman"/>
          <w:sz w:val="24"/>
        </w:rPr>
        <w:t xml:space="preserve"> (история </w:t>
      </w:r>
      <w:proofErr w:type="spellStart"/>
      <w:r w:rsidRPr="000D3715">
        <w:rPr>
          <w:rFonts w:ascii="Times New Roman" w:hAnsi="Times New Roman" w:cs="Times New Roman"/>
          <w:sz w:val="24"/>
        </w:rPr>
        <w:t>Марфинской</w:t>
      </w:r>
      <w:proofErr w:type="spellEnd"/>
      <w:r w:rsidRPr="000D3715">
        <w:rPr>
          <w:rFonts w:ascii="Times New Roman" w:hAnsi="Times New Roman" w:cs="Times New Roman"/>
          <w:sz w:val="24"/>
        </w:rPr>
        <w:t xml:space="preserve"> школы).</w:t>
      </w:r>
    </w:p>
    <w:p w:rsidR="005B45CA" w:rsidRPr="000D3715" w:rsidRDefault="005B45CA" w:rsidP="005B45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 xml:space="preserve">   В музее содержатся экспонаты в количестве </w:t>
      </w:r>
      <w:r w:rsidRPr="000D3715">
        <w:rPr>
          <w:rFonts w:ascii="Times New Roman" w:hAnsi="Times New Roman" w:cs="Times New Roman"/>
          <w:b/>
          <w:sz w:val="24"/>
        </w:rPr>
        <w:t>353</w:t>
      </w:r>
      <w:r w:rsidRPr="000D3715">
        <w:rPr>
          <w:rFonts w:ascii="Times New Roman" w:hAnsi="Times New Roman" w:cs="Times New Roman"/>
          <w:sz w:val="24"/>
        </w:rPr>
        <w:t xml:space="preserve"> экземпляра.</w:t>
      </w:r>
    </w:p>
    <w:p w:rsidR="005B45CA" w:rsidRPr="000D3715" w:rsidRDefault="005B45CA" w:rsidP="005B45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 xml:space="preserve">   В музее проходят уроки истории, интерактивные экскурсии, тематические выставки</w:t>
      </w:r>
      <w:r>
        <w:rPr>
          <w:rFonts w:ascii="Times New Roman" w:hAnsi="Times New Roman" w:cs="Times New Roman"/>
          <w:sz w:val="24"/>
        </w:rPr>
        <w:t>, акции</w:t>
      </w:r>
      <w:r w:rsidRPr="000D3715">
        <w:rPr>
          <w:rFonts w:ascii="Times New Roman" w:hAnsi="Times New Roman" w:cs="Times New Roman"/>
          <w:sz w:val="24"/>
        </w:rPr>
        <w:t>:</w:t>
      </w:r>
    </w:p>
    <w:p w:rsidR="005B45CA" w:rsidRPr="000D3715" w:rsidRDefault="005B45CA" w:rsidP="005B45C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Блокадный хлеб,</w:t>
      </w:r>
    </w:p>
    <w:p w:rsidR="005B45CA" w:rsidRPr="000D3715" w:rsidRDefault="005B45CA" w:rsidP="005B45C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Вышиванки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5B45CA" w:rsidRPr="000D3715" w:rsidRDefault="005B45CA" w:rsidP="005B45C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Парта героя и др.</w:t>
      </w:r>
    </w:p>
    <w:p w:rsidR="005B45CA" w:rsidRPr="000D3715" w:rsidRDefault="005B45CA" w:rsidP="005B45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lastRenderedPageBreak/>
        <w:t xml:space="preserve">Продолжается активная работа кружка краеведов по пополнению фонда музея, поиску и записи воспоминаний земляков, сбор информации о </w:t>
      </w:r>
      <w:proofErr w:type="spellStart"/>
      <w:r w:rsidRPr="000D3715">
        <w:rPr>
          <w:rFonts w:ascii="Times New Roman" w:hAnsi="Times New Roman" w:cs="Times New Roman"/>
          <w:sz w:val="24"/>
        </w:rPr>
        <w:t>марфинцах</w:t>
      </w:r>
      <w:proofErr w:type="spellEnd"/>
      <w:r w:rsidRPr="000D3715">
        <w:rPr>
          <w:rFonts w:ascii="Times New Roman" w:hAnsi="Times New Roman" w:cs="Times New Roman"/>
          <w:sz w:val="24"/>
        </w:rPr>
        <w:t xml:space="preserve">, добившихся значительных успехов в работе, учебе, живущих за пределами района, области, страны. </w:t>
      </w:r>
    </w:p>
    <w:p w:rsidR="005B45CA" w:rsidRDefault="005B45CA" w:rsidP="005B45CA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5B45CA" w:rsidRPr="005B45CA" w:rsidRDefault="005B45CA" w:rsidP="005B45C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5CA">
        <w:rPr>
          <w:rFonts w:ascii="Times New Roman" w:hAnsi="Times New Roman" w:cs="Times New Roman"/>
          <w:sz w:val="24"/>
          <w:szCs w:val="24"/>
        </w:rPr>
        <w:t xml:space="preserve">2.9. </w:t>
      </w:r>
      <w:r w:rsidRPr="005B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питания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45CA" w:rsidRDefault="005B45CA" w:rsidP="005B45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3715">
        <w:rPr>
          <w:rFonts w:ascii="Times New Roman" w:eastAsia="Times New Roman" w:hAnsi="Times New Roman" w:cs="Times New Roman"/>
          <w:lang w:eastAsia="ru-RU"/>
        </w:rPr>
        <w:t xml:space="preserve">            Обучающиеся и работники школы  имеют возможность п</w:t>
      </w:r>
      <w:r>
        <w:rPr>
          <w:rFonts w:ascii="Times New Roman" w:eastAsia="Times New Roman" w:hAnsi="Times New Roman" w:cs="Times New Roman"/>
          <w:lang w:eastAsia="ru-RU"/>
        </w:rPr>
        <w:t xml:space="preserve">олучать горячие обеды в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школьном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буфете-раздаточной.</w:t>
      </w:r>
      <w:r w:rsidRPr="000D3715">
        <w:rPr>
          <w:rFonts w:ascii="Times New Roman" w:eastAsia="Times New Roman" w:hAnsi="Times New Roman" w:cs="Times New Roman"/>
          <w:lang w:eastAsia="ru-RU"/>
        </w:rPr>
        <w:t xml:space="preserve"> Школа заключила договор </w:t>
      </w:r>
      <w:r>
        <w:rPr>
          <w:rFonts w:ascii="Times New Roman" w:eastAsia="Times New Roman" w:hAnsi="Times New Roman" w:cs="Times New Roman"/>
          <w:lang w:eastAsia="ru-RU"/>
        </w:rPr>
        <w:t xml:space="preserve">об организации питания с ИП  </w:t>
      </w:r>
      <w:proofErr w:type="spellStart"/>
      <w:r w:rsidRPr="000D3715">
        <w:rPr>
          <w:rFonts w:ascii="Times New Roman" w:eastAsia="Times New Roman" w:hAnsi="Times New Roman" w:cs="Times New Roman"/>
          <w:lang w:eastAsia="ru-RU"/>
        </w:rPr>
        <w:t>Моцар</w:t>
      </w:r>
      <w:proofErr w:type="spellEnd"/>
      <w:r w:rsidRPr="000D3715">
        <w:rPr>
          <w:rFonts w:ascii="Times New Roman" w:eastAsia="Times New Roman" w:hAnsi="Times New Roman" w:cs="Times New Roman"/>
          <w:lang w:eastAsia="ru-RU"/>
        </w:rPr>
        <w:t xml:space="preserve"> О.В</w:t>
      </w:r>
      <w:r>
        <w:rPr>
          <w:rFonts w:ascii="Times New Roman" w:eastAsia="Times New Roman" w:hAnsi="Times New Roman" w:cs="Times New Roman"/>
          <w:lang w:eastAsia="ru-RU"/>
        </w:rPr>
        <w:t xml:space="preserve">.. </w:t>
      </w:r>
    </w:p>
    <w:p w:rsidR="005B45CA" w:rsidRPr="000D3715" w:rsidRDefault="005B45CA" w:rsidP="005B45CA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Стоимость полноценного</w:t>
      </w:r>
      <w:r w:rsidRPr="000D3715">
        <w:rPr>
          <w:rFonts w:ascii="Times New Roman" w:eastAsia="Times New Roman" w:hAnsi="Times New Roman" w:cs="Times New Roman"/>
          <w:lang w:eastAsia="ru-RU"/>
        </w:rPr>
        <w:t xml:space="preserve"> обед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0D3715">
        <w:rPr>
          <w:rFonts w:ascii="Times New Roman" w:eastAsia="Times New Roman" w:hAnsi="Times New Roman" w:cs="Times New Roman"/>
          <w:lang w:eastAsia="ru-RU"/>
        </w:rPr>
        <w:t xml:space="preserve"> из т</w:t>
      </w:r>
      <w:r>
        <w:rPr>
          <w:rFonts w:ascii="Times New Roman" w:eastAsia="Times New Roman" w:hAnsi="Times New Roman" w:cs="Times New Roman"/>
          <w:lang w:eastAsia="ru-RU"/>
        </w:rPr>
        <w:t>рех блюд в 2019 году составила 50</w:t>
      </w:r>
      <w:r w:rsidRPr="000D3715">
        <w:rPr>
          <w:rFonts w:ascii="Times New Roman" w:eastAsia="Times New Roman" w:hAnsi="Times New Roman" w:cs="Times New Roman"/>
          <w:lang w:eastAsia="ru-RU"/>
        </w:rPr>
        <w:t xml:space="preserve"> рублей. </w:t>
      </w:r>
      <w:r>
        <w:rPr>
          <w:rFonts w:ascii="Times New Roman" w:eastAsia="Times New Roman" w:hAnsi="Times New Roman" w:cs="Times New Roman"/>
          <w:lang w:eastAsia="ru-RU"/>
        </w:rPr>
        <w:t>Из средств местного бюджета на обеспечение горячим питанием детей</w:t>
      </w:r>
      <w:r w:rsidRPr="000D3715">
        <w:rPr>
          <w:rFonts w:ascii="Times New Roman" w:eastAsia="Times New Roman" w:hAnsi="Times New Roman" w:cs="Times New Roman"/>
          <w:lang w:eastAsia="ru-RU"/>
        </w:rPr>
        <w:t xml:space="preserve"> из малообеспеченных семей </w:t>
      </w:r>
      <w:r>
        <w:rPr>
          <w:rFonts w:ascii="Times New Roman" w:eastAsia="Times New Roman" w:hAnsi="Times New Roman" w:cs="Times New Roman"/>
          <w:lang w:eastAsia="ru-RU"/>
        </w:rPr>
        <w:t xml:space="preserve">выделялось в 2019 году </w:t>
      </w:r>
      <w:r w:rsidRPr="000D3715">
        <w:rPr>
          <w:rFonts w:ascii="Times New Roman" w:eastAsia="Times New Roman" w:hAnsi="Times New Roman" w:cs="Times New Roman"/>
          <w:lang w:eastAsia="ru-RU"/>
        </w:rPr>
        <w:t xml:space="preserve">45 рублей. </w:t>
      </w:r>
      <w:r>
        <w:rPr>
          <w:rFonts w:ascii="Times New Roman" w:eastAsia="Times New Roman" w:hAnsi="Times New Roman" w:cs="Times New Roman"/>
          <w:lang w:eastAsia="ru-RU"/>
        </w:rPr>
        <w:t xml:space="preserve">Доплата родителей за обед составила 5 рублей. Так же из средств местного бюджета </w:t>
      </w:r>
      <w:r w:rsidR="0002554A">
        <w:rPr>
          <w:rFonts w:ascii="Times New Roman" w:eastAsia="Times New Roman" w:hAnsi="Times New Roman" w:cs="Times New Roman"/>
          <w:lang w:eastAsia="ru-RU"/>
        </w:rPr>
        <w:t xml:space="preserve">выделялись средства на обеспечение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2554A">
        <w:rPr>
          <w:rFonts w:ascii="Times New Roman" w:eastAsia="Times New Roman" w:hAnsi="Times New Roman" w:cs="Times New Roman"/>
          <w:lang w:eastAsia="ru-RU"/>
        </w:rPr>
        <w:t>учащих</w:t>
      </w:r>
      <w:r w:rsidRPr="000D3715">
        <w:rPr>
          <w:rFonts w:ascii="Times New Roman" w:eastAsia="Times New Roman" w:hAnsi="Times New Roman" w:cs="Times New Roman"/>
          <w:lang w:eastAsia="ru-RU"/>
        </w:rPr>
        <w:t>ся 1 – 4 классов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2554A">
        <w:rPr>
          <w:rFonts w:ascii="Times New Roman" w:eastAsia="Times New Roman" w:hAnsi="Times New Roman" w:cs="Times New Roman"/>
          <w:lang w:eastAsia="ru-RU"/>
        </w:rPr>
        <w:t>молоком (выдавалось молоко три раза в неделю).</w:t>
      </w:r>
    </w:p>
    <w:p w:rsidR="005B45CA" w:rsidRPr="000D3715" w:rsidRDefault="005B45CA" w:rsidP="005B45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3715">
        <w:rPr>
          <w:rFonts w:ascii="Times New Roman" w:eastAsia="Times New Roman" w:hAnsi="Times New Roman" w:cs="Times New Roman"/>
          <w:lang w:eastAsia="ru-RU"/>
        </w:rPr>
        <w:t xml:space="preserve">       Все продукты питания имеют сертификаты качества. Контроль над качеством, сбалансированностью и организацией питания, соблюдением санитарно-гигиенических правил осуществляет </w:t>
      </w:r>
      <w:r w:rsidR="0002554A">
        <w:rPr>
          <w:rFonts w:ascii="Times New Roman" w:eastAsia="Times New Roman" w:hAnsi="Times New Roman" w:cs="Times New Roman"/>
          <w:lang w:eastAsia="ru-RU"/>
        </w:rPr>
        <w:t xml:space="preserve">ответственный за организацию питания в школе, </w:t>
      </w:r>
      <w:r w:rsidRPr="000D3715">
        <w:rPr>
          <w:rFonts w:ascii="Times New Roman" w:eastAsia="Times New Roman" w:hAnsi="Times New Roman" w:cs="Times New Roman"/>
          <w:lang w:eastAsia="ru-RU"/>
        </w:rPr>
        <w:t>назначенный  приказом директора школы</w:t>
      </w:r>
      <w:r w:rsidR="0002554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D3715">
        <w:rPr>
          <w:rFonts w:ascii="Times New Roman" w:eastAsia="Times New Roman" w:hAnsi="Times New Roman" w:cs="Times New Roman"/>
          <w:lang w:eastAsia="ru-RU"/>
        </w:rPr>
        <w:t xml:space="preserve"> завхоз. Для поддержания порядка в буфете организовано дежурство учащихся и учителей.</w:t>
      </w:r>
    </w:p>
    <w:p w:rsidR="005B45CA" w:rsidRPr="000D3715" w:rsidRDefault="005B45CA" w:rsidP="005B4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p w:rsidR="008E0336" w:rsidRPr="000D3715" w:rsidRDefault="008E0336" w:rsidP="008E0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p w:rsidR="008E0336" w:rsidRPr="000D3715" w:rsidRDefault="008E0336" w:rsidP="008E0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0D3715">
        <w:rPr>
          <w:rFonts w:ascii="Times New Roman" w:eastAsia="Times New Roman" w:hAnsi="Times New Roman" w:cs="Times New Roman"/>
          <w:sz w:val="18"/>
          <w:lang w:eastAsia="ru-RU"/>
        </w:rPr>
        <w:t>ПРИМЕРНОЕДВУХНЕДЕЛЬНОЕ МЕНЮ</w:t>
      </w:r>
    </w:p>
    <w:p w:rsidR="008E0336" w:rsidRPr="000D3715" w:rsidRDefault="008E0336" w:rsidP="008E0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0D3715">
        <w:rPr>
          <w:rFonts w:ascii="Times New Roman" w:eastAsia="Times New Roman" w:hAnsi="Times New Roman" w:cs="Times New Roman"/>
          <w:sz w:val="18"/>
          <w:lang w:eastAsia="ru-RU"/>
        </w:rPr>
        <w:t>горячего питания</w:t>
      </w:r>
    </w:p>
    <w:p w:rsidR="008E0336" w:rsidRPr="000D3715" w:rsidRDefault="008E0336" w:rsidP="008E0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0D3715">
        <w:rPr>
          <w:rFonts w:ascii="Times New Roman" w:eastAsia="Times New Roman" w:hAnsi="Times New Roman" w:cs="Times New Roman"/>
          <w:sz w:val="18"/>
          <w:lang w:eastAsia="ru-RU"/>
        </w:rPr>
        <w:t xml:space="preserve">МБОУ </w:t>
      </w:r>
      <w:proofErr w:type="spellStart"/>
      <w:r w:rsidRPr="000D3715">
        <w:rPr>
          <w:rFonts w:ascii="Times New Roman" w:eastAsia="Times New Roman" w:hAnsi="Times New Roman" w:cs="Times New Roman"/>
          <w:sz w:val="18"/>
          <w:lang w:eastAsia="ru-RU"/>
        </w:rPr>
        <w:t>Марфинскойсош</w:t>
      </w:r>
      <w:proofErr w:type="spellEnd"/>
    </w:p>
    <w:p w:rsidR="008E0336" w:rsidRPr="000D3715" w:rsidRDefault="00ED39BB" w:rsidP="008E0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0D3715">
        <w:rPr>
          <w:rFonts w:ascii="Times New Roman" w:eastAsia="Times New Roman" w:hAnsi="Times New Roman" w:cs="Times New Roman"/>
          <w:sz w:val="18"/>
          <w:lang w:eastAsia="ru-RU"/>
        </w:rPr>
        <w:t>Стоимость 1 порции  50</w:t>
      </w:r>
      <w:r w:rsidR="008E0336" w:rsidRPr="000D3715">
        <w:rPr>
          <w:rFonts w:ascii="Times New Roman" w:eastAsia="Times New Roman" w:hAnsi="Times New Roman" w:cs="Times New Roman"/>
          <w:sz w:val="18"/>
          <w:lang w:eastAsia="ru-RU"/>
        </w:rPr>
        <w:t xml:space="preserve"> рублей</w:t>
      </w:r>
    </w:p>
    <w:p w:rsidR="008E0336" w:rsidRPr="000D3715" w:rsidRDefault="008E0336" w:rsidP="008E0336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  <w:r w:rsidRPr="000D3715">
        <w:rPr>
          <w:rFonts w:ascii="Times New Roman" w:eastAsia="Times New Roman" w:hAnsi="Times New Roman" w:cs="Times New Roman"/>
          <w:sz w:val="18"/>
          <w:lang w:eastAsia="ru-RU"/>
        </w:rPr>
        <w:t>Сезон: осенне-зимний</w:t>
      </w:r>
    </w:p>
    <w:p w:rsidR="008E0336" w:rsidRPr="000D3715" w:rsidRDefault="008E0336" w:rsidP="008E0336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  <w:r w:rsidRPr="000D3715">
        <w:rPr>
          <w:rFonts w:ascii="Times New Roman" w:eastAsia="Times New Roman" w:hAnsi="Times New Roman" w:cs="Times New Roman"/>
          <w:sz w:val="18"/>
          <w:lang w:eastAsia="ru-RU"/>
        </w:rPr>
        <w:t>Возрастная категория: с 7 до 11 лет(1-4 классы)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9"/>
        <w:gridCol w:w="216"/>
        <w:gridCol w:w="1601"/>
        <w:gridCol w:w="715"/>
        <w:gridCol w:w="573"/>
        <w:gridCol w:w="573"/>
        <w:gridCol w:w="573"/>
        <w:gridCol w:w="833"/>
        <w:gridCol w:w="216"/>
        <w:gridCol w:w="348"/>
        <w:gridCol w:w="216"/>
        <w:gridCol w:w="322"/>
        <w:gridCol w:w="375"/>
        <w:gridCol w:w="216"/>
        <w:gridCol w:w="216"/>
        <w:gridCol w:w="216"/>
        <w:gridCol w:w="487"/>
        <w:gridCol w:w="375"/>
        <w:gridCol w:w="573"/>
        <w:gridCol w:w="494"/>
      </w:tblGrid>
      <w:tr w:rsidR="008E0336" w:rsidRPr="000D3715" w:rsidTr="008E0336">
        <w:trPr>
          <w:trHeight w:val="1"/>
        </w:trPr>
        <w:tc>
          <w:tcPr>
            <w:tcW w:w="6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Segoe UI Symbol" w:hAnsi="Times New Roman" w:cs="Times New Roman"/>
                <w:sz w:val="18"/>
                <w:lang w:eastAsia="ru-RU"/>
              </w:rPr>
              <w:t>№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рец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Прием пищи, наименование блюда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Масса порции</w:t>
            </w: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Пищевые вещества (г)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Энерг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ценность (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  <w:tc>
          <w:tcPr>
            <w:tcW w:w="20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Витамины (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мп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Минеральные вещества (мг)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Ж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У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B1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C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А </w:t>
            </w: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Е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Ca</w:t>
            </w:r>
            <w:proofErr w:type="spellEnd"/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P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Mg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Fe</w:t>
            </w:r>
            <w:proofErr w:type="spellEnd"/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</w:t>
            </w:r>
          </w:p>
        </w:tc>
      </w:tr>
      <w:tr w:rsidR="008E0336" w:rsidRPr="000D3715" w:rsidTr="008E0336">
        <w:trPr>
          <w:trHeight w:val="1"/>
        </w:trPr>
        <w:tc>
          <w:tcPr>
            <w:tcW w:w="94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Неделя первая</w:t>
            </w:r>
          </w:p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1-й день понедельник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Борщ с капустой и картофелем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7,44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124,8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17,5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1,06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Макароны отварные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5,36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0,86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157,47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lang w:eastAsia="ru-RU"/>
              </w:rPr>
              <w:t>287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Тефтели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6,78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7,53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8,58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129,17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Овощи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</w:t>
            </w:r>
            <w:proofErr w:type="spellStart"/>
            <w:proofErr w:type="gram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сол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lang w:eastAsia="ru-RU"/>
              </w:rPr>
              <w:t>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lang w:eastAsia="ru-RU"/>
              </w:rPr>
              <w:t>1,4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lang w:eastAsia="ru-RU"/>
              </w:rPr>
              <w:t>9,2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lang w:eastAsia="ru-RU"/>
              </w:rPr>
              <w:t>99,2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Хлеб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пшеничн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78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Чай с сахаром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49,28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6,00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11,6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0,54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Всего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637,92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94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2-й день вторник</w:t>
            </w:r>
          </w:p>
        </w:tc>
      </w:tr>
      <w:tr w:rsidR="008E0336" w:rsidRPr="000D3715" w:rsidTr="008E0336">
        <w:trPr>
          <w:trHeight w:val="45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775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Суп картофельный с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макароннымиизделями</w:t>
            </w:r>
            <w:proofErr w:type="spell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3,48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14,52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85,76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0,08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2,96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23,58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0,58</w:t>
            </w:r>
          </w:p>
        </w:tc>
      </w:tr>
      <w:tr w:rsidR="008E0336" w:rsidRPr="000D3715" w:rsidTr="008E0336">
        <w:trPr>
          <w:trHeight w:val="45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Каша пшеничная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0,9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229,5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Курица отварная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15.6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18,8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3,2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245,6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0,05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3,42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33,12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2,3</w:t>
            </w:r>
          </w:p>
        </w:tc>
      </w:tr>
      <w:tr w:rsidR="008E0336" w:rsidRPr="000D3715" w:rsidTr="008E0336">
        <w:trPr>
          <w:trHeight w:val="22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Овощи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</w:t>
            </w:r>
            <w:proofErr w:type="spellStart"/>
            <w:proofErr w:type="gram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сол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99,2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Хлеб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пшеничн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78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</w:t>
            </w:r>
          </w:p>
        </w:tc>
      </w:tr>
      <w:tr w:rsidR="008E0336" w:rsidRPr="000D3715" w:rsidTr="008E0336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132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Чай с сахаром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49,28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6,00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11,6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0,54</w:t>
            </w:r>
          </w:p>
        </w:tc>
      </w:tr>
      <w:tr w:rsidR="008E0336" w:rsidRPr="000D3715" w:rsidTr="008E0336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Всего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787.34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94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3-й день среда</w:t>
            </w:r>
          </w:p>
        </w:tc>
      </w:tr>
      <w:tr w:rsidR="008E0336" w:rsidRPr="000D3715" w:rsidTr="008E0336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39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Суп картофельный с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бобовыми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9,38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5,86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9,78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152,56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0,07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5,78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44,12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2,5</w:t>
            </w:r>
          </w:p>
        </w:tc>
      </w:tr>
      <w:tr w:rsidR="008E0336" w:rsidRPr="000D3715" w:rsidTr="008E0336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Каша рисовая рассыпчатая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169,71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2,74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0,34</w:t>
            </w:r>
          </w:p>
        </w:tc>
      </w:tr>
      <w:tr w:rsidR="008E0336" w:rsidRPr="000D3715" w:rsidTr="008E0336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97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Сосиска отвар.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14,6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34.4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13,</w:t>
            </w: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0,7</w:t>
            </w:r>
          </w:p>
        </w:tc>
      </w:tr>
      <w:tr w:rsidR="008E0336" w:rsidRPr="000D3715" w:rsidTr="008E0336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Овощи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</w:t>
            </w:r>
            <w:proofErr w:type="spellStart"/>
            <w:proofErr w:type="gram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сол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99,2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Хлеб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пшеничн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78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</w:t>
            </w:r>
          </w:p>
        </w:tc>
      </w:tr>
      <w:tr w:rsidR="008E0336" w:rsidRPr="000D3715" w:rsidTr="008E0336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122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компот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13,48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53,72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20,5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0,34</w:t>
            </w:r>
          </w:p>
        </w:tc>
      </w:tr>
      <w:tr w:rsidR="008E0336" w:rsidRPr="000D3715" w:rsidTr="008E0336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Всего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645,19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94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4-й день четверг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Борщ с фасолью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7,44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9,5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124,8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4,5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17,5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1,06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Пюре картофельное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3,91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5,62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9,65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148,65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1,26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3,76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66,1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0,89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717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Рыба  отварная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8,43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7,14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2,57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107,86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Овощи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</w:t>
            </w:r>
            <w:proofErr w:type="spellStart"/>
            <w:proofErr w:type="gram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сол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99,2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Хлеб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пшеничн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компот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13,48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53,72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20,5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0,34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Всего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612,23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94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5-й день пятница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Суп картофельный с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бобовыми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9,38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5,86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9,78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152,56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0,07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5,78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44,12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2,5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Вареники с картофельной начинкой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</w:t>
            </w:r>
            <w:proofErr w:type="gram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/ф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21,57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34,66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33,0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745,87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22,15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8,55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Овощи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</w:t>
            </w:r>
            <w:proofErr w:type="spellStart"/>
            <w:proofErr w:type="gram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сол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99,2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Хлеб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пшеничн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78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Чай с сахаром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49,28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6,00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11,6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0,54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Всего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1093,03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94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  <w:p w:rsidR="008E0336" w:rsidRPr="000D3715" w:rsidRDefault="008E0336" w:rsidP="008E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Неделя вторая</w:t>
            </w:r>
          </w:p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6-й день понедельник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Борщ с капустой и картофелем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7,44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124,8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4,5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17,5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1,06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Пельмени </w:t>
            </w:r>
            <w:proofErr w:type="gramStart"/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/ф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11,12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9,17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25,58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261,25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Овощи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</w:t>
            </w:r>
            <w:proofErr w:type="spellStart"/>
            <w:proofErr w:type="gram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сол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99,2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Хлеб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пшенич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78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компот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13,48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53,72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20,5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0,34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Всего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619,19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94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7-й день вторник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775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Суп картофельный с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макароннымизделями</w:t>
            </w:r>
            <w:proofErr w:type="spell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3,48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14,52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85,76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0,08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2,96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23,58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0,58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Каша пшеничная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0,9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229,5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Курица отварная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lang w:eastAsia="ru-RU"/>
              </w:rPr>
              <w:t>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9.8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11,7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153,58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2,14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20,7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1,44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Овощи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</w:t>
            </w:r>
            <w:proofErr w:type="spellStart"/>
            <w:proofErr w:type="gram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сол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99,2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Хлеб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пшеничн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78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компот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13,48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53,72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20,5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0,34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Всего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699,76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94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8-й день среда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Суп картофельный с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бобовыми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9,38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5,86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9,78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152,56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0,07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5,78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44,12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2,5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Капуста тушеная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1,73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3,13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4,91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68,95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41,5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0,71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Сосиска в тесте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6,25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14,9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2,29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172.89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34.4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21,9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0,7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Овощи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</w:t>
            </w:r>
            <w:proofErr w:type="spellStart"/>
            <w:proofErr w:type="gram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сол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99,2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Хлеб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пшеничн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78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компот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13,48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53,72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20,5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0,34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Всего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625,32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94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9-й день четверг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Борщ с фасолью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7,44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124,8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4,5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17,5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1,06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Пюре картофельное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3,91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5,62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9,65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148,65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1,26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3,76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66,1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0,89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Икра кабачковая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29,1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348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Котлеты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Хлеб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пшеничн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78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Чай с сахаром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49,28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6,00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11,6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0,54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Всего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535,83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94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10-й день пятница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Суп рыбный из консервов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8,14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13,32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120,68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0,08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6,42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86,34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1,04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165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Каша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гречн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7,2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27,5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198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сосиска отвар.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3,49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7,42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8,03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97,3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0,07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0,16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122,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0.52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Овощи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</w:t>
            </w:r>
            <w:proofErr w:type="spellStart"/>
            <w:proofErr w:type="gram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сол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99,2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Хлеб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пшеничн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78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компот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13,48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53,72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20,5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0,34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Всего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646,90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8E0336" w:rsidRPr="000D3715" w:rsidRDefault="008E0336" w:rsidP="008E0336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E0336" w:rsidRPr="000D3715" w:rsidRDefault="008E0336" w:rsidP="008E0336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E0336" w:rsidRPr="000D3715" w:rsidRDefault="008E0336" w:rsidP="008E0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0D3715">
        <w:rPr>
          <w:rFonts w:ascii="Times New Roman" w:eastAsia="Times New Roman" w:hAnsi="Times New Roman" w:cs="Times New Roman"/>
          <w:sz w:val="18"/>
          <w:lang w:eastAsia="ru-RU"/>
        </w:rPr>
        <w:t>ПРИМЕРНОЕДВУХНЕДЕЛЬНОЕ МЕНЮ</w:t>
      </w:r>
    </w:p>
    <w:p w:rsidR="008E0336" w:rsidRPr="000D3715" w:rsidRDefault="008E0336" w:rsidP="008E0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0D3715">
        <w:rPr>
          <w:rFonts w:ascii="Times New Roman" w:eastAsia="Times New Roman" w:hAnsi="Times New Roman" w:cs="Times New Roman"/>
          <w:sz w:val="18"/>
          <w:lang w:eastAsia="ru-RU"/>
        </w:rPr>
        <w:t>горячего питания</w:t>
      </w:r>
    </w:p>
    <w:p w:rsidR="008E0336" w:rsidRPr="000D3715" w:rsidRDefault="008E0336" w:rsidP="008E0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0D3715">
        <w:rPr>
          <w:rFonts w:ascii="Times New Roman" w:eastAsia="Times New Roman" w:hAnsi="Times New Roman" w:cs="Times New Roman"/>
          <w:sz w:val="18"/>
          <w:lang w:eastAsia="ru-RU"/>
        </w:rPr>
        <w:t xml:space="preserve">МБОУ </w:t>
      </w:r>
      <w:proofErr w:type="spellStart"/>
      <w:r w:rsidRPr="000D3715">
        <w:rPr>
          <w:rFonts w:ascii="Times New Roman" w:eastAsia="Times New Roman" w:hAnsi="Times New Roman" w:cs="Times New Roman"/>
          <w:sz w:val="18"/>
          <w:lang w:eastAsia="ru-RU"/>
        </w:rPr>
        <w:t>Марфинскойсош</w:t>
      </w:r>
      <w:proofErr w:type="spellEnd"/>
    </w:p>
    <w:p w:rsidR="008E0336" w:rsidRPr="000D3715" w:rsidRDefault="00ED39BB" w:rsidP="008E0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0D3715">
        <w:rPr>
          <w:rFonts w:ascii="Times New Roman" w:eastAsia="Times New Roman" w:hAnsi="Times New Roman" w:cs="Times New Roman"/>
          <w:sz w:val="18"/>
          <w:lang w:eastAsia="ru-RU"/>
        </w:rPr>
        <w:t>Стоимость 1 порции  50</w:t>
      </w:r>
      <w:r w:rsidR="008E0336" w:rsidRPr="000D3715">
        <w:rPr>
          <w:rFonts w:ascii="Times New Roman" w:eastAsia="Times New Roman" w:hAnsi="Times New Roman" w:cs="Times New Roman"/>
          <w:sz w:val="18"/>
          <w:lang w:eastAsia="ru-RU"/>
        </w:rPr>
        <w:t xml:space="preserve"> рублей</w:t>
      </w:r>
    </w:p>
    <w:p w:rsidR="008E0336" w:rsidRPr="000D3715" w:rsidRDefault="008E0336" w:rsidP="008E0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p w:rsidR="008E0336" w:rsidRPr="000D3715" w:rsidRDefault="008E0336" w:rsidP="008E0336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  <w:r w:rsidRPr="000D3715">
        <w:rPr>
          <w:rFonts w:ascii="Times New Roman" w:eastAsia="Times New Roman" w:hAnsi="Times New Roman" w:cs="Times New Roman"/>
          <w:sz w:val="18"/>
          <w:lang w:eastAsia="ru-RU"/>
        </w:rPr>
        <w:t>Сезон: осенне-зимний</w:t>
      </w:r>
    </w:p>
    <w:p w:rsidR="008E0336" w:rsidRPr="000D3715" w:rsidRDefault="008E0336" w:rsidP="008E0336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  <w:r w:rsidRPr="000D3715">
        <w:rPr>
          <w:rFonts w:ascii="Times New Roman" w:eastAsia="Times New Roman" w:hAnsi="Times New Roman" w:cs="Times New Roman"/>
          <w:sz w:val="18"/>
          <w:lang w:eastAsia="ru-RU"/>
        </w:rPr>
        <w:t>Возрастная категория: с 11 лет  и старше (5-11классы)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55"/>
        <w:gridCol w:w="1839"/>
        <w:gridCol w:w="731"/>
        <w:gridCol w:w="584"/>
        <w:gridCol w:w="583"/>
        <w:gridCol w:w="583"/>
        <w:gridCol w:w="851"/>
        <w:gridCol w:w="565"/>
        <w:gridCol w:w="397"/>
        <w:gridCol w:w="216"/>
        <w:gridCol w:w="216"/>
        <w:gridCol w:w="216"/>
        <w:gridCol w:w="216"/>
        <w:gridCol w:w="216"/>
        <w:gridCol w:w="425"/>
        <w:gridCol w:w="379"/>
        <w:gridCol w:w="583"/>
        <w:gridCol w:w="502"/>
      </w:tblGrid>
      <w:tr w:rsidR="008E0336" w:rsidRPr="000D3715" w:rsidTr="008E0336">
        <w:trPr>
          <w:trHeight w:val="1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Segoe UI Symbol" w:hAnsi="Times New Roman" w:cs="Times New Roman"/>
                <w:sz w:val="18"/>
                <w:lang w:eastAsia="ru-RU"/>
              </w:rPr>
              <w:t>№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рец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Прием пищи, наименование блюда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Масса порции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Пищевые вещества (г)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Энерг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ценность (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  <w:tc>
          <w:tcPr>
            <w:tcW w:w="18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Витамины (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мп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  <w:tc>
          <w:tcPr>
            <w:tcW w:w="1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Минеральные вещества (мг)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Ж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У</w:t>
            </w: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B1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C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А 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Ca</w:t>
            </w:r>
            <w:proofErr w:type="spellEnd"/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Mg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Fe</w:t>
            </w:r>
            <w:proofErr w:type="spellEnd"/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</w:t>
            </w:r>
          </w:p>
        </w:tc>
      </w:tr>
      <w:tr w:rsidR="008E0336" w:rsidRPr="000D3715" w:rsidTr="008E0336">
        <w:trPr>
          <w:trHeight w:val="1"/>
        </w:trPr>
        <w:tc>
          <w:tcPr>
            <w:tcW w:w="947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Неделя первая</w:t>
            </w:r>
          </w:p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1-й день понедельник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19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Борщ с капустой и картофелем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7,44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0,03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4,5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17,5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1,06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Макароны отварные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180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5,36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0,86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157,47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lang w:eastAsia="ru-RU"/>
              </w:rPr>
              <w:t>287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Тефтели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6,78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7,53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8,58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129,17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Хлеб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пшеничн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Чай с сахаром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49,28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6,00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11,6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0,54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Всего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889,85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947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2-й день вторник</w:t>
            </w:r>
          </w:p>
        </w:tc>
      </w:tr>
      <w:tr w:rsidR="008E0336" w:rsidRPr="000D3715" w:rsidTr="008E0336">
        <w:trPr>
          <w:trHeight w:val="45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775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Суп картофельный с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макароннымиизделями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3,48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14,52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107,2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0,08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2,96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23,58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0,58</w:t>
            </w:r>
          </w:p>
        </w:tc>
      </w:tr>
      <w:tr w:rsidR="008E0336" w:rsidRPr="000D3715" w:rsidTr="008E0336">
        <w:trPr>
          <w:trHeight w:val="45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Каша пшеничная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229,5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22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Курица отварная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15.6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18,8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3,2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245,6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0,05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3,42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33,12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2,3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Овощи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</w:t>
            </w:r>
            <w:proofErr w:type="spellStart"/>
            <w:proofErr w:type="gram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сол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99,2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Хлеб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пшеничн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Чай с сахаром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49,28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6,00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,6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</w:t>
            </w: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4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Всего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808,78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947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3-й день среда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39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Суп картофельный с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бобовыми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9,38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5,86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9,78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152,56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0,07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5,78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44,12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2,5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Каша рисовая рассыпчатая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169,71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0,01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2,74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0,34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Сосиска отвар.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14,6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34.4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13,0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0,7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Овощи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</w:t>
            </w:r>
            <w:proofErr w:type="spellStart"/>
            <w:proofErr w:type="gram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сол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99,2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Хлеб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пшеничн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компот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13,48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53,72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0,01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20,5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0,34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Всего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645,19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947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4-й день четверг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Борщ с фасолью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7,44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0,03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4,5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17,5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1,06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Пюре картофельное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180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3,91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5,62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9,65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148,65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1,26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3,76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66,1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0,89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Икра кабачковая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29,1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lang w:eastAsia="ru-RU"/>
              </w:rPr>
              <w:t>717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Рыба отварная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lang w:eastAsia="ru-RU"/>
              </w:rPr>
              <w:t>80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8,43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7,14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2,57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107,86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Хлеб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пшеничн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компот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13,48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53,72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0,01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20,5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0,34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Всего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573,33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947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5-й день пятница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39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Суп картофельный с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бобовыми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9,38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5,86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9,78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152,56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0,07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5,78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44,12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2,5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Вареники с картофельной начинкой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21,57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34,66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33,0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745,87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0,1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22,15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8,55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Овощи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</w:t>
            </w:r>
            <w:proofErr w:type="spellStart"/>
            <w:proofErr w:type="gram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сол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99,2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Хлеб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пшеничн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Чай с сахаром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49,28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6,00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11,6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0,54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Всего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1123,20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947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  <w:p w:rsidR="008E0336" w:rsidRPr="000D3715" w:rsidRDefault="008E0336" w:rsidP="008E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Неделя вторая</w:t>
            </w:r>
          </w:p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6-й день понедельник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Борщ с капустой и картофелем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7,44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0,03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4,5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17,5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1,06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пельмени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5,36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0,86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157,47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Овощи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</w:t>
            </w:r>
            <w:proofErr w:type="spellStart"/>
            <w:proofErr w:type="gram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сол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99,2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Хлеб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пшенич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0,25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78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0,4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7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0,5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компот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13,48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53,72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0,01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20,5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0,34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Всего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650,30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947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7-й день вторник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775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Суп картофельный с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макароннымиизделями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3,48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14,52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107,2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0,08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2,96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23,58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0,58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Каша пшеничная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Курица отварная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15.6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18,8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3,2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245,6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0,05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3,42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33,12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2,3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Овощи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</w:t>
            </w:r>
            <w:proofErr w:type="spellStart"/>
            <w:proofErr w:type="gram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сол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99,2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Хлеб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пшеничн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компот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13,48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53,72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0,01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20,5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0,34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Всего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889,72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947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8-й день среда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39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Суп картофельный с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бобовыми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9,38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5,86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9,78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152,56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0,07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5,78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44,1</w:t>
            </w: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2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2,5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Капуста тушеная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1,73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3,13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4,91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68,95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0,03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41,5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0,71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Сосиска в тесте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6,25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14,9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2,29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172.89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34.4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21,9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0,7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Овощи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</w:t>
            </w:r>
            <w:proofErr w:type="spellStart"/>
            <w:proofErr w:type="gram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сол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99,2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Хлеб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пшеничн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компот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13,48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53,72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0,01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20,5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0,34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Всего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625,32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947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9-й день четверг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Борщ с фасолью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7,44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0,03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4,5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17,5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1,06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Пюре картофельное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180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3,91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5,62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9,65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148,65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1,26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3,76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66,1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0,89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Икра кабачковая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29,1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348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Котлеты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Хлеб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пшеничн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Чай с сахаром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49,28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6,00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11,6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0,54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Всего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881,03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947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10-й день пятница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Суп рыбный из консервов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8,14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13,32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150,85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0,08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6,42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86,34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1,04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165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Каша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гречн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27,5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198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0,41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сосиска отвар.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3,49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7,42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8,03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97,3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0,07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0,16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122,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0.52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Овощи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</w:t>
            </w:r>
            <w:proofErr w:type="spellStart"/>
            <w:proofErr w:type="gram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сол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99,2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Хлеб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пшеничн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компот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13,48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53,72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0,01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20,5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0,34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Всего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677,07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8E0336" w:rsidRPr="000D3715" w:rsidRDefault="008E0336" w:rsidP="008E0336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E0336" w:rsidRPr="000D3715" w:rsidRDefault="008E0336" w:rsidP="008E0336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02554A" w:rsidRPr="0002554A" w:rsidRDefault="008E0336" w:rsidP="0002554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54A">
        <w:rPr>
          <w:sz w:val="24"/>
          <w:szCs w:val="24"/>
        </w:rPr>
        <w:t xml:space="preserve">  </w:t>
      </w:r>
      <w:r w:rsidR="0002554A" w:rsidRPr="0002554A">
        <w:rPr>
          <w:rFonts w:ascii="Times New Roman" w:hAnsi="Times New Roman" w:cs="Times New Roman"/>
          <w:sz w:val="24"/>
          <w:szCs w:val="24"/>
        </w:rPr>
        <w:t xml:space="preserve">Анализ показателей указывает на то, что Школа имеет достаточную инфраструктуру, которая соответствует требованиям </w:t>
      </w:r>
      <w:hyperlink r:id="rId17" w:anchor="/document/99/902256369/" w:history="1">
        <w:r w:rsidR="0002554A" w:rsidRPr="0002554A">
          <w:rPr>
            <w:rStyle w:val="a4"/>
            <w:rFonts w:ascii="Times New Roman" w:hAnsi="Times New Roman" w:cs="Times New Roman"/>
            <w:sz w:val="24"/>
            <w:szCs w:val="24"/>
          </w:rPr>
          <w:t>СанПиН 2.4.2.2821-10</w:t>
        </w:r>
      </w:hyperlink>
      <w:r w:rsidR="0002554A" w:rsidRPr="0002554A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условиям и организации обучения в общеобразовательных учреждениях» и</w:t>
      </w:r>
      <w:r w:rsidR="0002554A" w:rsidRPr="0002554A">
        <w:rPr>
          <w:rFonts w:ascii="Times New Roman" w:hAnsi="Times New Roman" w:cs="Times New Roman"/>
          <w:sz w:val="24"/>
          <w:szCs w:val="24"/>
        </w:rPr>
        <w:br/>
        <w:t>позволяет реализовывать образовательные программы в полном объеме в соответствии с ФГОС общего образования.</w:t>
      </w:r>
    </w:p>
    <w:p w:rsidR="0002554A" w:rsidRPr="0002554A" w:rsidRDefault="0002554A" w:rsidP="0002554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54A">
        <w:rPr>
          <w:rFonts w:ascii="Times New Roman" w:hAnsi="Times New Roman" w:cs="Times New Roman"/>
          <w:sz w:val="24"/>
          <w:szCs w:val="24"/>
        </w:rPr>
        <w:t>Школа укомплектована достаточным количеством педагогических и иных работников, которые имеют высокую квалификацию и регулярно пр</w:t>
      </w:r>
      <w:bookmarkStart w:id="0" w:name="_GoBack"/>
      <w:bookmarkEnd w:id="0"/>
      <w:r w:rsidRPr="0002554A">
        <w:rPr>
          <w:rFonts w:ascii="Times New Roman" w:hAnsi="Times New Roman" w:cs="Times New Roman"/>
          <w:sz w:val="24"/>
          <w:szCs w:val="24"/>
        </w:rPr>
        <w:t>оходят повышение квалификации, что позволяет обеспечивать стабильных качественных результатов образовательных достижений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54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02554A" w:rsidRPr="0002554A" w:rsidRDefault="0002554A" w:rsidP="0002554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02554A">
        <w:rPr>
          <w:rFonts w:ascii="Times New Roman" w:eastAsia="Calibri" w:hAnsi="Times New Roman" w:cs="Times New Roman"/>
          <w:sz w:val="24"/>
        </w:rPr>
        <w:t>Педколлектив</w:t>
      </w:r>
      <w:proofErr w:type="spellEnd"/>
      <w:r w:rsidRPr="0002554A">
        <w:rPr>
          <w:rFonts w:ascii="Times New Roman" w:eastAsia="Calibri" w:hAnsi="Times New Roman" w:cs="Times New Roman"/>
          <w:sz w:val="24"/>
        </w:rPr>
        <w:t xml:space="preserve"> уделяет большое внимание вопросам воспитания. Все запланированные мероприятия соответствовали возрастным и психологическим особенностям детей,  были направлены на реализацию поставленных задач, проводились  в соответствии с воспитательной системой школы</w:t>
      </w:r>
      <w:r>
        <w:rPr>
          <w:rFonts w:ascii="Times New Roman" w:eastAsia="Calibri" w:hAnsi="Times New Roman" w:cs="Times New Roman"/>
          <w:sz w:val="24"/>
        </w:rPr>
        <w:t>.</w:t>
      </w:r>
    </w:p>
    <w:p w:rsidR="0002554A" w:rsidRDefault="0002554A" w:rsidP="008E03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554A" w:rsidRDefault="0002554A" w:rsidP="008E03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554A" w:rsidRDefault="0002554A" w:rsidP="008E03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554A" w:rsidRDefault="0002554A" w:rsidP="008E03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0336" w:rsidRPr="000D3715" w:rsidRDefault="008E0336" w:rsidP="008E03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3715">
        <w:rPr>
          <w:rFonts w:ascii="Times New Roman" w:eastAsia="Times New Roman" w:hAnsi="Times New Roman" w:cs="Times New Roman"/>
          <w:lang w:eastAsia="ru-RU"/>
        </w:rPr>
        <w:t xml:space="preserve">  </w:t>
      </w:r>
    </w:p>
    <w:sectPr w:rsidR="008E0336" w:rsidRPr="000D3715" w:rsidSect="000451C7">
      <w:pgSz w:w="11906" w:h="16838"/>
      <w:pgMar w:top="720" w:right="991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5168_"/>
      </v:shape>
    </w:pict>
  </w:numPicBullet>
  <w:abstractNum w:abstractNumId="0">
    <w:nsid w:val="04DF195D"/>
    <w:multiLevelType w:val="hybridMultilevel"/>
    <w:tmpl w:val="520AA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73B58"/>
    <w:multiLevelType w:val="hybridMultilevel"/>
    <w:tmpl w:val="B036B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54848"/>
    <w:multiLevelType w:val="hybridMultilevel"/>
    <w:tmpl w:val="5F78FF7E"/>
    <w:lvl w:ilvl="0" w:tplc="C96272FE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">
    <w:nsid w:val="1AF144DA"/>
    <w:multiLevelType w:val="hybridMultilevel"/>
    <w:tmpl w:val="24C64CF4"/>
    <w:lvl w:ilvl="0" w:tplc="C96272F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1CFC3714"/>
    <w:multiLevelType w:val="hybridMultilevel"/>
    <w:tmpl w:val="646028D4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122B6"/>
    <w:multiLevelType w:val="hybridMultilevel"/>
    <w:tmpl w:val="8DBE5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E74DBC"/>
    <w:multiLevelType w:val="hybridMultilevel"/>
    <w:tmpl w:val="B086B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363EA"/>
    <w:multiLevelType w:val="hybridMultilevel"/>
    <w:tmpl w:val="134CCD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B64CB"/>
    <w:multiLevelType w:val="hybridMultilevel"/>
    <w:tmpl w:val="29BA2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90C33"/>
    <w:multiLevelType w:val="multilevel"/>
    <w:tmpl w:val="575CBF48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43E2532"/>
    <w:multiLevelType w:val="hybridMultilevel"/>
    <w:tmpl w:val="444A5EB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4674F8F"/>
    <w:multiLevelType w:val="hybridMultilevel"/>
    <w:tmpl w:val="E0884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D3DE0"/>
    <w:multiLevelType w:val="hybridMultilevel"/>
    <w:tmpl w:val="1A187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2479D"/>
    <w:multiLevelType w:val="hybridMultilevel"/>
    <w:tmpl w:val="7BC6C61C"/>
    <w:lvl w:ilvl="0" w:tplc="EADE04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D795F"/>
    <w:multiLevelType w:val="hybridMultilevel"/>
    <w:tmpl w:val="E8BC2CA6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828C3"/>
    <w:multiLevelType w:val="hybridMultilevel"/>
    <w:tmpl w:val="0E2C09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F2FF7"/>
    <w:multiLevelType w:val="hybridMultilevel"/>
    <w:tmpl w:val="4CA0EF1A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743FF0"/>
    <w:multiLevelType w:val="hybridMultilevel"/>
    <w:tmpl w:val="19D41FFC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397C4E"/>
    <w:multiLevelType w:val="hybridMultilevel"/>
    <w:tmpl w:val="2D36BB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65C16AE"/>
    <w:multiLevelType w:val="hybridMultilevel"/>
    <w:tmpl w:val="780607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D766D"/>
    <w:multiLevelType w:val="hybridMultilevel"/>
    <w:tmpl w:val="23F4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C6EFF"/>
    <w:multiLevelType w:val="hybridMultilevel"/>
    <w:tmpl w:val="44B2EC7A"/>
    <w:lvl w:ilvl="0" w:tplc="E8BAB1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46D1015C"/>
    <w:multiLevelType w:val="hybridMultilevel"/>
    <w:tmpl w:val="061A5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E28DE"/>
    <w:multiLevelType w:val="hybridMultilevel"/>
    <w:tmpl w:val="30ACA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0350F5"/>
    <w:multiLevelType w:val="hybridMultilevel"/>
    <w:tmpl w:val="27AC630A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7D1F7F"/>
    <w:multiLevelType w:val="hybridMultilevel"/>
    <w:tmpl w:val="2034C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458AD"/>
    <w:multiLevelType w:val="hybridMultilevel"/>
    <w:tmpl w:val="BD0E64A4"/>
    <w:lvl w:ilvl="0" w:tplc="7F38FF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CC6525"/>
    <w:multiLevelType w:val="hybridMultilevel"/>
    <w:tmpl w:val="0486CC76"/>
    <w:lvl w:ilvl="0" w:tplc="C96272FE">
      <w:start w:val="1"/>
      <w:numFmt w:val="bullet"/>
      <w:lvlText w:val=""/>
      <w:lvlJc w:val="left"/>
      <w:pPr>
        <w:ind w:left="2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8">
    <w:nsid w:val="5ABA567E"/>
    <w:multiLevelType w:val="hybridMultilevel"/>
    <w:tmpl w:val="CB8C5152"/>
    <w:lvl w:ilvl="0" w:tplc="369210FA">
      <w:start w:val="1"/>
      <w:numFmt w:val="decimal"/>
      <w:lvlText w:val="%1."/>
      <w:lvlJc w:val="left"/>
      <w:pPr>
        <w:ind w:left="361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9">
    <w:nsid w:val="5C446442"/>
    <w:multiLevelType w:val="hybridMultilevel"/>
    <w:tmpl w:val="267A9602"/>
    <w:lvl w:ilvl="0" w:tplc="C96272FE">
      <w:start w:val="1"/>
      <w:numFmt w:val="bullet"/>
      <w:lvlText w:val=""/>
      <w:lvlJc w:val="left"/>
      <w:pPr>
        <w:ind w:left="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0">
    <w:nsid w:val="5C6C7535"/>
    <w:multiLevelType w:val="hybridMultilevel"/>
    <w:tmpl w:val="75628C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976414"/>
    <w:multiLevelType w:val="hybridMultilevel"/>
    <w:tmpl w:val="1DA24F26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605DEE"/>
    <w:multiLevelType w:val="hybridMultilevel"/>
    <w:tmpl w:val="711824E6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662CAB"/>
    <w:multiLevelType w:val="hybridMultilevel"/>
    <w:tmpl w:val="9D0EC740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257559"/>
    <w:multiLevelType w:val="hybridMultilevel"/>
    <w:tmpl w:val="68E0D7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8521A4"/>
    <w:multiLevelType w:val="hybridMultilevel"/>
    <w:tmpl w:val="86F0451E"/>
    <w:lvl w:ilvl="0" w:tplc="C96272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A2A2482"/>
    <w:multiLevelType w:val="hybridMultilevel"/>
    <w:tmpl w:val="75827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1D59E6"/>
    <w:multiLevelType w:val="hybridMultilevel"/>
    <w:tmpl w:val="D902C62A"/>
    <w:lvl w:ilvl="0" w:tplc="0000475A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EF57F1"/>
    <w:multiLevelType w:val="hybridMultilevel"/>
    <w:tmpl w:val="E12E3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5474F4"/>
    <w:multiLevelType w:val="hybridMultilevel"/>
    <w:tmpl w:val="3050F540"/>
    <w:lvl w:ilvl="0" w:tplc="0419000F">
      <w:start w:val="1"/>
      <w:numFmt w:val="decimal"/>
      <w:lvlText w:val="%1."/>
      <w:lvlJc w:val="left"/>
      <w:pPr>
        <w:ind w:left="936" w:hanging="360"/>
      </w:p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0">
    <w:nsid w:val="71BC7708"/>
    <w:multiLevelType w:val="hybridMultilevel"/>
    <w:tmpl w:val="4898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1F71B7"/>
    <w:multiLevelType w:val="hybridMultilevel"/>
    <w:tmpl w:val="81F034EE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8B17FE"/>
    <w:multiLevelType w:val="hybridMultilevel"/>
    <w:tmpl w:val="3DDA59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1B477E"/>
    <w:multiLevelType w:val="hybridMultilevel"/>
    <w:tmpl w:val="DF90268E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53355D"/>
    <w:multiLevelType w:val="multilevel"/>
    <w:tmpl w:val="F482D8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5">
    <w:nsid w:val="7B605B57"/>
    <w:multiLevelType w:val="hybridMultilevel"/>
    <w:tmpl w:val="BA1C58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9E3B08"/>
    <w:multiLevelType w:val="multilevel"/>
    <w:tmpl w:val="5B9CD35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47">
    <w:nsid w:val="7BD30FDF"/>
    <w:multiLevelType w:val="hybridMultilevel"/>
    <w:tmpl w:val="324269AC"/>
    <w:lvl w:ilvl="0" w:tplc="0419000B">
      <w:start w:val="1"/>
      <w:numFmt w:val="bullet"/>
      <w:lvlText w:val=""/>
      <w:lvlJc w:val="left"/>
      <w:pPr>
        <w:ind w:left="1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8"/>
  </w:num>
  <w:num w:numId="3">
    <w:abstractNumId w:val="0"/>
  </w:num>
  <w:num w:numId="4">
    <w:abstractNumId w:val="1"/>
  </w:num>
  <w:num w:numId="5">
    <w:abstractNumId w:val="46"/>
  </w:num>
  <w:num w:numId="6">
    <w:abstractNumId w:val="44"/>
  </w:num>
  <w:num w:numId="7">
    <w:abstractNumId w:val="15"/>
  </w:num>
  <w:num w:numId="8">
    <w:abstractNumId w:val="30"/>
  </w:num>
  <w:num w:numId="9">
    <w:abstractNumId w:val="6"/>
  </w:num>
  <w:num w:numId="10">
    <w:abstractNumId w:val="36"/>
  </w:num>
  <w:num w:numId="11">
    <w:abstractNumId w:val="22"/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13"/>
  </w:num>
  <w:num w:numId="16">
    <w:abstractNumId w:val="34"/>
  </w:num>
  <w:num w:numId="17">
    <w:abstractNumId w:val="37"/>
  </w:num>
  <w:num w:numId="18">
    <w:abstractNumId w:val="5"/>
  </w:num>
  <w:num w:numId="19">
    <w:abstractNumId w:val="21"/>
  </w:num>
  <w:num w:numId="20">
    <w:abstractNumId w:val="11"/>
  </w:num>
  <w:num w:numId="21">
    <w:abstractNumId w:val="7"/>
  </w:num>
  <w:num w:numId="22">
    <w:abstractNumId w:val="28"/>
  </w:num>
  <w:num w:numId="23">
    <w:abstractNumId w:val="19"/>
  </w:num>
  <w:num w:numId="24">
    <w:abstractNumId w:val="47"/>
  </w:num>
  <w:num w:numId="25">
    <w:abstractNumId w:val="26"/>
  </w:num>
  <w:num w:numId="26">
    <w:abstractNumId w:val="24"/>
  </w:num>
  <w:num w:numId="27">
    <w:abstractNumId w:val="29"/>
  </w:num>
  <w:num w:numId="28">
    <w:abstractNumId w:val="39"/>
  </w:num>
  <w:num w:numId="29">
    <w:abstractNumId w:val="3"/>
  </w:num>
  <w:num w:numId="30">
    <w:abstractNumId w:val="17"/>
  </w:num>
  <w:num w:numId="31">
    <w:abstractNumId w:val="9"/>
  </w:num>
  <w:num w:numId="32">
    <w:abstractNumId w:val="32"/>
  </w:num>
  <w:num w:numId="33">
    <w:abstractNumId w:val="43"/>
  </w:num>
  <w:num w:numId="34">
    <w:abstractNumId w:val="12"/>
  </w:num>
  <w:num w:numId="35">
    <w:abstractNumId w:val="10"/>
  </w:num>
  <w:num w:numId="36">
    <w:abstractNumId w:val="27"/>
  </w:num>
  <w:num w:numId="37">
    <w:abstractNumId w:val="16"/>
  </w:num>
  <w:num w:numId="38">
    <w:abstractNumId w:val="2"/>
  </w:num>
  <w:num w:numId="39">
    <w:abstractNumId w:val="41"/>
  </w:num>
  <w:num w:numId="40">
    <w:abstractNumId w:val="31"/>
  </w:num>
  <w:num w:numId="41">
    <w:abstractNumId w:val="33"/>
  </w:num>
  <w:num w:numId="42">
    <w:abstractNumId w:val="20"/>
  </w:num>
  <w:num w:numId="43">
    <w:abstractNumId w:val="23"/>
  </w:num>
  <w:num w:numId="44">
    <w:abstractNumId w:val="38"/>
  </w:num>
  <w:num w:numId="45">
    <w:abstractNumId w:val="35"/>
  </w:num>
  <w:num w:numId="46">
    <w:abstractNumId w:val="18"/>
  </w:num>
  <w:num w:numId="47">
    <w:abstractNumId w:val="4"/>
  </w:num>
  <w:num w:numId="4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29D2"/>
    <w:rsid w:val="00001DA5"/>
    <w:rsid w:val="0002554A"/>
    <w:rsid w:val="0002765B"/>
    <w:rsid w:val="0004109E"/>
    <w:rsid w:val="000451C7"/>
    <w:rsid w:val="000468AE"/>
    <w:rsid w:val="000614F6"/>
    <w:rsid w:val="000A14C9"/>
    <w:rsid w:val="000D3715"/>
    <w:rsid w:val="000E2C95"/>
    <w:rsid w:val="000F3D8A"/>
    <w:rsid w:val="00123753"/>
    <w:rsid w:val="00171824"/>
    <w:rsid w:val="00175928"/>
    <w:rsid w:val="001E0FF6"/>
    <w:rsid w:val="001E5FB9"/>
    <w:rsid w:val="00246CAC"/>
    <w:rsid w:val="00262232"/>
    <w:rsid w:val="002B2AAD"/>
    <w:rsid w:val="002B5B63"/>
    <w:rsid w:val="002E6C82"/>
    <w:rsid w:val="003023F4"/>
    <w:rsid w:val="00331521"/>
    <w:rsid w:val="00340D31"/>
    <w:rsid w:val="0036218F"/>
    <w:rsid w:val="00362343"/>
    <w:rsid w:val="0036325D"/>
    <w:rsid w:val="00363E75"/>
    <w:rsid w:val="003665EF"/>
    <w:rsid w:val="003C4F73"/>
    <w:rsid w:val="003E38B3"/>
    <w:rsid w:val="003E5188"/>
    <w:rsid w:val="00414B92"/>
    <w:rsid w:val="0042557A"/>
    <w:rsid w:val="00453849"/>
    <w:rsid w:val="00455FED"/>
    <w:rsid w:val="00457564"/>
    <w:rsid w:val="0049042B"/>
    <w:rsid w:val="004D72AF"/>
    <w:rsid w:val="004F1B1E"/>
    <w:rsid w:val="005262D1"/>
    <w:rsid w:val="00526824"/>
    <w:rsid w:val="005273B7"/>
    <w:rsid w:val="005366CA"/>
    <w:rsid w:val="00547FFA"/>
    <w:rsid w:val="005562EF"/>
    <w:rsid w:val="00580B63"/>
    <w:rsid w:val="00580B66"/>
    <w:rsid w:val="0058464A"/>
    <w:rsid w:val="005B45CA"/>
    <w:rsid w:val="005D501B"/>
    <w:rsid w:val="005E0033"/>
    <w:rsid w:val="005F7040"/>
    <w:rsid w:val="00600294"/>
    <w:rsid w:val="00600790"/>
    <w:rsid w:val="006117FE"/>
    <w:rsid w:val="00623FF9"/>
    <w:rsid w:val="00630436"/>
    <w:rsid w:val="006338A5"/>
    <w:rsid w:val="0067653E"/>
    <w:rsid w:val="0067789C"/>
    <w:rsid w:val="00686DCC"/>
    <w:rsid w:val="00693A51"/>
    <w:rsid w:val="0069521B"/>
    <w:rsid w:val="006B187A"/>
    <w:rsid w:val="006C3228"/>
    <w:rsid w:val="006F6CD6"/>
    <w:rsid w:val="00724B09"/>
    <w:rsid w:val="007321F4"/>
    <w:rsid w:val="00745230"/>
    <w:rsid w:val="00750364"/>
    <w:rsid w:val="007729D2"/>
    <w:rsid w:val="00780FB8"/>
    <w:rsid w:val="007D1123"/>
    <w:rsid w:val="007E7DEB"/>
    <w:rsid w:val="007F47BF"/>
    <w:rsid w:val="008418BF"/>
    <w:rsid w:val="00844646"/>
    <w:rsid w:val="00856035"/>
    <w:rsid w:val="008577BF"/>
    <w:rsid w:val="00861E50"/>
    <w:rsid w:val="00894B8D"/>
    <w:rsid w:val="008C6445"/>
    <w:rsid w:val="008E0336"/>
    <w:rsid w:val="008E0EB9"/>
    <w:rsid w:val="008E23AD"/>
    <w:rsid w:val="00903A5D"/>
    <w:rsid w:val="00926C9B"/>
    <w:rsid w:val="009520FF"/>
    <w:rsid w:val="00983C57"/>
    <w:rsid w:val="009B7E8F"/>
    <w:rsid w:val="009F392F"/>
    <w:rsid w:val="00A1461F"/>
    <w:rsid w:val="00A20284"/>
    <w:rsid w:val="00A3761E"/>
    <w:rsid w:val="00A437F6"/>
    <w:rsid w:val="00A44692"/>
    <w:rsid w:val="00A546DB"/>
    <w:rsid w:val="00A97BFB"/>
    <w:rsid w:val="00AA0A29"/>
    <w:rsid w:val="00AA5C10"/>
    <w:rsid w:val="00AA6B31"/>
    <w:rsid w:val="00AC5D57"/>
    <w:rsid w:val="00B14247"/>
    <w:rsid w:val="00B14BD4"/>
    <w:rsid w:val="00B32BEF"/>
    <w:rsid w:val="00B452FA"/>
    <w:rsid w:val="00B86B71"/>
    <w:rsid w:val="00BD3E7B"/>
    <w:rsid w:val="00BE3872"/>
    <w:rsid w:val="00BF2C14"/>
    <w:rsid w:val="00C03FBA"/>
    <w:rsid w:val="00C644D5"/>
    <w:rsid w:val="00C673DB"/>
    <w:rsid w:val="00CB5FD0"/>
    <w:rsid w:val="00CE6651"/>
    <w:rsid w:val="00CF0E10"/>
    <w:rsid w:val="00CF35F4"/>
    <w:rsid w:val="00D10A0F"/>
    <w:rsid w:val="00D249DD"/>
    <w:rsid w:val="00D614E3"/>
    <w:rsid w:val="00D64722"/>
    <w:rsid w:val="00D71675"/>
    <w:rsid w:val="00D75D80"/>
    <w:rsid w:val="00D75FFC"/>
    <w:rsid w:val="00D866D5"/>
    <w:rsid w:val="00D91B6C"/>
    <w:rsid w:val="00D96AFC"/>
    <w:rsid w:val="00DA36D0"/>
    <w:rsid w:val="00DB38C3"/>
    <w:rsid w:val="00DE14CC"/>
    <w:rsid w:val="00DE638B"/>
    <w:rsid w:val="00E03CEF"/>
    <w:rsid w:val="00E2721A"/>
    <w:rsid w:val="00E326B0"/>
    <w:rsid w:val="00E65737"/>
    <w:rsid w:val="00E71627"/>
    <w:rsid w:val="00E73385"/>
    <w:rsid w:val="00E94C35"/>
    <w:rsid w:val="00EB422E"/>
    <w:rsid w:val="00EB494E"/>
    <w:rsid w:val="00ED39BB"/>
    <w:rsid w:val="00EE7D7F"/>
    <w:rsid w:val="00EF6A43"/>
    <w:rsid w:val="00F21254"/>
    <w:rsid w:val="00F5348A"/>
    <w:rsid w:val="00F545C7"/>
    <w:rsid w:val="00F6189B"/>
    <w:rsid w:val="00F66FB1"/>
    <w:rsid w:val="00FC2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9" type="connector" idref="#_x0000_s1039"/>
        <o:r id="V:Rule20" type="connector" idref="#_x0000_s1040"/>
        <o:r id="V:Rule21" type="connector" idref="#_x0000_s1051"/>
        <o:r id="V:Rule22" type="connector" idref="#_x0000_s1047"/>
        <o:r id="V:Rule23" type="connector" idref="#_x0000_s1058"/>
        <o:r id="V:Rule24" type="connector" idref="#_x0000_s1041"/>
        <o:r id="V:Rule25" type="connector" idref="#_x0000_s1046"/>
        <o:r id="V:Rule26" type="connector" idref="#_x0000_s1056"/>
        <o:r id="V:Rule27" type="connector" idref="#_x0000_s1037"/>
        <o:r id="V:Rule28" type="connector" idref="#_x0000_s1042"/>
        <o:r id="V:Rule29" type="connector" idref="#_x0000_s1038"/>
        <o:r id="V:Rule30" type="connector" idref="#_x0000_s1045"/>
        <o:r id="V:Rule31" type="connector" idref="#_x0000_s1095"/>
        <o:r id="V:Rule32" type="connector" idref="#_x0000_s1043"/>
        <o:r id="V:Rule33" type="connector" idref="#_x0000_s1044"/>
        <o:r id="V:Rule34" type="connector" idref="#_x0000_s1094"/>
        <o:r id="V:Rule35" type="connector" idref="#_x0000_s1055"/>
        <o:r id="V:Rule36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44D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14BD4"/>
    <w:pPr>
      <w:ind w:left="720"/>
      <w:contextualSpacing/>
    </w:pPr>
  </w:style>
  <w:style w:type="paragraph" w:styleId="a6">
    <w:name w:val="Body Text"/>
    <w:basedOn w:val="a"/>
    <w:link w:val="a7"/>
    <w:rsid w:val="00894B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7">
    <w:name w:val="Основной текст Знак"/>
    <w:basedOn w:val="a0"/>
    <w:link w:val="a6"/>
    <w:rsid w:val="00894B8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Normal (Web)"/>
    <w:basedOn w:val="a"/>
    <w:uiPriority w:val="99"/>
    <w:unhideWhenUsed/>
    <w:rsid w:val="0092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64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304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AA5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F21254"/>
  </w:style>
  <w:style w:type="paragraph" w:styleId="ab">
    <w:name w:val="No Spacing"/>
    <w:uiPriority w:val="1"/>
    <w:qFormat/>
    <w:rsid w:val="00F212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8E0336"/>
  </w:style>
  <w:style w:type="paragraph" w:customStyle="1" w:styleId="ConsPlusNormal">
    <w:name w:val="ConsPlusNormal"/>
    <w:rsid w:val="00A20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aragraphStyle">
    <w:name w:val="Paragraph Style"/>
    <w:rsid w:val="00EE7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59"/>
    <w:rsid w:val="004F1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844646"/>
    <w:rPr>
      <w:color w:val="800080" w:themeColor="followedHyperlink"/>
      <w:u w:val="single"/>
    </w:rPr>
  </w:style>
  <w:style w:type="table" w:customStyle="1" w:styleId="11">
    <w:name w:val="Сетка таблицы11"/>
    <w:basedOn w:val="a1"/>
    <w:next w:val="a3"/>
    <w:uiPriority w:val="59"/>
    <w:rsid w:val="0036325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oa heading"/>
    <w:basedOn w:val="a"/>
    <w:next w:val="a"/>
    <w:uiPriority w:val="99"/>
    <w:semiHidden/>
    <w:unhideWhenUsed/>
    <w:rsid w:val="0036325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arfinskay.mkobr61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p.1obraz.ru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hyperlink" Target="https://vip.1obraz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2017год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Бюджет</c:v>
                </c:pt>
                <c:pt idx="1">
                  <c:v>Вне Школы</c:v>
                </c:pt>
                <c:pt idx="2">
                  <c:v>Нигде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48</c:v>
                </c:pt>
                <c:pt idx="1">
                  <c:v>22</c:v>
                </c:pt>
                <c:pt idx="2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Бюджет</c:v>
                </c:pt>
                <c:pt idx="1">
                  <c:v>Вне Школы</c:v>
                </c:pt>
                <c:pt idx="2">
                  <c:v>Нигде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62</c:v>
                </c:pt>
                <c:pt idx="1">
                  <c:v>24</c:v>
                </c:pt>
                <c:pt idx="2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Бюджет</c:v>
                </c:pt>
                <c:pt idx="1">
                  <c:v>Вне Школы</c:v>
                </c:pt>
                <c:pt idx="2">
                  <c:v>Нигде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85</c:v>
                </c:pt>
                <c:pt idx="1">
                  <c:v>14</c:v>
                </c:pt>
                <c:pt idx="2">
                  <c:v>5</c:v>
                </c:pt>
              </c:numCache>
            </c:numRef>
          </c:val>
        </c:ser>
        <c:shape val="box"/>
        <c:axId val="83436672"/>
        <c:axId val="83438208"/>
        <c:axId val="7613952"/>
      </c:bar3DChart>
      <c:catAx>
        <c:axId val="83436672"/>
        <c:scaling>
          <c:orientation val="minMax"/>
        </c:scaling>
        <c:axPos val="b"/>
        <c:tickLblPos val="nextTo"/>
        <c:crossAx val="83438208"/>
        <c:crossesAt val="0"/>
        <c:auto val="1"/>
        <c:lblAlgn val="ctr"/>
        <c:lblOffset val="100"/>
      </c:catAx>
      <c:valAx>
        <c:axId val="83438208"/>
        <c:scaling>
          <c:orientation val="minMax"/>
          <c:max val="110"/>
          <c:min val="0"/>
        </c:scaling>
        <c:axPos val="l"/>
        <c:majorGridlines/>
        <c:numFmt formatCode="General" sourceLinked="1"/>
        <c:tickLblPos val="nextTo"/>
        <c:crossAx val="83436672"/>
        <c:crosses val="autoZero"/>
        <c:crossBetween val="between"/>
      </c:valAx>
      <c:serAx>
        <c:axId val="7613952"/>
        <c:scaling>
          <c:orientation val="minMax"/>
        </c:scaling>
        <c:axPos val="b"/>
        <c:tickLblPos val="nextTo"/>
        <c:crossAx val="83438208"/>
        <c:crossesAt val="0"/>
      </c:ser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7.1726450860309127E-2"/>
          <c:y val="4.4002964696703763E-2"/>
          <c:w val="0.76430482648002374"/>
          <c:h val="0.5020041244844394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 базовая</c:v>
                </c:pt>
                <c:pt idx="2">
                  <c:v>математика профильная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литература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70</c:v>
                </c:pt>
                <c:pt idx="1">
                  <c:v>14</c:v>
                </c:pt>
                <c:pt idx="2">
                  <c:v>28</c:v>
                </c:pt>
                <c:pt idx="3">
                  <c:v>44.5</c:v>
                </c:pt>
                <c:pt idx="5">
                  <c:v>41</c:v>
                </c:pt>
                <c:pt idx="6">
                  <c:v>45</c:v>
                </c:pt>
                <c:pt idx="7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 базовая</c:v>
                </c:pt>
                <c:pt idx="2">
                  <c:v>математика профильная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литература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60</c:v>
                </c:pt>
                <c:pt idx="1">
                  <c:v>10</c:v>
                </c:pt>
                <c:pt idx="2">
                  <c:v>42</c:v>
                </c:pt>
                <c:pt idx="3">
                  <c:v>41</c:v>
                </c:pt>
                <c:pt idx="4">
                  <c:v>52</c:v>
                </c:pt>
                <c:pt idx="5">
                  <c:v>40</c:v>
                </c:pt>
                <c:pt idx="6">
                  <c:v>62</c:v>
                </c:pt>
                <c:pt idx="7">
                  <c:v>48.5</c:v>
                </c:pt>
                <c:pt idx="8">
                  <c:v>56</c:v>
                </c:pt>
              </c:numCache>
            </c:numRef>
          </c:val>
        </c:ser>
        <c:shape val="cylinder"/>
        <c:axId val="83907712"/>
        <c:axId val="83909248"/>
        <c:axId val="0"/>
      </c:bar3DChart>
      <c:catAx>
        <c:axId val="83907712"/>
        <c:scaling>
          <c:orientation val="minMax"/>
        </c:scaling>
        <c:axPos val="b"/>
        <c:tickLblPos val="nextTo"/>
        <c:crossAx val="83909248"/>
        <c:crosses val="autoZero"/>
        <c:auto val="1"/>
        <c:lblAlgn val="ctr"/>
        <c:lblOffset val="100"/>
      </c:catAx>
      <c:valAx>
        <c:axId val="83909248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83907712"/>
        <c:crosses val="autoZero"/>
        <c:crossBetween val="between"/>
        <c:majorUnit val="10"/>
        <c:minorUnit val="5"/>
      </c:valAx>
    </c:plotArea>
    <c:legend>
      <c:legendPos val="r"/>
    </c:legend>
    <c:plotVisOnly val="1"/>
    <c:dispBlanksAs val="gap"/>
  </c:chart>
  <c:spPr>
    <a:noFill/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="1" i="0" baseline="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занимаемой должности</c:v>
                </c:pt>
                <c:pt idx="3">
                  <c:v>не аттестованы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10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7FF-48B8-BB44-BFDC8F232EBA}"/>
            </c:ext>
          </c:extLst>
        </c:ser>
        <c:shape val="cone"/>
        <c:axId val="80106240"/>
        <c:axId val="80107776"/>
        <c:axId val="0"/>
      </c:bar3DChart>
      <c:catAx>
        <c:axId val="80106240"/>
        <c:scaling>
          <c:orientation val="minMax"/>
        </c:scaling>
        <c:axPos val="b"/>
        <c:numFmt formatCode="General" sourceLinked="0"/>
        <c:tickLblPos val="nextTo"/>
        <c:crossAx val="80107776"/>
        <c:crosses val="autoZero"/>
        <c:auto val="1"/>
        <c:lblAlgn val="ctr"/>
        <c:lblOffset val="100"/>
      </c:catAx>
      <c:valAx>
        <c:axId val="80107776"/>
        <c:scaling>
          <c:orientation val="minMax"/>
        </c:scaling>
        <c:axPos val="l"/>
        <c:majorGridlines/>
        <c:numFmt formatCode="General" sourceLinked="1"/>
        <c:tickLblPos val="nextTo"/>
        <c:crossAx val="8010624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8CF1F-274F-4F12-9EF9-518C5D0D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33</Pages>
  <Words>9410</Words>
  <Characters>53640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10</cp:revision>
  <cp:lastPrinted>2019-04-12T06:57:00Z</cp:lastPrinted>
  <dcterms:created xsi:type="dcterms:W3CDTF">2020-03-26T06:35:00Z</dcterms:created>
  <dcterms:modified xsi:type="dcterms:W3CDTF">2020-10-14T12:30:00Z</dcterms:modified>
</cp:coreProperties>
</file>