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7" w:rsidRDefault="00697FD4" w:rsidP="00697FD4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FD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20560" cy="9653270"/>
            <wp:effectExtent l="0" t="0" r="0" b="0"/>
            <wp:docPr id="1" name="Рисунок 1" descr="F:\FLESHKA\ШМО 2020-2021\2020-10-12 шмо\ш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ESHKA\ШМО 2020-2021\2020-10-12 шмо\шм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042AF" w:rsidRPr="006A5757" w:rsidRDefault="00B042AF" w:rsidP="00B042AF">
      <w:pPr>
        <w:spacing w:after="0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7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СОСТАВ  ПЕДАГОГОВ  МО</w:t>
      </w:r>
    </w:p>
    <w:p w:rsidR="00B042AF" w:rsidRPr="006A5757" w:rsidRDefault="00B042AF" w:rsidP="00B042A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159" w:type="dxa"/>
        <w:tblLayout w:type="fixed"/>
        <w:tblLook w:val="0000" w:firstRow="0" w:lastRow="0" w:firstColumn="0" w:lastColumn="0" w:noHBand="0" w:noVBand="0"/>
      </w:tblPr>
      <w:tblGrid>
        <w:gridCol w:w="578"/>
        <w:gridCol w:w="1691"/>
        <w:gridCol w:w="991"/>
        <w:gridCol w:w="2377"/>
        <w:gridCol w:w="1701"/>
        <w:gridCol w:w="1559"/>
        <w:gridCol w:w="2262"/>
      </w:tblGrid>
      <w:tr w:rsidR="00B042AF" w:rsidRPr="006A5757" w:rsidTr="00032E87">
        <w:trPr>
          <w:trHeight w:val="1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B042AF" w:rsidRPr="006A5757" w:rsidRDefault="00B042AF" w:rsidP="00B0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рожде-ния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вуз, год окончания,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</w:p>
          <w:p w:rsidR="00B042AF" w:rsidRPr="006A5757" w:rsidRDefault="00B042AF" w:rsidP="00B0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категоия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</w:t>
            </w:r>
          </w:p>
          <w:p w:rsidR="00B042AF" w:rsidRPr="006A5757" w:rsidRDefault="00B042AF" w:rsidP="00B0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032E87" w:rsidP="00032E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</w:t>
            </w:r>
            <w:r w:rsidR="00B042AF"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ждения</w:t>
            </w:r>
          </w:p>
        </w:tc>
      </w:tr>
      <w:tr w:rsidR="00B042AF" w:rsidRPr="006A5757" w:rsidTr="00032E87">
        <w:trPr>
          <w:trHeight w:val="1650"/>
        </w:trPr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B042AF" w:rsidRPr="006A5757" w:rsidRDefault="00B042AF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высшее,ТГПИ</w:t>
            </w:r>
            <w:proofErr w:type="spellEnd"/>
            <w:proofErr w:type="gram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начфак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, 1978, «Педагогика и методика начального обучения»</w:t>
            </w:r>
          </w:p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2AF" w:rsidRPr="006A5757" w:rsidRDefault="00B042AF" w:rsidP="00032E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ГрамотыРОНО,</w:t>
            </w:r>
          </w:p>
          <w:p w:rsidR="00B042AF" w:rsidRPr="006A5757" w:rsidRDefault="00B042AF" w:rsidP="00032E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B042AF" w:rsidRPr="006A5757" w:rsidRDefault="00B042AF" w:rsidP="0003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общего и профессионального образования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Рост.обл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2003 </w:t>
            </w:r>
          </w:p>
          <w:p w:rsidR="00B042AF" w:rsidRDefault="00B042AF" w:rsidP="00B04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5757">
              <w:rPr>
                <w:rFonts w:ascii="Times New Roman" w:hAnsi="Times New Roman" w:cs="Times New Roman"/>
                <w:sz w:val="24"/>
                <w:szCs w:val="24"/>
              </w:rPr>
              <w:t xml:space="preserve"> РФ,2012</w:t>
            </w:r>
          </w:p>
          <w:p w:rsidR="00A83DF1" w:rsidRPr="006A5757" w:rsidRDefault="00A83DF1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97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атвеево-Курганского района, 2019 г.</w:t>
            </w:r>
          </w:p>
        </w:tc>
      </w:tr>
      <w:tr w:rsidR="00B042AF" w:rsidRPr="006A5757" w:rsidTr="00032E87">
        <w:trPr>
          <w:trHeight w:val="1662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Светлана Андреевна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26.07.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ТГПИ,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начфак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1993,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B042AF" w:rsidRPr="006A5757" w:rsidRDefault="00951497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B042AF"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Грамоты РОНО, 2001</w:t>
            </w:r>
          </w:p>
          <w:p w:rsidR="00B042AF" w:rsidRPr="006A5757" w:rsidRDefault="00B042AF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общего и профессионального образования Рост.обл., 2002</w:t>
            </w:r>
          </w:p>
          <w:p w:rsidR="000B4BC8" w:rsidRDefault="00B042AF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42AF" w:rsidRPr="006A5757" w:rsidRDefault="00B042AF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B042AF" w:rsidRPr="006A5757" w:rsidTr="00032E87">
        <w:trPr>
          <w:trHeight w:val="62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Наталья Адамовна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09.10.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педучилище, 1988, «Преподавание в начальных классах общеобразовательной школы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5B09D0" w:rsidP="005B09D0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B042AF" w:rsidRPr="006A5757" w:rsidRDefault="005B09D0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B042AF"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2AF" w:rsidRPr="006A5757" w:rsidRDefault="00B042AF" w:rsidP="00B04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Default="00B042AF" w:rsidP="00B042A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ООА Матвеево-Курганского района, 2007</w:t>
            </w:r>
          </w:p>
          <w:p w:rsidR="00AA397F" w:rsidRPr="006A5757" w:rsidRDefault="00AA397F" w:rsidP="00B042A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97F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атвеево-Курганского района, 2014</w:t>
            </w:r>
            <w:r w:rsidR="00951497">
              <w:rPr>
                <w:rFonts w:ascii="Times New Roman" w:eastAsia="Calibri" w:hAnsi="Times New Roman" w:cs="Times New Roman"/>
                <w:sz w:val="24"/>
                <w:szCs w:val="24"/>
              </w:rPr>
              <w:t>, 2019 г.</w:t>
            </w:r>
          </w:p>
        </w:tc>
      </w:tr>
      <w:tr w:rsidR="00B042AF" w:rsidRPr="006A5757" w:rsidTr="00032E87">
        <w:trPr>
          <w:trHeight w:val="278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Свеженко</w:t>
            </w:r>
            <w:proofErr w:type="spellEnd"/>
          </w:p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:rsidR="00B042AF" w:rsidRPr="006A5757" w:rsidRDefault="00B042AF" w:rsidP="00B04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16.04. </w:t>
            </w:r>
          </w:p>
          <w:p w:rsidR="00B042AF" w:rsidRPr="006A5757" w:rsidRDefault="00B042AF" w:rsidP="00B042A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 ТГПИ, 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начфак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 и  методика  начального  обучения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042AF" w:rsidRPr="006A5757" w:rsidRDefault="00B042AF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B042AF" w:rsidP="00AA397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ООА Матвеево-Курганского района, 2008, Министерства общего и профессионального образования </w:t>
            </w:r>
            <w:proofErr w:type="spellStart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Рост.обл</w:t>
            </w:r>
            <w:proofErr w:type="spellEnd"/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., 2014</w:t>
            </w:r>
          </w:p>
        </w:tc>
      </w:tr>
      <w:tr w:rsidR="00032E87" w:rsidRPr="006A5757" w:rsidTr="00A83DF1">
        <w:trPr>
          <w:trHeight w:val="155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6A5757" w:rsidRDefault="00032E87" w:rsidP="00032E87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6A5757" w:rsidRDefault="005B09D0" w:rsidP="005B09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Виктория Ивановна</w:t>
            </w:r>
          </w:p>
          <w:p w:rsidR="00032E87" w:rsidRPr="006A5757" w:rsidRDefault="00032E87" w:rsidP="0003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F55D4F" w:rsidRDefault="00F55D4F" w:rsidP="000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32E87" w:rsidRPr="006A5757" w:rsidRDefault="00F55D4F" w:rsidP="0003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Default="00F55D4F" w:rsidP="005B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БГПУ им. Осипенко 2012г.</w:t>
            </w:r>
          </w:p>
          <w:p w:rsidR="007867E3" w:rsidRDefault="007867E3" w:rsidP="005B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английского языка, зарубежной литературы, украинского языка и литературы», </w:t>
            </w:r>
          </w:p>
          <w:p w:rsidR="00F55D4F" w:rsidRPr="006A5757" w:rsidRDefault="007867E3" w:rsidP="005B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ДПК, 2009 г. «Учитель начальных классов. Учитель английского языка»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6A5757" w:rsidRDefault="00032E87" w:rsidP="005B09D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032E87" w:rsidRDefault="00032E87" w:rsidP="00032E8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 начальны</w:t>
            </w:r>
            <w:r w:rsidR="005B09D0">
              <w:rPr>
                <w:rFonts w:ascii="Times New Roman" w:hAnsi="Times New Roman" w:cs="Times New Roman"/>
                <w:sz w:val="24"/>
                <w:szCs w:val="24"/>
              </w:rPr>
              <w:t>х классах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87" w:rsidRPr="006A5757" w:rsidRDefault="00032E87" w:rsidP="00AA397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87" w:rsidRPr="006A5757" w:rsidTr="00032E87">
        <w:trPr>
          <w:trHeight w:val="235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6A5757" w:rsidRDefault="00032E87" w:rsidP="00B042A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Default="00032E87" w:rsidP="00550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Езжалов</w:t>
            </w:r>
            <w:proofErr w:type="spellEnd"/>
          </w:p>
          <w:p w:rsidR="00032E87" w:rsidRDefault="00032E87" w:rsidP="00550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32E87" w:rsidRPr="006A5757" w:rsidRDefault="00032E87" w:rsidP="00550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143E22" w:rsidRDefault="00143E22" w:rsidP="00B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032E87" w:rsidRPr="006A5757" w:rsidRDefault="00143E22" w:rsidP="00B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Default="00951497" w:rsidP="00B042A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  <w:p w:rsidR="00951497" w:rsidRDefault="00951497" w:rsidP="00B042A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имени Чехова,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550B43" w:rsidRPr="00951497" w:rsidRDefault="00550B43" w:rsidP="00B042A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"Физическая культура и безопасность жизнедеятельности"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6A5757" w:rsidRDefault="00032E87" w:rsidP="00B042AF">
            <w:pPr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2E87" w:rsidRPr="00032E87" w:rsidRDefault="00951497" w:rsidP="00032E8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87" w:rsidRPr="006A5757" w:rsidRDefault="00032E87" w:rsidP="00B042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2AF" w:rsidRDefault="00B042AF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470" w:rsidRDefault="00022470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470" w:rsidRDefault="00022470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772" w:rsidRDefault="006D1772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772" w:rsidRDefault="006D1772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2959" w:rsidRDefault="007E2959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2959" w:rsidRDefault="007E2959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2959" w:rsidRDefault="007E2959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3DF1" w:rsidRDefault="00A83DF1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3DF1" w:rsidRDefault="00A83DF1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3DF1" w:rsidRDefault="00A83DF1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772" w:rsidRDefault="006D1772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470" w:rsidRPr="006A5757" w:rsidRDefault="00022470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42AF" w:rsidRPr="006A5757" w:rsidRDefault="00B042AF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397F" w:rsidRPr="006A5757" w:rsidRDefault="00AA397F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012E" w:rsidRPr="006A5757" w:rsidRDefault="0085012E" w:rsidP="00B042AF">
      <w:pPr>
        <w:suppressAutoHyphens/>
        <w:spacing w:after="0" w:line="240" w:lineRule="auto"/>
        <w:ind w:left="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820"/>
        <w:tblW w:w="11265" w:type="dxa"/>
        <w:tblLayout w:type="fixed"/>
        <w:tblLook w:val="0000" w:firstRow="0" w:lastRow="0" w:firstColumn="0" w:lastColumn="0" w:noHBand="0" w:noVBand="0"/>
      </w:tblPr>
      <w:tblGrid>
        <w:gridCol w:w="568"/>
        <w:gridCol w:w="1667"/>
        <w:gridCol w:w="1290"/>
        <w:gridCol w:w="2395"/>
        <w:gridCol w:w="1701"/>
        <w:gridCol w:w="1843"/>
        <w:gridCol w:w="1801"/>
      </w:tblGrid>
      <w:tr w:rsidR="00B042AF" w:rsidRPr="006A5757" w:rsidTr="00032E87">
        <w:trPr>
          <w:trHeight w:val="1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Нагрузка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Может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поделиться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опытом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Проблема,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нуждающаяся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доработке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перепод</w:t>
            </w:r>
            <w:proofErr w:type="spellEnd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готовка</w:t>
            </w:r>
          </w:p>
        </w:tc>
      </w:tr>
      <w:tr w:rsidR="00B042AF" w:rsidRPr="006A5757" w:rsidTr="00032E87">
        <w:trPr>
          <w:trHeight w:val="82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Гайворонская</w:t>
            </w:r>
            <w:proofErr w:type="spellEnd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Валентина Васильевна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AA397F" w:rsidP="00B04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B042AF"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.+3 ч. </w:t>
            </w:r>
            <w:proofErr w:type="spellStart"/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</w:t>
            </w:r>
            <w:proofErr w:type="spellEnd"/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6D1772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детской одарённости через внеурочную деятельность.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971DEF" w:rsidP="00B042AF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навыков </w:t>
            </w:r>
            <w:r w:rsidR="008F385E"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правильного чтения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обучения слабоуспевающих учащихся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8F385E" w:rsidRPr="006A5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="00AA3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2AF" w:rsidRPr="006A5757" w:rsidTr="00032E87">
        <w:trPr>
          <w:trHeight w:val="13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Лебедева Светлана Андреевна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0A047D" w:rsidP="00B042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21ч.+1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6D1772" w:rsidP="00B0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школьников начальной ступени образования.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</w:t>
            </w:r>
            <w:proofErr w:type="spellStart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</w:t>
            </w:r>
            <w:proofErr w:type="spellEnd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-ной работы в речевом развитии детей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42AF" w:rsidRPr="006A5757" w:rsidRDefault="00FA7442" w:rsidP="00B042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чтения и письма у школьников, имеющих недостатки в звуковом анализе слов.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AF" w:rsidRPr="006A5757" w:rsidRDefault="00B042AF" w:rsidP="00B042AF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  <w:p w:rsidR="00B042AF" w:rsidRPr="006A5757" w:rsidRDefault="00B042AF" w:rsidP="00B042AF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47D" w:rsidRPr="006A5757" w:rsidTr="00032E87">
        <w:trPr>
          <w:trHeight w:val="13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Селезнева Наталья Адамовна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Default="000A047D" w:rsidP="006D1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+5ч.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2E1286" w:rsidRPr="002E1286" w:rsidRDefault="002E1286" w:rsidP="002E12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86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детской одаренности </w:t>
            </w:r>
          </w:p>
          <w:p w:rsidR="000A047D" w:rsidRPr="006D1772" w:rsidRDefault="002E1286" w:rsidP="002E12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1286">
              <w:rPr>
                <w:rFonts w:ascii="Times New Roman" w:hAnsi="Times New Roman"/>
                <w:sz w:val="24"/>
                <w:szCs w:val="24"/>
              </w:rPr>
              <w:t>в условиях перехода на ФГОС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проектной деятельности в начальной школе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Default="000A047D" w:rsidP="006D1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обучения учащихся с ЗПР.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D" w:rsidRPr="006A5757" w:rsidRDefault="005B09D0" w:rsidP="006D1772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0A047D"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0A047D" w:rsidRPr="006A5757" w:rsidRDefault="000A047D" w:rsidP="006D1772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6D1772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47D" w:rsidRPr="006A5757" w:rsidTr="00032E87">
        <w:trPr>
          <w:trHeight w:val="16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Свеженко</w:t>
            </w:r>
            <w:proofErr w:type="spellEnd"/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Елена  </w:t>
            </w:r>
          </w:p>
          <w:p w:rsidR="000A047D" w:rsidRPr="006A5757" w:rsidRDefault="000A047D" w:rsidP="000A0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Default="008E5EE4" w:rsidP="000A0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</w:t>
            </w:r>
            <w:r w:rsidR="000A047D"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  <w:p w:rsidR="000A047D" w:rsidRPr="006A5757" w:rsidRDefault="008E5EE4" w:rsidP="000A0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</w:t>
            </w:r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внеур.</w:t>
            </w:r>
          </w:p>
          <w:p w:rsidR="000A047D" w:rsidRPr="006A5757" w:rsidRDefault="000A047D" w:rsidP="000A047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2E1286" w:rsidP="002E1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1772">
              <w:rPr>
                <w:rFonts w:ascii="Times New Roman" w:hAnsi="Times New Roman" w:cs="Times New Roman"/>
                <w:sz w:val="24"/>
                <w:szCs w:val="28"/>
              </w:rPr>
              <w:t>Роль проектно – исследовательской деятельности в развитии одарѐнности младших школьников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самостоятельной работы учащихся на уроках математики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2E1286" w:rsidP="002E12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Тестирование как одна из форм технологии оценивания планируемых результатов.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D" w:rsidRPr="006A5757" w:rsidRDefault="00A83DF1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0A047D"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0A047D" w:rsidRPr="006A5757" w:rsidRDefault="000A047D" w:rsidP="000A047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47D" w:rsidRPr="006A5757" w:rsidTr="00A83DF1">
        <w:trPr>
          <w:trHeight w:val="2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5B09D0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Федорова Виктория Ивановна</w:t>
            </w: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E5EE4" w:rsidRDefault="008E5EE4" w:rsidP="000A0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27ч.</w:t>
            </w:r>
          </w:p>
          <w:p w:rsidR="000A047D" w:rsidRDefault="000A047D" w:rsidP="000A0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6D17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6D1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детской одарённости  </w:t>
            </w: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уроках английского языка  в начальной школе в условиях реализации ФГОС НОО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</w:t>
            </w:r>
            <w:proofErr w:type="spellEnd"/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 работы с учебником английского языка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проведения урока английского языка в начальной школе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A83DF1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47D" w:rsidRPr="006A5757" w:rsidTr="00024487">
        <w:trPr>
          <w:trHeight w:val="176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Default="000A047D" w:rsidP="000244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Езжалов</w:t>
            </w:r>
            <w:proofErr w:type="spellEnd"/>
          </w:p>
          <w:p w:rsidR="000A047D" w:rsidRDefault="000A047D" w:rsidP="000244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A047D" w:rsidRPr="006A5757" w:rsidRDefault="000A047D" w:rsidP="0002448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8E5EE4" w:rsidP="000A047D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024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+ 13</w:t>
            </w:r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 </w:t>
            </w:r>
            <w:proofErr w:type="spellStart"/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</w:t>
            </w:r>
            <w:proofErr w:type="spellEnd"/>
            <w:r w:rsidR="000A0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BD78D3" w:rsidP="000A04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двигательной активности учащихся на уроках и во внеурочной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A047D" w:rsidRPr="006A5757" w:rsidRDefault="00024487" w:rsidP="000244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оведения урока физкультуры</w:t>
            </w:r>
            <w:r w:rsidRPr="006A57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начальной школе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D" w:rsidRPr="006A5757" w:rsidRDefault="000A047D" w:rsidP="000A047D">
            <w:pPr>
              <w:suppressAutoHyphens/>
              <w:snapToGrid w:val="0"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5FE3" w:rsidRPr="006A5757" w:rsidRDefault="00B95FE3" w:rsidP="000224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86" w:rsidRDefault="002E1286" w:rsidP="00B9679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86" w:rsidRDefault="002E1286" w:rsidP="00B9679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86" w:rsidRDefault="002E1286" w:rsidP="00B9679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286" w:rsidRDefault="002E1286" w:rsidP="00B9679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16C" w:rsidRDefault="0002316C" w:rsidP="00572C9A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BB2" w:rsidRDefault="00700FF6" w:rsidP="003C4BB2">
      <w:pPr>
        <w:tabs>
          <w:tab w:val="left" w:pos="1764"/>
        </w:tabs>
        <w:suppressAutoHyphens/>
        <w:spacing w:after="0" w:line="240" w:lineRule="auto"/>
        <w:rPr>
          <w:rStyle w:val="fontstyle21"/>
          <w:rFonts w:ascii="Times New Roman" w:hAnsi="Times New Roman" w:cs="Times New Roman"/>
        </w:rPr>
      </w:pPr>
      <w:r w:rsidRPr="00700FF6">
        <w:rPr>
          <w:rStyle w:val="fontstyle01"/>
          <w:rFonts w:ascii="Times New Roman" w:hAnsi="Times New Roman" w:cs="Times New Roman"/>
        </w:rPr>
        <w:t xml:space="preserve">Методическая проблема района: </w:t>
      </w:r>
      <w:r w:rsidRPr="00700FF6">
        <w:rPr>
          <w:rStyle w:val="fontstyle21"/>
          <w:rFonts w:ascii="Times New Roman" w:hAnsi="Times New Roman" w:cs="Times New Roman"/>
        </w:rPr>
        <w:t>повышения уровня  профессиональной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компетентности и функциональной грамотности  учителей начальных классов с целью повышения  качества образования в условиях реализации ФГОС НОО.</w:t>
      </w:r>
    </w:p>
    <w:p w:rsidR="003C4BB2" w:rsidRDefault="00700FF6" w:rsidP="003C4BB2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01"/>
          <w:rFonts w:ascii="Times New Roman" w:hAnsi="Times New Roman" w:cs="Times New Roman"/>
        </w:rPr>
        <w:t xml:space="preserve">Методическая проблема </w:t>
      </w:r>
      <w:proofErr w:type="gramStart"/>
      <w:r w:rsidRPr="00700FF6">
        <w:rPr>
          <w:rStyle w:val="fontstyle01"/>
          <w:rFonts w:ascii="Times New Roman" w:hAnsi="Times New Roman" w:cs="Times New Roman"/>
        </w:rPr>
        <w:t xml:space="preserve">школы: </w:t>
      </w:r>
      <w:r w:rsidRPr="00700F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00F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700FF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работы по вовлечению одаренных детей во внеурочную деятельность и дополнительное образование.»</w:t>
      </w:r>
    </w:p>
    <w:p w:rsidR="003C4BB2" w:rsidRDefault="00700FF6" w:rsidP="003C4BB2">
      <w:pPr>
        <w:tabs>
          <w:tab w:val="left" w:pos="1764"/>
        </w:tabs>
        <w:suppressAutoHyphens/>
        <w:spacing w:after="0" w:line="240" w:lineRule="auto"/>
        <w:rPr>
          <w:rStyle w:val="fontstyle21"/>
          <w:rFonts w:ascii="Times New Roman" w:hAnsi="Times New Roman" w:cs="Times New Roman"/>
        </w:rPr>
      </w:pP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01"/>
          <w:rFonts w:ascii="Times New Roman" w:hAnsi="Times New Roman" w:cs="Times New Roman"/>
        </w:rPr>
        <w:t>Методическая проблема МО: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повышение результативности деятельности учителей через качество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преподавания предметов в условиях работы по ФГОС реализации национального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проекта «Образование».</w:t>
      </w:r>
    </w:p>
    <w:p w:rsidR="003C4BB2" w:rsidRDefault="00700FF6" w:rsidP="003C4BB2">
      <w:pPr>
        <w:tabs>
          <w:tab w:val="left" w:pos="1764"/>
        </w:tabs>
        <w:suppressAutoHyphens/>
        <w:spacing w:after="0" w:line="240" w:lineRule="auto"/>
        <w:rPr>
          <w:rStyle w:val="fontstyle21"/>
          <w:rFonts w:ascii="Times New Roman" w:hAnsi="Times New Roman" w:cs="Times New Roman"/>
        </w:rPr>
      </w:pP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01"/>
          <w:rFonts w:ascii="Times New Roman" w:hAnsi="Times New Roman" w:cs="Times New Roman"/>
        </w:rPr>
        <w:t>Цель работы методического объединения: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повышение качества образования на 1 ступени обучения через управление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познавательной деятельности обучающихся в урочное и внеурочное время.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01"/>
          <w:rFonts w:ascii="Times New Roman" w:hAnsi="Times New Roman" w:cs="Times New Roman"/>
        </w:rPr>
        <w:t>Задачи: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Продолжить внедрение в практику работы всех учителей МО современных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образовательных технологий, направленных на формирование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компетентностей обучающихся, УУД.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 xml:space="preserve">Продолжить работу по реализации принципа </w:t>
      </w:r>
      <w:proofErr w:type="spellStart"/>
      <w:r w:rsidRPr="00700FF6">
        <w:rPr>
          <w:rStyle w:val="fontstyle21"/>
          <w:rFonts w:ascii="Times New Roman" w:hAnsi="Times New Roman" w:cs="Times New Roman"/>
        </w:rPr>
        <w:t>деятельностного</w:t>
      </w:r>
      <w:proofErr w:type="spellEnd"/>
      <w:r w:rsidRPr="00700FF6">
        <w:rPr>
          <w:rStyle w:val="fontstyle21"/>
          <w:rFonts w:ascii="Times New Roman" w:hAnsi="Times New Roman" w:cs="Times New Roman"/>
        </w:rPr>
        <w:t>,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индивидуального личностно-ориентированного подхода.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 xml:space="preserve">Продолжить работу по формированию </w:t>
      </w:r>
      <w:proofErr w:type="spellStart"/>
      <w:r w:rsidRPr="00700FF6">
        <w:rPr>
          <w:rStyle w:val="fontstyle21"/>
          <w:rFonts w:ascii="Times New Roman" w:hAnsi="Times New Roman" w:cs="Times New Roman"/>
        </w:rPr>
        <w:t>общеучебных</w:t>
      </w:r>
      <w:proofErr w:type="spellEnd"/>
      <w:r w:rsidRPr="00700FF6">
        <w:rPr>
          <w:rStyle w:val="fontstyle21"/>
          <w:rFonts w:ascii="Times New Roman" w:hAnsi="Times New Roman" w:cs="Times New Roman"/>
        </w:rPr>
        <w:t xml:space="preserve"> и исследовательских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умений у младших школьников.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Продолжить работу с одаренными детьми по участию в олимпиадах и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конкурсах всероссийского международного значения.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Совершенствовать формы и методы работы со слабоуспевающими детьми.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Продолжить просветительскую работу с родителями по вопросам обучения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и воспитания, систематически знакомить их с результатами обучения и</w:t>
      </w:r>
      <w:r w:rsidR="003C4BB2">
        <w:rPr>
          <w:rFonts w:ascii="Times New Roman" w:hAnsi="Times New Roman" w:cs="Times New Roman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достижениями учащихся, разработать тематику классных собраний на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основе родительского запроса.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Повышение профессионального уровня педагогов МО через углубленную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работу по избранной теме самообразования, изучение педагогической и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методической литературы, прохождение курсов повышения квалификации,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внедрение в учебный процесс инновационных технологий, аттестацию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педагогов, участие учителей в творческих и профессиональных конкурсах.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усилить меры по формированию культуры здорового и безопасного образа</w:t>
      </w:r>
      <w:r w:rsidR="003C4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FF6">
        <w:rPr>
          <w:rStyle w:val="fontstyle21"/>
          <w:rFonts w:ascii="Times New Roman" w:hAnsi="Times New Roman" w:cs="Times New Roman"/>
        </w:rPr>
        <w:t>жизни учащихся начальной школы.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01"/>
          <w:rFonts w:ascii="Times New Roman" w:hAnsi="Times New Roman" w:cs="Times New Roman"/>
        </w:rPr>
        <w:t>Ожидаемый результат работы МО учителей начальной школы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- успеваемость детей 100%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- успешность детей не менее 40%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- участие учителей в профессиональных конкурсах, мастер-классах,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</w:rPr>
        <w:t>описание и распространение опыта в научных профессиональных</w:t>
      </w: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BB2">
        <w:rPr>
          <w:rStyle w:val="fontstyle21"/>
          <w:rFonts w:ascii="Times New Roman" w:hAnsi="Times New Roman" w:cs="Times New Roman"/>
        </w:rPr>
        <w:t>образовательных изданиях 30</w:t>
      </w:r>
      <w:r w:rsidRPr="00700FF6">
        <w:rPr>
          <w:rStyle w:val="fontstyle21"/>
          <w:rFonts w:ascii="Times New Roman" w:hAnsi="Times New Roman" w:cs="Times New Roman"/>
        </w:rPr>
        <w:t>%</w:t>
      </w:r>
    </w:p>
    <w:p w:rsidR="00A83DF1" w:rsidRDefault="00700FF6" w:rsidP="003C4BB2">
      <w:pPr>
        <w:tabs>
          <w:tab w:val="left" w:pos="1764"/>
        </w:tabs>
        <w:suppressAutoHyphens/>
        <w:spacing w:after="0" w:line="240" w:lineRule="auto"/>
        <w:rPr>
          <w:rStyle w:val="fontstyle01"/>
          <w:rFonts w:ascii="Times New Roman" w:hAnsi="Times New Roman" w:cs="Times New Roman"/>
        </w:rPr>
      </w:pPr>
      <w:r w:rsidRPr="00700F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3DF1" w:rsidRDefault="00A83DF1" w:rsidP="003C4BB2">
      <w:pPr>
        <w:tabs>
          <w:tab w:val="left" w:pos="1764"/>
        </w:tabs>
        <w:suppressAutoHyphens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A83DF1" w:rsidRDefault="00A83DF1" w:rsidP="003C4BB2">
      <w:pPr>
        <w:tabs>
          <w:tab w:val="left" w:pos="1764"/>
        </w:tabs>
        <w:suppressAutoHyphens/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8011C9" w:rsidRDefault="00700FF6" w:rsidP="008011C9">
      <w:pPr>
        <w:tabs>
          <w:tab w:val="left" w:pos="1764"/>
        </w:tabs>
        <w:suppressAutoHyphens/>
        <w:spacing w:after="0" w:line="240" w:lineRule="auto"/>
        <w:jc w:val="center"/>
        <w:rPr>
          <w:rStyle w:val="fontstyle21"/>
          <w:rFonts w:ascii="Times New Roman" w:hAnsi="Times New Roman" w:cs="Times New Roman"/>
          <w:color w:val="0000FF"/>
        </w:rPr>
      </w:pPr>
      <w:r w:rsidRPr="00700FF6">
        <w:rPr>
          <w:rStyle w:val="fontstyle01"/>
          <w:rFonts w:ascii="Times New Roman" w:hAnsi="Times New Roman" w:cs="Times New Roman"/>
        </w:rPr>
        <w:t>Планирование заседаний МО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="003C4BB2">
        <w:rPr>
          <w:rStyle w:val="fontstyle01"/>
          <w:rFonts w:ascii="Times New Roman" w:hAnsi="Times New Roman" w:cs="Times New Roman"/>
        </w:rPr>
        <w:t>на 2020-2021</w:t>
      </w:r>
      <w:r w:rsidRPr="00700FF6">
        <w:rPr>
          <w:rStyle w:val="fontstyle01"/>
          <w:rFonts w:ascii="Times New Roman" w:hAnsi="Times New Roman" w:cs="Times New Roman"/>
        </w:rPr>
        <w:t xml:space="preserve"> учебный год</w:t>
      </w:r>
      <w:r w:rsidRPr="00700FF6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700FF6">
        <w:rPr>
          <w:rStyle w:val="fontstyle21"/>
          <w:rFonts w:ascii="Times New Roman" w:hAnsi="Times New Roman" w:cs="Times New Roman"/>
          <w:color w:val="0000FF"/>
        </w:rPr>
        <w:t>Заседание 1</w:t>
      </w:r>
    </w:p>
    <w:tbl>
      <w:tblPr>
        <w:tblW w:w="1012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4536"/>
        <w:gridCol w:w="1843"/>
        <w:gridCol w:w="1665"/>
      </w:tblGrid>
      <w:tr w:rsidR="008011C9" w:rsidRPr="000B6E29" w:rsidTr="008011C9"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8011C9" w:rsidRPr="000B6E29" w:rsidTr="005D6336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8011C9" w:rsidRPr="000B6E29" w:rsidTr="008011C9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МО начальной школы за 2019-2020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 начальных классов на 2020-2021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E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EE4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рекомендации по составлению рабочих программ по предметам и внеурочной деятельности.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E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журнала.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тем по самообразованию педагогов.</w:t>
            </w:r>
          </w:p>
          <w:p w:rsidR="008011C9" w:rsidRDefault="008E5EE4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11C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8E5EE4" w:rsidRPr="000B6E29" w:rsidRDefault="008E5EE4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Разное.</w:t>
            </w:r>
            <w:r w:rsidR="00F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сентября по ноябрь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 четверть)</w:t>
            </w:r>
          </w:p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планов по самообразованию.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Утверждение графика контрольных работ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 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тетрадей учащихся 2 - 4-х классов с целью соблюдения единого орфографического режима.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адаптационного периода в первом классе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Составление и утверждение графиков открытых уроков.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Подведение итогов 1 четверти. Сдача отчетов по результатам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8011C9" w:rsidRPr="000B6E29" w:rsidTr="005D6336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№2 (ноябрь)</w:t>
            </w:r>
          </w:p>
        </w:tc>
      </w:tr>
      <w:tr w:rsidR="008011C9" w:rsidRPr="000B6E29" w:rsidTr="008011C9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Адаптация перв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оклассников к учебному процессу</w:t>
            </w:r>
            <w:r w:rsidRPr="000B6E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нормативных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учителей. Итоги мониторинга успешности обучения младших школьников за I четверть.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Подготовка учащихся 4 классов к участию в школьной и муниципальной олимпиадах по русскому 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.</w:t>
            </w:r>
            <w:proofErr w:type="gramEnd"/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самообразования.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ноября по январь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(2 четверть)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открытых уроков во 2-х классах.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открытых уроков в 1-х 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.</w:t>
            </w:r>
            <w:proofErr w:type="gram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 (обмен опытом).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Подведение итогов I полугодия.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Подготовка и участие в педагогическом совете.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работы учителей по темам самообразования.</w:t>
            </w:r>
          </w:p>
          <w:p w:rsidR="008011C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с 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 и слабоуспевающими дет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1-го класса, психолог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8011C9" w:rsidRPr="000B6E29" w:rsidTr="005D6336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3(январь)</w:t>
            </w:r>
          </w:p>
        </w:tc>
      </w:tr>
      <w:tr w:rsidR="008011C9" w:rsidRPr="000B6E29" w:rsidTr="008011C9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6E29">
              <w:rPr>
                <w:rFonts w:ascii="Calibri" w:eastAsia="Times New Roman" w:hAnsi="Calibri" w:cs="Calibri"/>
                <w:lang w:eastAsia="ru-RU"/>
              </w:rPr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сознательной дисциплины на уроках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время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полугодие. Анализ итоговых контрольных работ.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МО за первое полугодие.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2.Требования к современному уроку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нового поколения. Изменения и дополнения   в Примерной образовательной программе НОО ФГОС.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Результаты взаимопроверки состоянии ведения ученических дневников, тетрадей.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 по теме самообразования.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 работа с января по март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(3 четверть)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открытых уроков в 4-х классах (русский язык, математика) для учителей начальной школы и учителей русского языка и математики среднего звена.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Классно-обобщающий контроль в 4-х классах.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3..Взаимопроверка</w:t>
            </w:r>
            <w:proofErr w:type="gram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тетрадей по русскому языку и математике во 2 – 4 классах. 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Сдача отчётов по результатам третьей четверти.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государственных программ, норма выполнения контрольных работ, объективность четвертных оценок. 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8011C9" w:rsidRPr="000B6E29" w:rsidTr="005D6336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 (март)</w:t>
            </w:r>
          </w:p>
        </w:tc>
      </w:tr>
      <w:tr w:rsidR="008011C9" w:rsidRPr="000B6E29" w:rsidTr="008011C9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творческого воображения учащихся во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через художественный труд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2.Готовность младших школьников к обучению в основной школе.</w:t>
            </w:r>
          </w:p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Всероссийской проверочной работе за курс начальной школы.  </w:t>
            </w:r>
          </w:p>
          <w:p w:rsidR="008011C9" w:rsidRPr="000B6E29" w:rsidRDefault="008011C9" w:rsidP="005D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самообразования.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работа с апреля по май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(4 четверть)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 административных итоговых комплексных контрольных работы по предметам   за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техники чтения.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прохождении программы по предметам.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документации.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2-х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8011C9" w:rsidRPr="000B6E29" w:rsidTr="005D6336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 (май)</w:t>
            </w:r>
          </w:p>
        </w:tc>
      </w:tr>
      <w:tr w:rsidR="008011C9" w:rsidRPr="000B6E29" w:rsidTr="008011C9">
        <w:trPr>
          <w:trHeight w:val="2957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работы 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 за 2020-2021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плана работы МО на 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 за курс начальной школы.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C9" w:rsidRPr="000B6E29" w:rsidRDefault="008011C9" w:rsidP="005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F6A" w:rsidRDefault="00700FF6" w:rsidP="008011C9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0FF6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D02F6A" w:rsidRDefault="00D02F6A" w:rsidP="00572C9A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2F6A" w:rsidRDefault="00D02F6A" w:rsidP="00572C9A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2F6A" w:rsidRDefault="00D02F6A" w:rsidP="00572C9A">
      <w:pPr>
        <w:tabs>
          <w:tab w:val="left" w:pos="17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2AF" w:rsidRPr="006A5757" w:rsidRDefault="00B042AF" w:rsidP="00530E21">
      <w:pPr>
        <w:suppressAutoHyphens/>
        <w:spacing w:after="0" w:line="240" w:lineRule="auto"/>
        <w:ind w:firstLine="567"/>
        <w:rPr>
          <w:sz w:val="24"/>
          <w:szCs w:val="24"/>
        </w:rPr>
      </w:pPr>
    </w:p>
    <w:sectPr w:rsidR="00B042AF" w:rsidRPr="006A5757" w:rsidSect="00FA7442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6BB"/>
    <w:multiLevelType w:val="hybridMultilevel"/>
    <w:tmpl w:val="E0F234CE"/>
    <w:lvl w:ilvl="0" w:tplc="CE9E0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CE0"/>
    <w:multiLevelType w:val="hybridMultilevel"/>
    <w:tmpl w:val="F3686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F93"/>
    <w:multiLevelType w:val="hybridMultilevel"/>
    <w:tmpl w:val="41CEC6D6"/>
    <w:lvl w:ilvl="0" w:tplc="7D2C70B6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B3D52"/>
    <w:multiLevelType w:val="hybridMultilevel"/>
    <w:tmpl w:val="88EAF3E6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37E"/>
    <w:multiLevelType w:val="hybridMultilevel"/>
    <w:tmpl w:val="306AA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0E9A"/>
    <w:multiLevelType w:val="hybridMultilevel"/>
    <w:tmpl w:val="9302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75DC"/>
    <w:multiLevelType w:val="hybridMultilevel"/>
    <w:tmpl w:val="92149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8B2"/>
    <w:multiLevelType w:val="hybridMultilevel"/>
    <w:tmpl w:val="62A2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0CEB"/>
    <w:multiLevelType w:val="hybridMultilevel"/>
    <w:tmpl w:val="9EF8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61EC"/>
    <w:multiLevelType w:val="hybridMultilevel"/>
    <w:tmpl w:val="C51A2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026E"/>
    <w:multiLevelType w:val="hybridMultilevel"/>
    <w:tmpl w:val="B3A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416B"/>
    <w:multiLevelType w:val="hybridMultilevel"/>
    <w:tmpl w:val="E970F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D616E"/>
    <w:multiLevelType w:val="hybridMultilevel"/>
    <w:tmpl w:val="23CA639C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111F"/>
    <w:multiLevelType w:val="hybridMultilevel"/>
    <w:tmpl w:val="2CA0823C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22D4F"/>
    <w:multiLevelType w:val="hybridMultilevel"/>
    <w:tmpl w:val="BD98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715CC"/>
    <w:multiLevelType w:val="hybridMultilevel"/>
    <w:tmpl w:val="1730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1D24"/>
    <w:multiLevelType w:val="hybridMultilevel"/>
    <w:tmpl w:val="5426C5CC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0"/>
  </w:num>
  <w:num w:numId="5">
    <w:abstractNumId w:val="7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AF"/>
    <w:rsid w:val="00014BAD"/>
    <w:rsid w:val="00022470"/>
    <w:rsid w:val="0002316C"/>
    <w:rsid w:val="00024487"/>
    <w:rsid w:val="000244FF"/>
    <w:rsid w:val="00032E87"/>
    <w:rsid w:val="00073BA8"/>
    <w:rsid w:val="00074801"/>
    <w:rsid w:val="00086EDA"/>
    <w:rsid w:val="000A047D"/>
    <w:rsid w:val="000B4BC8"/>
    <w:rsid w:val="000F4EFB"/>
    <w:rsid w:val="00143E22"/>
    <w:rsid w:val="001467A5"/>
    <w:rsid w:val="00164F52"/>
    <w:rsid w:val="002C0AE6"/>
    <w:rsid w:val="002C384D"/>
    <w:rsid w:val="002C5933"/>
    <w:rsid w:val="002D2DA1"/>
    <w:rsid w:val="002E1286"/>
    <w:rsid w:val="00332A3D"/>
    <w:rsid w:val="003965D6"/>
    <w:rsid w:val="003C4BB2"/>
    <w:rsid w:val="003C6C69"/>
    <w:rsid w:val="003D45B4"/>
    <w:rsid w:val="003D57D6"/>
    <w:rsid w:val="004C45FD"/>
    <w:rsid w:val="0050305C"/>
    <w:rsid w:val="00530E21"/>
    <w:rsid w:val="005334E1"/>
    <w:rsid w:val="00550B43"/>
    <w:rsid w:val="00572C9A"/>
    <w:rsid w:val="0058690F"/>
    <w:rsid w:val="005945C6"/>
    <w:rsid w:val="005B09D0"/>
    <w:rsid w:val="005B1B15"/>
    <w:rsid w:val="005C45ED"/>
    <w:rsid w:val="00667BAD"/>
    <w:rsid w:val="00697FD4"/>
    <w:rsid w:val="006A5757"/>
    <w:rsid w:val="006D1772"/>
    <w:rsid w:val="006D49E4"/>
    <w:rsid w:val="00700FF6"/>
    <w:rsid w:val="007867E3"/>
    <w:rsid w:val="007C2C94"/>
    <w:rsid w:val="007C6D46"/>
    <w:rsid w:val="007E2959"/>
    <w:rsid w:val="008011C9"/>
    <w:rsid w:val="00806710"/>
    <w:rsid w:val="0085012E"/>
    <w:rsid w:val="008613ED"/>
    <w:rsid w:val="00897D94"/>
    <w:rsid w:val="008C6603"/>
    <w:rsid w:val="008D2BD3"/>
    <w:rsid w:val="008E5EE4"/>
    <w:rsid w:val="008F385E"/>
    <w:rsid w:val="00903F78"/>
    <w:rsid w:val="00925C15"/>
    <w:rsid w:val="00942627"/>
    <w:rsid w:val="0094538C"/>
    <w:rsid w:val="00951497"/>
    <w:rsid w:val="00971DEF"/>
    <w:rsid w:val="0098273B"/>
    <w:rsid w:val="0099326D"/>
    <w:rsid w:val="009937A9"/>
    <w:rsid w:val="009F2915"/>
    <w:rsid w:val="00A0449A"/>
    <w:rsid w:val="00A83DF1"/>
    <w:rsid w:val="00A874E3"/>
    <w:rsid w:val="00A9087C"/>
    <w:rsid w:val="00AA397F"/>
    <w:rsid w:val="00AC1275"/>
    <w:rsid w:val="00AE4B55"/>
    <w:rsid w:val="00B042AF"/>
    <w:rsid w:val="00B32C70"/>
    <w:rsid w:val="00B82FA4"/>
    <w:rsid w:val="00B95FE3"/>
    <w:rsid w:val="00B96792"/>
    <w:rsid w:val="00BD78D3"/>
    <w:rsid w:val="00C008B3"/>
    <w:rsid w:val="00C227AD"/>
    <w:rsid w:val="00C47A8A"/>
    <w:rsid w:val="00C50FD2"/>
    <w:rsid w:val="00C72AB5"/>
    <w:rsid w:val="00CA3C31"/>
    <w:rsid w:val="00CA6212"/>
    <w:rsid w:val="00CE0499"/>
    <w:rsid w:val="00D02F6A"/>
    <w:rsid w:val="00D11C51"/>
    <w:rsid w:val="00D227C5"/>
    <w:rsid w:val="00D42087"/>
    <w:rsid w:val="00D62746"/>
    <w:rsid w:val="00D874F5"/>
    <w:rsid w:val="00DA6FBC"/>
    <w:rsid w:val="00DC7F67"/>
    <w:rsid w:val="00DE6469"/>
    <w:rsid w:val="00E40515"/>
    <w:rsid w:val="00E572A1"/>
    <w:rsid w:val="00EA46AB"/>
    <w:rsid w:val="00ED016E"/>
    <w:rsid w:val="00EF3BA4"/>
    <w:rsid w:val="00F02261"/>
    <w:rsid w:val="00F11EB1"/>
    <w:rsid w:val="00F55D4F"/>
    <w:rsid w:val="00F61A17"/>
    <w:rsid w:val="00F858C3"/>
    <w:rsid w:val="00F971AF"/>
    <w:rsid w:val="00FA473D"/>
    <w:rsid w:val="00FA7442"/>
    <w:rsid w:val="00FC12E0"/>
    <w:rsid w:val="00FC2D12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0B77-A91A-4245-9B0E-77461F0C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22"/>
  </w:style>
  <w:style w:type="paragraph" w:styleId="4">
    <w:name w:val="heading 4"/>
    <w:basedOn w:val="a"/>
    <w:next w:val="a"/>
    <w:link w:val="40"/>
    <w:qFormat/>
    <w:rsid w:val="002C59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2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0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04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042AF"/>
  </w:style>
  <w:style w:type="character" w:customStyle="1" w:styleId="1">
    <w:name w:val="Заголовок №1_"/>
    <w:link w:val="10"/>
    <w:locked/>
    <w:rsid w:val="00B042A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B042AF"/>
    <w:pPr>
      <w:shd w:val="clear" w:color="auto" w:fill="FFFFFF"/>
      <w:spacing w:before="60" w:after="240" w:line="259" w:lineRule="exact"/>
      <w:outlineLvl w:val="0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rsid w:val="002C59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5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00FF6"/>
    <w:rPr>
      <w:rFonts w:ascii="TimesNewRomanPS-BoldMT" w:hAnsi="TimesNewRomanPS-BoldMT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a0"/>
    <w:rsid w:val="00700F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00FF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DCC0-4E6D-4B8B-BC06-4E5186B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Пользователь</cp:lastModifiedBy>
  <cp:revision>24</cp:revision>
  <cp:lastPrinted>2020-10-12T09:10:00Z</cp:lastPrinted>
  <dcterms:created xsi:type="dcterms:W3CDTF">2001-12-31T22:18:00Z</dcterms:created>
  <dcterms:modified xsi:type="dcterms:W3CDTF">2020-10-12T20:03:00Z</dcterms:modified>
</cp:coreProperties>
</file>