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304" w:rsidRDefault="0086773E" w:rsidP="007D5304">
      <w:pPr>
        <w:pStyle w:val="a3"/>
        <w:pBdr>
          <w:bottom w:val="single" w:sz="6" w:space="1" w:color="auto"/>
        </w:pBdr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212121"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57150" distR="57150" simplePos="0" relativeHeight="251659264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222885</wp:posOffset>
            </wp:positionV>
            <wp:extent cx="2038350" cy="2770505"/>
            <wp:effectExtent l="0" t="0" r="0" b="0"/>
            <wp:wrapSquare wrapText="bothSides"/>
            <wp:docPr id="1" name="Рисунок 1" descr="hello_html_md7cc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d7cc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Советы психолога родителям первоклассников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Первый год обучения в школе - очень сложный и важный период и для самих родителей, так как именно в этот период закладываются основы взаимоотношений с ребенком на долгие годы обучения. Ребенку требуется помощь, а родителям - терпение и понимание.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Поддержите в ребенке его стремление стать школьником. Активно слушайте ребенка.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Обсудите с ребенком те правила и нормы, с которыми он встретился в школе. Объясните их необходимость и целесообразность.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С поступлением в школу в жизни вашего ребенка появился человек более авторитетный, чем вы. Это учитель. Уважайте мнение первоклассника о своем педагоге.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Составьте вместе с первоклассником распорядок дня, следите за его соблюдением. Учение - это нелегкий труд.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Ваш ребенок пришел в школу, чтобы учиться. Когда человек учится, у него может что-то не сразу получаться - это естественно. Ребенок имеет право на ошибку.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 Поддержите первоклассника в его желании добиться успеха. В каждой работе обязательно найдите, за что можно было бы его похвалить.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7. Безусловно, принимайте ребёнка - любите его не </w:t>
      </w:r>
      <w:proofErr w:type="gramStart"/>
      <w:r>
        <w:rPr>
          <w:color w:val="000000"/>
        </w:rPr>
        <w:t>за то что</w:t>
      </w:r>
      <w:proofErr w:type="gramEnd"/>
      <w:r>
        <w:rPr>
          <w:color w:val="000000"/>
        </w:rPr>
        <w:t xml:space="preserve"> он красивый, умный, способный, отличник, помощник и так далее, а просто так, просто за то, что он есть!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9. Оценивайте объективно возможности и способности своего ребенка: не сравнивайте его с другими детьми, не ругайте в присутствии других детей. Все проблемы можно решить наедине.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11. Обнимайте ребенка не менее 4-х, а лучше по 8 раз в день. Когда вы обнимаете ребенка, он чувствует себя защищенным и любимым.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12. Если вас что-то беспокоит в поведении ребенка, его учебных делах, не стесняйтесь обращаться за советом и консультацией к учителю или школьному психологу.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Быть родителем - особое искусство.</w:t>
      </w: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Родители лучше всех знают своего ребенка, а значит, первыми смогут прийти на помощь, если у него возникнут проблемы в учебе.</w:t>
      </w: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D5304" w:rsidRPr="0086773E" w:rsidRDefault="0086773E" w:rsidP="008677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7D5304" w:rsidRPr="0086773E">
        <w:rPr>
          <w:b/>
          <w:bCs/>
          <w:color w:val="000000"/>
          <w:sz w:val="36"/>
          <w:szCs w:val="36"/>
        </w:rPr>
        <w:t>ПЕРВЫЙ КЛАСС - ЭТО СЕРЬЕЗНО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Советы психолога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ПЕРВЫЙ РАЗ В ПЕРВЫЙ КЛАСС!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Поступление в школу – чрезвычайно ответственный момент для ребенка.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Начало школьного обучения кардинальным образом меняет весь его образ жизни.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Свойственные дошкольникам беспечность, беззаботность, погруженность в игру сменяются жизнью, наполненной множеством требований, обязанностей и ограничений: теперь ребенок должен каждый день ходить в школу, систематически и напряженно трудиться, соблюдать режим дня, подчиняться разнообразным нормам и правилам школьной жизни, выполнять требования учителя, заниматься на уроке тем, что определено школьной программой, прилежно выполнять домашние задания, добиваться хороших результатов в учебе...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РЕКОМЕНДАЦИИ РОДИТЕЛЯМ ПО ОРГАНИЗАЦИИ ЗАНЯТИЙ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допускайте, чтобы ребенок скучал во время занятий. Если ребенку интересно учиться, он учится лучше. Интерес – лучшая из мотиваций, он делает детей по-настоящему творческими личностями и дает им возможность испытывать удовлетворение от интеллектуальных занятий</w:t>
      </w:r>
    </w:p>
    <w:p w:rsidR="007D5304" w:rsidRDefault="007D5304" w:rsidP="007D53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Старайтесь показывать необходимость каждого знания</w:t>
      </w:r>
    </w:p>
    <w:p w:rsidR="007D5304" w:rsidRDefault="007D5304" w:rsidP="007D53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Связывайте новые знания с уже усвоенными, понятыми</w:t>
      </w:r>
    </w:p>
    <w:p w:rsidR="007D5304" w:rsidRDefault="007D5304" w:rsidP="007D53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Повторяйте упражнения. Развитие умственных способностей ребенка определяется временем и практикой. Если какое-то упражнение не получается, сделайте перерыв, вернитесь к нему позднее или предложите ребенку более легкий вариант</w:t>
      </w:r>
    </w:p>
    <w:p w:rsidR="007D5304" w:rsidRDefault="007D5304" w:rsidP="007D53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проявляйте излишней тревоги по поводу недостаточных успехов и малого продвижения вперед</w:t>
      </w:r>
    </w:p>
    <w:p w:rsidR="007D5304" w:rsidRDefault="007D5304" w:rsidP="007D53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Будьте терпеливы, не спешите, не давайте ребенку задания, значительно превышающие его интеллектуальные возможности</w:t>
      </w:r>
    </w:p>
    <w:p w:rsidR="007D5304" w:rsidRDefault="007D5304" w:rsidP="007D53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занятиях с ребенком нужна мера. Не заставляйте ребенка делать упражнение, если он без конца вертится, устал, расстроен. Постарайтесь определить пределы выносливости ребенка и увеличивайте длительность занятий каждый раз на очень небольшой отрезок времени</w:t>
      </w:r>
    </w:p>
    <w:p w:rsidR="007D5304" w:rsidRDefault="007D5304" w:rsidP="007D53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Избегайте неодобрительной оценки. Никогда не подчеркивайте его слабости в сравнении с другими детьми. Формируйте у него уверенность в своих силах</w:t>
      </w:r>
    </w:p>
    <w:p w:rsidR="007D5304" w:rsidRDefault="007D5304" w:rsidP="007D53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Постарайтесь не воспринимать занятия с ребенком как тяжелый труд, радуйтесь и получайте удовольствие от процесса общения, никогда не теряйте чувства юмора.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ПАМЯТКА РОДИТЕЛЯМ ПЕРВОКЛАССНИКА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Поддержите в ребенке его стремление стать школьником. Ваша искренняя заинтересованность в его школьных делах и заботах,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деятельности.</w:t>
      </w:r>
    </w:p>
    <w:p w:rsidR="007D5304" w:rsidRDefault="007D5304" w:rsidP="007D530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Обсудите с ребенком те правила и нормы, с которыми он встретился в школе. Объясните их необходимость и целесообразность.</w:t>
      </w:r>
    </w:p>
    <w:p w:rsidR="007D5304" w:rsidRDefault="007D5304" w:rsidP="007D530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Ваш ребенок пришел в школу, чтобы учиться. Когда человек учится, у него может что-то не сразу получаться, это естественно. Ребенок имеет право на ошибку.</w:t>
      </w:r>
    </w:p>
    <w:p w:rsidR="007D5304" w:rsidRDefault="007D5304" w:rsidP="007D530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Составьте вместе с первоклассником распорядок дня, следите за его соблюдением.</w:t>
      </w:r>
    </w:p>
    <w:p w:rsidR="007D5304" w:rsidRDefault="007D5304" w:rsidP="007D530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пропускайте трудности, возможные у ребенка на начальном этапе овладения учебными навыками.</w:t>
      </w:r>
    </w:p>
    <w:p w:rsidR="007D5304" w:rsidRDefault="007D5304" w:rsidP="007D530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Поддержите первоклассника в его желании добиться успеха. В каждой работе обязательно найдите, за что можно было бы его похвалить. Помните, что похвала и эмоциональная поддержка ("Молодец!", "Ты так хорошо справился!") способны заметно повысить интеллектуальные достижения человека.</w:t>
      </w:r>
    </w:p>
    <w:p w:rsidR="007D5304" w:rsidRDefault="007D5304" w:rsidP="007D5304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вас что-то беспокоит в поведении ребенка, его учебных делах, не стесняйтесь обращаться за советом и консультацией к учителю или школьному психологу.</w:t>
      </w:r>
    </w:p>
    <w:p w:rsidR="007D5304" w:rsidRDefault="007D5304" w:rsidP="007D530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 поступлением в школу в жизни вашего ребенка появился человек более авторитетный, чем вы. Это учитель. Уважайте мнение первоклассника о своем педагоге.</w:t>
      </w:r>
    </w:p>
    <w:p w:rsidR="007D5304" w:rsidRDefault="007D5304" w:rsidP="007D530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Учение - это нелегкий и ответственный труд. Поступление в школу существенно меняет жизнь ребенка, но не должно лишать ее многообразия, радости, игры. У первоклассника должно оставаться достаточно времени для игровых занятий.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Вчера лишь тебе говорили - малыш,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Порой называли - проказник.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Сегодня уже ты за партой сидишь,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Зовут тебя все - Первоклассник!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Серьезен. Старателен.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Впрямь - ученик! Букварь.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 страницей - страница.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 сколько вокруг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Замечательных книг...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Великое дело - учиться!..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Р.Фархади</w:t>
      </w:r>
      <w:proofErr w:type="spellEnd"/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РОДИТЕЛЯМ БУДУЩИХ ПЕРВОКЛАССНИКОВ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жизни каждой семьи однажды наступает радостный и вместе с тем волнительный момент: подросший малыш, с новеньким ранцем за спиной и огромным букетом в руке, отправляется первый раз в первый класс.</w:t>
      </w: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конечно, в каждой семье, где растут дети, перед взрослыми встает целый ряд вопросов: что такое "готовность к школе"? Как и когда, начинать готовить ребенка к школе? Какую школу выбрать?</w:t>
      </w: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Давайте, остановимся на этих вопросах и попытаемся получить на них краткие ответы.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6773E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ЧТО ТАКОЕ "ГОТОВНОСТЬ К ШКОЛЕ"?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понятии "готовность к обучению е школе" выделяют три взаимосвязанных компонента:        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ФИЗИОЛОГИЧЕСКАЯ ГОТОВНОСТЬ К ШКОЛЕ - оценкой этого компонента, как правило, занимаются медицинские работники, которые осуществляют проверку по трем основным критериям:</w:t>
      </w:r>
    </w:p>
    <w:p w:rsidR="007D5304" w:rsidRDefault="007D5304" w:rsidP="007D530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физическое развитие - длина тела (рост стоя и сидя), масса тела и окружность грудной клетки;</w:t>
      </w:r>
    </w:p>
    <w:p w:rsidR="007D5304" w:rsidRDefault="007D5304" w:rsidP="007D530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биологический возраст - количество прорезавшихся постоянных зубов, достижение определенных пропорций тела соответственно возрасту;</w:t>
      </w:r>
    </w:p>
    <w:p w:rsidR="007D5304" w:rsidRDefault="007D5304" w:rsidP="007D530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комплексная оценка состояния здоровья - распределение детей </w:t>
      </w:r>
      <w:proofErr w:type="gramStart"/>
      <w:r>
        <w:rPr>
          <w:color w:val="000000"/>
        </w:rPr>
        <w:t>по  пяти</w:t>
      </w:r>
      <w:proofErr w:type="gramEnd"/>
      <w:r>
        <w:rPr>
          <w:color w:val="000000"/>
        </w:rPr>
        <w:t xml:space="preserve"> "группам здоровья" (начиная от детей без каких-либо функциональных отклонений с хорошим физическим развитием, заканчивая детьми, имеющими существенные отклонения в состоянии здоровья, исключающие возможность обучения в массовой школе).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СОЦИАЛЬНО-</w:t>
      </w:r>
      <w:proofErr w:type="gramStart"/>
      <w:r>
        <w:rPr>
          <w:b/>
          <w:bCs/>
          <w:color w:val="000000"/>
        </w:rPr>
        <w:t>ПСИХОЛОГИЧЕСКАЯ  ИЛИ</w:t>
      </w:r>
      <w:proofErr w:type="gramEnd"/>
      <w:r>
        <w:rPr>
          <w:b/>
          <w:bCs/>
          <w:color w:val="000000"/>
        </w:rPr>
        <w:t xml:space="preserve"> ЛИЧНОСТНАЯ  ГОТОВНОСТЬ К ОБУЧЕНИЮ</w:t>
      </w: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Данный вид готовности подразумевает готовность ребенка к новым формам общения, новому отношению к окружающему миру и самому себе, которые обуславливает сама ситуация обучения в школе. Известно, что в момент поступления в школу ребенок   попадает   в   новые   </w:t>
      </w:r>
      <w:proofErr w:type="gramStart"/>
      <w:r>
        <w:rPr>
          <w:color w:val="000000"/>
        </w:rPr>
        <w:t>социальные  условия</w:t>
      </w:r>
      <w:proofErr w:type="gramEnd"/>
      <w:r>
        <w:rPr>
          <w:color w:val="000000"/>
        </w:rPr>
        <w:t>   и   постепенно   начинает занимать   новую   общественную   роль   "Я   -   ученик".  </w:t>
      </w: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Смена   обстановки, ведущего вида деятельности (с игры на учение), смена социальной роли может привести к переживанию ребенком "Кризиса 7-ми лет". Как он проявляется?</w:t>
      </w: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Дети, как правило, становятся трудновоспитуемыми; мы, как будто, не узнаем наших   "послушных</w:t>
      </w:r>
      <w:proofErr w:type="gramStart"/>
      <w:r>
        <w:rPr>
          <w:color w:val="000000"/>
        </w:rPr>
        <w:t>"  малышей</w:t>
      </w:r>
      <w:proofErr w:type="gramEnd"/>
      <w:r>
        <w:rPr>
          <w:color w:val="000000"/>
        </w:rPr>
        <w:t>;   в  поведении  ребенка  проявляется  много негативизма,  упрямства,   строптивости,   своеволия,  ревности,   грубости  по отношению к взрослым; или совсем наоборот, дети, которые в детском саду считались задирами, болтушками и драчунами в период кризиса могут стать тихими  и незаметными.</w:t>
      </w: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Как помочь ребенку преодолеть кризис 7-ми лет?</w:t>
      </w:r>
      <w:r>
        <w:rPr>
          <w:color w:val="000000"/>
        </w:rPr>
        <w:t>         </w:t>
      </w: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Прежде всего, помните, что кризисы - это явления временные, они проходят, их просто нужно пережить. Вспомните себя, когда у вас ничего не получается, все валится из рук и, конечно, вам не хочется, чтобы в эти моменты близкие вас ругали или в чем-то обвиняли.</w:t>
      </w:r>
    </w:p>
    <w:p w:rsidR="007D5304" w:rsidRDefault="007D5304" w:rsidP="00867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Ребенок</w:t>
      </w:r>
      <w:r>
        <w:rPr>
          <w:color w:val="000000"/>
        </w:rPr>
        <w:t> - такой же человек, только маленький! Не спешите ругать его, или указывать на ошибки и неудачи, постарайтесь спокойно выяснить причину, помогите ребенку отдохнуть от произошедшей неудачи. Например, можно вместе пойти погулять или поиграть во что-нибудь, можно притвориться сказочным героем, который пришел на помощь, или просто приласкать и взбодрить своего любимого сына или дочку.</w:t>
      </w:r>
    </w:p>
    <w:p w:rsidR="0086773E" w:rsidRDefault="0086773E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ПСИХОЛОГИЧЕСКАЯ ГОТОВНОСТЬ К ШКОЛЬНОМУ ОБУЧЕНИЮ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Данный вид готовности представляет собой сложное образование и охватывает все стороны психики ребенка, в частности, он подразумевает готовность к усвоению учебного материала.</w:t>
      </w:r>
    </w:p>
    <w:p w:rsidR="007D5304" w:rsidRDefault="007D5304" w:rsidP="007D53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качестве базовых составляющих психологической готовности к началу обучения в школе можно выделить следующие:</w:t>
      </w:r>
    </w:p>
    <w:p w:rsidR="007D5304" w:rsidRDefault="007D5304" w:rsidP="007D530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уровень развития психических процессов (мышления, внимания, воображения, восприятия, памяти),</w:t>
      </w:r>
    </w:p>
    <w:p w:rsidR="007D5304" w:rsidRDefault="007D5304" w:rsidP="007D530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уровень развития мелкой моторики руки (в том числе и графические навыки),</w:t>
      </w:r>
    </w:p>
    <w:p w:rsidR="007D5304" w:rsidRDefault="007D5304" w:rsidP="007D530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уровень развития связной речи,</w:t>
      </w:r>
    </w:p>
    <w:p w:rsidR="0086773E" w:rsidRDefault="007D5304" w:rsidP="007D5304">
      <w:r>
        <w:rPr>
          <w:color w:val="000000"/>
        </w:rPr>
        <w:t>эмоционально-волевую готовность (умение</w:t>
      </w:r>
    </w:p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Pr="0086773E" w:rsidRDefault="0086773E" w:rsidP="0086773E"/>
    <w:p w:rsidR="0086773E" w:rsidRDefault="0086773E" w:rsidP="0086773E"/>
    <w:p w:rsidR="0086773E" w:rsidRPr="0086773E" w:rsidRDefault="0086773E" w:rsidP="0086773E"/>
    <w:p w:rsidR="0086773E" w:rsidRDefault="0086773E" w:rsidP="0086773E"/>
    <w:p w:rsidR="0086773E" w:rsidRDefault="0086773E" w:rsidP="0086773E"/>
    <w:p w:rsidR="000E7287" w:rsidRDefault="00E64E68" w:rsidP="0086773E"/>
    <w:p w:rsidR="0086773E" w:rsidRDefault="0086773E" w:rsidP="0086773E"/>
    <w:p w:rsidR="0086773E" w:rsidRDefault="0086773E" w:rsidP="0086773E"/>
    <w:p w:rsidR="0086773E" w:rsidRDefault="0086773E" w:rsidP="0086773E"/>
    <w:p w:rsidR="00350A61" w:rsidRPr="00350A61" w:rsidRDefault="00350A61" w:rsidP="00350A61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FF00"/>
            </w14:solidFill>
            <w14:prstDash w14:val="solid"/>
            <w14:round/>
          </w14:textOutline>
        </w:rPr>
      </w:pPr>
      <w:r w:rsidRPr="00350A61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FF00"/>
            </w14:solidFill>
            <w14:prstDash w14:val="solid"/>
            <w14:round/>
          </w14:textOutline>
        </w:rPr>
        <w:lastRenderedPageBreak/>
        <w:t>ТЕМЫ КЛАССНЫХ ЧАСОВ</w:t>
      </w:r>
    </w:p>
    <w:p w:rsidR="0086773E" w:rsidRDefault="00350A61" w:rsidP="00350A61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FF00"/>
            </w14:solidFill>
            <w14:prstDash w14:val="solid"/>
            <w14:round/>
          </w14:textOutline>
        </w:rPr>
      </w:pPr>
      <w:r w:rsidRPr="00350A61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FF00"/>
            </w14:solidFill>
            <w14:prstDash w14:val="solid"/>
            <w14:round/>
          </w14:textOutline>
        </w:rPr>
        <w:t>ПСИХОЛОГИЧЕСКОЙ НАПРАВЛЕННОСТИ</w:t>
      </w:r>
    </w:p>
    <w:p w:rsidR="00350A61" w:rsidRPr="00350A61" w:rsidRDefault="00350A61" w:rsidP="00350A61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FF00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FF00"/>
            </w14:solidFill>
            <w14:prstDash w14:val="solid"/>
            <w14:round/>
          </w14:textOutline>
        </w:rPr>
        <w:t>--------------------------------------------------</w:t>
      </w:r>
      <w:bookmarkStart w:id="0" w:name="_GoBack"/>
      <w:bookmarkEnd w:id="0"/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Решать и действовать.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Я глазами других.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Реклама давит на психику.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Детский эгоизм и агрессия.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Планета Толерантность.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10 шагов сказать НЕТ.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Стресс. Методы борьбы со стрессом.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Мир без конфликтов.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Игра-путешествие Права детей.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Учусь с радостью.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Ценностные ориентиры.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Как достичь успехов в профессии.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Мы и класс.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Родители образец подражания.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Вредные привычки.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Билет в будущее.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Жизнь как ценность.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Секреты общения.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Дружба.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Цена сомнительных удовольствий.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Взаимоотношения.</w:t>
      </w:r>
    </w:p>
    <w:p w:rsidR="00350A61" w:rsidRPr="00350A61" w:rsidRDefault="00350A61" w:rsidP="00350A61">
      <w:pPr>
        <w:pStyle w:val="a6"/>
        <w:numPr>
          <w:ilvl w:val="0"/>
          <w:numId w:val="13"/>
        </w:numPr>
        <w:rPr>
          <w:sz w:val="32"/>
          <w:szCs w:val="32"/>
        </w:rPr>
      </w:pPr>
      <w:r w:rsidRPr="00350A61">
        <w:rPr>
          <w:sz w:val="32"/>
          <w:szCs w:val="32"/>
        </w:rPr>
        <w:t>Мужество и трусость.</w:t>
      </w:r>
    </w:p>
    <w:sectPr w:rsidR="00350A61" w:rsidRPr="00350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5795C"/>
    <w:multiLevelType w:val="multilevel"/>
    <w:tmpl w:val="0C08FA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D42E01"/>
    <w:multiLevelType w:val="multilevel"/>
    <w:tmpl w:val="508091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E96D0A"/>
    <w:multiLevelType w:val="multilevel"/>
    <w:tmpl w:val="EAF42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506E0B"/>
    <w:multiLevelType w:val="multilevel"/>
    <w:tmpl w:val="C560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773246"/>
    <w:multiLevelType w:val="multilevel"/>
    <w:tmpl w:val="ED6E1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27369F"/>
    <w:multiLevelType w:val="multilevel"/>
    <w:tmpl w:val="7FEC1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555DAF"/>
    <w:multiLevelType w:val="multilevel"/>
    <w:tmpl w:val="7B54CA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2E07CD"/>
    <w:multiLevelType w:val="multilevel"/>
    <w:tmpl w:val="C6B0C1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3459A5"/>
    <w:multiLevelType w:val="multilevel"/>
    <w:tmpl w:val="B9CA07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8E6928"/>
    <w:multiLevelType w:val="hybridMultilevel"/>
    <w:tmpl w:val="F4A4C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C9527B"/>
    <w:multiLevelType w:val="multilevel"/>
    <w:tmpl w:val="E580F8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FF2D22"/>
    <w:multiLevelType w:val="multilevel"/>
    <w:tmpl w:val="62AA69C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DD6181"/>
    <w:multiLevelType w:val="multilevel"/>
    <w:tmpl w:val="97645D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  <w:lvlOverride w:ilvl="0">
      <w:startOverride w:val="1"/>
    </w:lvlOverride>
  </w:num>
  <w:num w:numId="3">
    <w:abstractNumId w:val="12"/>
  </w:num>
  <w:num w:numId="4">
    <w:abstractNumId w:val="10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11"/>
  </w:num>
  <w:num w:numId="11">
    <w:abstractNumId w:val="5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304"/>
    <w:rsid w:val="00350A61"/>
    <w:rsid w:val="00354FB4"/>
    <w:rsid w:val="007D5304"/>
    <w:rsid w:val="0086773E"/>
    <w:rsid w:val="00D6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4871D7"/>
  <w15:chartTrackingRefBased/>
  <w15:docId w15:val="{BB874190-4A4D-420B-B9E7-9D41510C6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3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530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6773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773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350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0154D-003B-44F0-8218-77C4A05FE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1504</Words>
  <Characters>8578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Логвинов</dc:creator>
  <cp:keywords/>
  <dc:description/>
  <cp:lastModifiedBy>Вадим Логвинов</cp:lastModifiedBy>
  <cp:revision>1</cp:revision>
  <cp:lastPrinted>2020-09-18T08:19:00Z</cp:lastPrinted>
  <dcterms:created xsi:type="dcterms:W3CDTF">2020-09-18T06:38:00Z</dcterms:created>
  <dcterms:modified xsi:type="dcterms:W3CDTF">2020-09-18T08:23:00Z</dcterms:modified>
</cp:coreProperties>
</file>