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62" w:rsidRDefault="00875362" w:rsidP="003A367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875362" w:rsidRDefault="00875362" w:rsidP="00875362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Утверждаю </w:t>
      </w:r>
    </w:p>
    <w:p w:rsidR="00875362" w:rsidRDefault="00875362" w:rsidP="00875362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Директор школы</w:t>
      </w:r>
    </w:p>
    <w:p w:rsidR="00875362" w:rsidRPr="00E076AB" w:rsidRDefault="00875362" w:rsidP="00875362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________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О.П.Сурков</w:t>
      </w:r>
      <w:r w:rsidR="003A367C">
        <w:rPr>
          <w:rFonts w:ascii="Times New Roman CYR" w:hAnsi="Times New Roman CYR" w:cs="Times New Roman CYR"/>
          <w:bCs/>
          <w:sz w:val="28"/>
          <w:szCs w:val="28"/>
          <w:lang w:eastAsia="ru-RU"/>
        </w:rPr>
        <w:t>а</w:t>
      </w:r>
      <w:proofErr w:type="spellEnd"/>
    </w:p>
    <w:p w:rsidR="00875362" w:rsidRDefault="00875362" w:rsidP="008753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75362" w:rsidRDefault="00875362" w:rsidP="008753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75362" w:rsidRDefault="00875362" w:rsidP="008753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75362" w:rsidRDefault="00875362" w:rsidP="008753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t>ПЛАН ДОПОЛНИТЕЛЬНЫХ МЕР</w:t>
      </w:r>
    </w:p>
    <w:p w:rsidR="00875362" w:rsidRDefault="003A367C" w:rsidP="008753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t>п</w:t>
      </w:r>
      <w:r w:rsidR="00875362"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t xml:space="preserve">о совершенствованию профилактической работы по устранению причин и условий, способствующих совершению суицидов (попыток суицидов) несовершеннолетних </w:t>
      </w:r>
    </w:p>
    <w:p w:rsidR="00875362" w:rsidRDefault="00875362" w:rsidP="0087536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  <w:t>на 2020-2021учебный год.</w:t>
      </w:r>
    </w:p>
    <w:p w:rsidR="00D34300" w:rsidRDefault="00D34300" w:rsidP="00D3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62" w:rsidRPr="003A367C" w:rsidRDefault="00875362" w:rsidP="00875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</w:t>
      </w:r>
    </w:p>
    <w:p w:rsidR="00C0626A" w:rsidRPr="003A367C" w:rsidRDefault="0004099B" w:rsidP="00D343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67C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0A76F1" w:rsidRPr="003A367C">
        <w:rPr>
          <w:rFonts w:ascii="Times New Roman" w:hAnsi="Times New Roman" w:cs="Times New Roman"/>
          <w:b/>
          <w:sz w:val="24"/>
          <w:szCs w:val="24"/>
        </w:rPr>
        <w:t>цели профилактической работы:</w:t>
      </w:r>
    </w:p>
    <w:p w:rsidR="0004099B" w:rsidRPr="003A367C" w:rsidRDefault="0004099B" w:rsidP="003A367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 </w:t>
      </w:r>
    </w:p>
    <w:p w:rsidR="003A367C" w:rsidRPr="003A367C" w:rsidRDefault="0004099B" w:rsidP="003A367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875362" w:rsidRPr="003A367C" w:rsidRDefault="000A76F1" w:rsidP="003A367C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психолого-педагогической поддержки учащихся разных возрастных групп в воспитательно-образовательном процессе школы так и в период трудной жизненной ситуации.</w:t>
      </w:r>
    </w:p>
    <w:p w:rsidR="00875362" w:rsidRPr="003A367C" w:rsidRDefault="00875362" w:rsidP="008753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875362" w:rsidRPr="003A367C" w:rsidRDefault="00875362" w:rsidP="003A367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875362" w:rsidRPr="003A367C" w:rsidRDefault="00875362" w:rsidP="003A367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системы психолого-педагогической поддержки учащихся разных возрастных групп в воспитательно-образовательном процессе школы так и в период трудной жизненной ситуации.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позитивного образа </w:t>
      </w:r>
      <w:proofErr w:type="gramStart"/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уникальности и неповторимости не только собственной личности, но и других людей;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распознавание и ликвидация состояний, несущих реальную угрозу самоубийства;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раннее выявление суицидальных тенденций среди определённого контингента школьников;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необходимых профилактических мер;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регистрация и учёт покушений и самоубийств;</w:t>
      </w:r>
    </w:p>
    <w:p w:rsidR="00875362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широкой психологической работы среди учащихся;</w:t>
      </w:r>
    </w:p>
    <w:p w:rsidR="003A367C" w:rsidRPr="003A367C" w:rsidRDefault="00875362" w:rsidP="003A367C">
      <w:pPr>
        <w:pStyle w:val="a3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пропаганда правовых знаний среди школьников.</w:t>
      </w:r>
    </w:p>
    <w:p w:rsidR="00875362" w:rsidRPr="003A367C" w:rsidRDefault="00875362" w:rsidP="003A367C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875362" w:rsidRPr="003A367C" w:rsidRDefault="00875362" w:rsidP="003A36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с детьми и молодежью, ставшими на путь социальной </w:t>
      </w:r>
      <w:proofErr w:type="spellStart"/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имеющими ближайшие перспективы её преодоления.</w:t>
      </w:r>
    </w:p>
    <w:p w:rsidR="00875362" w:rsidRPr="003A367C" w:rsidRDefault="00875362" w:rsidP="003A36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детьми и молодежью, нуждающимися в срочной психоэмоциональной поддержке.</w:t>
      </w:r>
    </w:p>
    <w:p w:rsidR="00875362" w:rsidRPr="003A367C" w:rsidRDefault="00875362" w:rsidP="003A36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неблагополучными семьями.</w:t>
      </w:r>
    </w:p>
    <w:p w:rsidR="00875362" w:rsidRPr="003A367C" w:rsidRDefault="00875362" w:rsidP="00875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этапы профилактики суицидального поведения</w:t>
      </w: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первичная и вторичная.</w:t>
      </w:r>
    </w:p>
    <w:p w:rsidR="00875362" w:rsidRPr="003A367C" w:rsidRDefault="00875362" w:rsidP="003A36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Первичная профилактика суицидального поведения</w:t>
      </w:r>
    </w:p>
    <w:p w:rsidR="00875362" w:rsidRPr="003A367C" w:rsidRDefault="00875362" w:rsidP="003A367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социальной жизни людей;</w:t>
      </w:r>
    </w:p>
    <w:p w:rsidR="00875362" w:rsidRPr="003A367C" w:rsidRDefault="00875362" w:rsidP="003A367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устранение социальных факторов, способствующих формированию и проявлению суицидального поведения;</w:t>
      </w:r>
    </w:p>
    <w:p w:rsidR="00875362" w:rsidRPr="003A367C" w:rsidRDefault="00875362" w:rsidP="003A367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социально-позитивной, ориентированной личности</w:t>
      </w:r>
    </w:p>
    <w:p w:rsidR="00875362" w:rsidRPr="003A367C" w:rsidRDefault="00875362" w:rsidP="003A36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Вторичная профилактика суицидального поведения</w:t>
      </w:r>
    </w:p>
    <w:p w:rsidR="00875362" w:rsidRPr="003A367C" w:rsidRDefault="00875362" w:rsidP="003A367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факторов риска и выделение групп профилактического учёта;</w:t>
      </w:r>
    </w:p>
    <w:p w:rsidR="00875362" w:rsidRPr="003A367C" w:rsidRDefault="00875362" w:rsidP="003A367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раннее и активное выявление лиц с нервно-психическими нарушениями;</w:t>
      </w:r>
    </w:p>
    <w:p w:rsidR="00875362" w:rsidRPr="003A367C" w:rsidRDefault="00875362" w:rsidP="003A367C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 коррекция выявленных заболеваний и психических нарушений</w:t>
      </w:r>
    </w:p>
    <w:p w:rsidR="00875362" w:rsidRPr="003A367C" w:rsidRDefault="00875362" w:rsidP="003A367C">
      <w:pPr>
        <w:pStyle w:val="a5"/>
        <w:rPr>
          <w:b/>
          <w:bCs/>
          <w:color w:val="000000"/>
        </w:rPr>
      </w:pPr>
      <w:r w:rsidRPr="003A367C">
        <w:rPr>
          <w:b/>
          <w:bCs/>
          <w:color w:val="000000"/>
        </w:rPr>
        <w:t>Принципы реализации программы:</w:t>
      </w:r>
    </w:p>
    <w:p w:rsidR="00875362" w:rsidRPr="003A367C" w:rsidRDefault="00875362" w:rsidP="003A367C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3A367C">
        <w:rPr>
          <w:color w:val="000000"/>
        </w:rPr>
        <w:t>Принцип</w:t>
      </w:r>
      <w:r w:rsidRPr="003A367C">
        <w:rPr>
          <w:rStyle w:val="apple-converted-space"/>
          <w:rFonts w:eastAsia="Calibri"/>
          <w:color w:val="000000"/>
        </w:rPr>
        <w:t> </w:t>
      </w:r>
      <w:r w:rsidRPr="003A367C">
        <w:rPr>
          <w:b/>
          <w:bCs/>
          <w:color w:val="000000"/>
        </w:rPr>
        <w:t>ценности личности</w:t>
      </w:r>
      <w:r w:rsidRPr="003A367C">
        <w:rPr>
          <w:color w:val="000000"/>
        </w:rPr>
        <w:t xml:space="preserve">, заключающийся в </w:t>
      </w:r>
      <w:proofErr w:type="spellStart"/>
      <w:r w:rsidRPr="003A367C">
        <w:rPr>
          <w:color w:val="000000"/>
        </w:rPr>
        <w:t>самоценности</w:t>
      </w:r>
      <w:proofErr w:type="spellEnd"/>
      <w:r w:rsidRPr="003A367C">
        <w:rPr>
          <w:color w:val="000000"/>
        </w:rPr>
        <w:t xml:space="preserve"> ребенка.</w:t>
      </w:r>
    </w:p>
    <w:p w:rsidR="00875362" w:rsidRPr="003A367C" w:rsidRDefault="00875362" w:rsidP="003A367C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3A367C">
        <w:rPr>
          <w:color w:val="000000"/>
        </w:rPr>
        <w:t>Принцип</w:t>
      </w:r>
      <w:r w:rsidRPr="003A367C">
        <w:rPr>
          <w:rStyle w:val="apple-converted-space"/>
          <w:rFonts w:eastAsia="Calibri"/>
          <w:color w:val="000000"/>
        </w:rPr>
        <w:t> </w:t>
      </w:r>
      <w:r w:rsidRPr="003A367C">
        <w:rPr>
          <w:b/>
          <w:bCs/>
          <w:color w:val="000000"/>
        </w:rPr>
        <w:t>уникальности личности</w:t>
      </w:r>
      <w:r w:rsidRPr="003A367C">
        <w:rPr>
          <w:color w:val="000000"/>
        </w:rPr>
        <w:t>, состоящий в признании индивидуальности ребенка.</w:t>
      </w:r>
    </w:p>
    <w:p w:rsidR="00875362" w:rsidRPr="003A367C" w:rsidRDefault="00875362" w:rsidP="003A367C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3A367C">
        <w:rPr>
          <w:color w:val="000000"/>
        </w:rPr>
        <w:t>Принцип</w:t>
      </w:r>
      <w:r w:rsidRPr="003A367C">
        <w:rPr>
          <w:rStyle w:val="apple-converted-space"/>
          <w:rFonts w:eastAsia="Calibri"/>
          <w:color w:val="000000"/>
        </w:rPr>
        <w:t> </w:t>
      </w:r>
      <w:r w:rsidRPr="003A367C">
        <w:rPr>
          <w:b/>
          <w:bCs/>
          <w:color w:val="000000"/>
        </w:rPr>
        <w:t>приоритета личностного развития</w:t>
      </w:r>
      <w:r w:rsidRPr="003A367C">
        <w:rPr>
          <w:color w:val="000000"/>
        </w:rPr>
        <w:t>, когда обучение выступает не как самоцель, а как средство развития личности каждого ребенка.</w:t>
      </w:r>
    </w:p>
    <w:p w:rsidR="00875362" w:rsidRPr="003A367C" w:rsidRDefault="00875362" w:rsidP="003A367C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3A367C">
        <w:rPr>
          <w:color w:val="000000"/>
        </w:rPr>
        <w:t>Принцип</w:t>
      </w:r>
      <w:r w:rsidRPr="003A367C">
        <w:rPr>
          <w:rStyle w:val="apple-converted-space"/>
          <w:rFonts w:eastAsia="Calibri"/>
          <w:color w:val="000000"/>
        </w:rPr>
        <w:t> </w:t>
      </w:r>
      <w:r w:rsidRPr="003A367C">
        <w:rPr>
          <w:b/>
          <w:bCs/>
          <w:color w:val="000000"/>
        </w:rPr>
        <w:t>ориентации на зону ближнего развития каждого ученика</w:t>
      </w:r>
      <w:r w:rsidRPr="003A367C">
        <w:rPr>
          <w:color w:val="000000"/>
        </w:rPr>
        <w:t>.</w:t>
      </w:r>
    </w:p>
    <w:p w:rsidR="00875362" w:rsidRPr="003A367C" w:rsidRDefault="00875362" w:rsidP="003A367C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3A367C">
        <w:rPr>
          <w:color w:val="000000"/>
        </w:rPr>
        <w:t>Принцип</w:t>
      </w:r>
      <w:r w:rsidRPr="003A367C">
        <w:rPr>
          <w:rStyle w:val="apple-converted-space"/>
          <w:rFonts w:eastAsia="Calibri"/>
          <w:color w:val="000000"/>
        </w:rPr>
        <w:t> </w:t>
      </w:r>
      <w:r w:rsidRPr="003A367C">
        <w:rPr>
          <w:b/>
          <w:bCs/>
          <w:color w:val="000000"/>
        </w:rPr>
        <w:t>эмоционально-ценностных ориентаций</w:t>
      </w:r>
      <w:r w:rsidRPr="003A367C">
        <w:rPr>
          <w:rStyle w:val="apple-converted-space"/>
          <w:rFonts w:eastAsia="Calibri"/>
          <w:color w:val="000000"/>
        </w:rPr>
        <w:t> </w:t>
      </w:r>
      <w:r w:rsidRPr="003A367C">
        <w:rPr>
          <w:color w:val="000000"/>
        </w:rPr>
        <w:t>учебно-воспитательного процесса.</w:t>
      </w:r>
    </w:p>
    <w:p w:rsidR="00875362" w:rsidRPr="003A367C" w:rsidRDefault="00875362" w:rsidP="003A367C">
      <w:pPr>
        <w:pStyle w:val="a5"/>
        <w:rPr>
          <w:color w:val="000000"/>
        </w:rPr>
      </w:pPr>
      <w:r w:rsidRPr="003A367C">
        <w:rPr>
          <w:b/>
          <w:bCs/>
          <w:color w:val="000000"/>
        </w:rPr>
        <w:t>Ожидаемый результат:</w:t>
      </w:r>
    </w:p>
    <w:p w:rsidR="00875362" w:rsidRPr="003A367C" w:rsidRDefault="00875362" w:rsidP="00875362">
      <w:pPr>
        <w:pStyle w:val="a5"/>
        <w:rPr>
          <w:color w:val="000000"/>
        </w:rPr>
      </w:pPr>
      <w:r w:rsidRPr="003A367C">
        <w:rPr>
          <w:color w:val="000000"/>
        </w:rPr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3A367C">
        <w:rPr>
          <w:color w:val="000000"/>
        </w:rPr>
        <w:t>девиантным</w:t>
      </w:r>
      <w:proofErr w:type="spellEnd"/>
      <w:r w:rsidRPr="003A367C">
        <w:rPr>
          <w:color w:val="000000"/>
        </w:rPr>
        <w:t xml:space="preserve"> поведением и избежать суицидальных попыток. Также позволит организовать работу по оптимизации взаимоотношений в детско-родительской среде.</w:t>
      </w:r>
    </w:p>
    <w:p w:rsidR="00A72A43" w:rsidRDefault="00A72A43" w:rsidP="00871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3960"/>
        <w:gridCol w:w="426"/>
        <w:gridCol w:w="425"/>
        <w:gridCol w:w="425"/>
        <w:gridCol w:w="425"/>
        <w:gridCol w:w="567"/>
        <w:gridCol w:w="426"/>
        <w:gridCol w:w="567"/>
        <w:gridCol w:w="567"/>
        <w:gridCol w:w="708"/>
      </w:tblGrid>
      <w:tr w:rsidR="00035579" w:rsidTr="003A367C">
        <w:trPr>
          <w:cantSplit/>
          <w:trHeight w:val="1619"/>
        </w:trPr>
        <w:tc>
          <w:tcPr>
            <w:tcW w:w="1418" w:type="dxa"/>
            <w:vAlign w:val="center"/>
          </w:tcPr>
          <w:p w:rsidR="00035579" w:rsidRPr="00035579" w:rsidRDefault="00035579" w:rsidP="00035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Объект и </w:t>
            </w:r>
            <w:r w:rsidRPr="00035579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576" w:type="dxa"/>
            <w:textDirection w:val="btLr"/>
            <w:vAlign w:val="center"/>
          </w:tcPr>
          <w:p w:rsid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79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3960" w:type="dxa"/>
            <w:vAlign w:val="center"/>
          </w:tcPr>
          <w:p w:rsidR="00035579" w:rsidRPr="009824B3" w:rsidRDefault="00035579" w:rsidP="0003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26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5579" w:rsidTr="003A367C">
        <w:trPr>
          <w:trHeight w:val="589"/>
        </w:trPr>
        <w:tc>
          <w:tcPr>
            <w:tcW w:w="1418" w:type="dxa"/>
            <w:shd w:val="clear" w:color="auto" w:fill="8DB3E2" w:themeFill="text2" w:themeFillTint="66"/>
          </w:tcPr>
          <w:p w:rsidR="00035579" w:rsidRPr="00035579" w:rsidRDefault="00035579" w:rsidP="00871E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76" w:type="dxa"/>
            <w:vMerge w:val="restart"/>
            <w:shd w:val="clear" w:color="auto" w:fill="CCCCFF"/>
            <w:textDirection w:val="btLr"/>
            <w:vAlign w:val="center"/>
          </w:tcPr>
          <w:p w:rsidR="00035579" w:rsidRPr="00035579" w:rsidRDefault="00035579" w:rsidP="0003557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sz w:val="24"/>
                <w:szCs w:val="24"/>
              </w:rPr>
              <w:t>Просвещение и профилактика</w:t>
            </w:r>
          </w:p>
        </w:tc>
        <w:tc>
          <w:tcPr>
            <w:tcW w:w="3960" w:type="dxa"/>
            <w:shd w:val="clear" w:color="auto" w:fill="FFFFFF" w:themeFill="background1"/>
          </w:tcPr>
          <w:p w:rsidR="00035579" w:rsidRDefault="00035579" w:rsidP="00A72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</w:t>
            </w:r>
            <w:r w:rsidRPr="007078C0">
              <w:rPr>
                <w:rFonts w:ascii="Times New Roman" w:hAnsi="Times New Roman" w:cs="Times New Roman"/>
                <w:sz w:val="24"/>
                <w:szCs w:val="24"/>
              </w:rPr>
              <w:t>Тревожность и её влияние на развитие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35579" w:rsidRDefault="00F25308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5579" w:rsidRDefault="00035579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A43" w:rsidTr="003A367C">
        <w:trPr>
          <w:trHeight w:val="1265"/>
        </w:trPr>
        <w:tc>
          <w:tcPr>
            <w:tcW w:w="1418" w:type="dxa"/>
            <w:vMerge w:val="restart"/>
            <w:textDirection w:val="btLr"/>
          </w:tcPr>
          <w:p w:rsidR="00A72A43" w:rsidRPr="004033EA" w:rsidRDefault="00A72A43" w:rsidP="004033EA">
            <w:pPr>
              <w:ind w:left="11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3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4033EA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в поиске путей взаимопонимания и обучение эффективным способам взаимодействия родителей с детьми, как профилактика суицида среди подростков и молодежи.</w:t>
            </w:r>
          </w:p>
        </w:tc>
        <w:tc>
          <w:tcPr>
            <w:tcW w:w="576" w:type="dxa"/>
            <w:vMerge/>
            <w:shd w:val="clear" w:color="auto" w:fill="CCCCFF"/>
          </w:tcPr>
          <w:p w:rsidR="00A72A43" w:rsidRDefault="00A72A43" w:rsidP="00871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A72A43" w:rsidRDefault="00A72A43" w:rsidP="00A72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</w:t>
            </w:r>
            <w:r w:rsidRPr="007078C0">
              <w:rPr>
                <w:rFonts w:ascii="Times New Roman" w:hAnsi="Times New Roman" w:cs="Times New Roman"/>
                <w:sz w:val="24"/>
                <w:szCs w:val="24"/>
              </w:rPr>
              <w:t>Трудный возраст или советы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2A43" w:rsidRDefault="00F25308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A43" w:rsidTr="003A367C">
        <w:trPr>
          <w:cantSplit/>
          <w:trHeight w:val="1598"/>
        </w:trPr>
        <w:tc>
          <w:tcPr>
            <w:tcW w:w="1418" w:type="dxa"/>
            <w:vMerge/>
          </w:tcPr>
          <w:p w:rsidR="00A72A43" w:rsidRDefault="00A72A43" w:rsidP="00871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shd w:val="clear" w:color="auto" w:fill="FFFF00"/>
            <w:textDirection w:val="btLr"/>
            <w:vAlign w:val="center"/>
          </w:tcPr>
          <w:p w:rsidR="00A72A43" w:rsidRPr="00A72A43" w:rsidRDefault="00A72A43" w:rsidP="00A72A43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A43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3960" w:type="dxa"/>
          </w:tcPr>
          <w:p w:rsidR="00A72A43" w:rsidRDefault="00A72A43" w:rsidP="00A72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для родителей – диагностика нарушений во взаимоотношениях подростка с родителями и их причин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A43" w:rsidRPr="008D753A" w:rsidRDefault="00A72A43" w:rsidP="00A72A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26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72A43" w:rsidRDefault="00F25308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A43" w:rsidTr="003A367C">
        <w:trPr>
          <w:trHeight w:val="2025"/>
        </w:trPr>
        <w:tc>
          <w:tcPr>
            <w:tcW w:w="1418" w:type="dxa"/>
            <w:vMerge/>
          </w:tcPr>
          <w:p w:rsidR="00A72A43" w:rsidRDefault="00A72A43" w:rsidP="00871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FF00"/>
          </w:tcPr>
          <w:p w:rsidR="00A72A43" w:rsidRDefault="00A72A43" w:rsidP="00871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72A43" w:rsidRDefault="00A72A43" w:rsidP="00A72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родительского отношения (</w:t>
            </w:r>
            <w:proofErr w:type="spellStart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А.Варга</w:t>
            </w:r>
            <w:proofErr w:type="spellEnd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В.Столин</w:t>
            </w:r>
            <w:proofErr w:type="spellEnd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A43" w:rsidRPr="008D753A" w:rsidRDefault="00A72A43" w:rsidP="00A72A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26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72A43" w:rsidRDefault="00F25308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72A43" w:rsidRDefault="00A72A4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A43" w:rsidTr="003A367C">
        <w:trPr>
          <w:trHeight w:val="1549"/>
        </w:trPr>
        <w:tc>
          <w:tcPr>
            <w:tcW w:w="1418" w:type="dxa"/>
            <w:vAlign w:val="center"/>
          </w:tcPr>
          <w:p w:rsidR="00A72A43" w:rsidRPr="00A72A43" w:rsidRDefault="00A72A43" w:rsidP="0007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A43">
              <w:rPr>
                <w:rFonts w:ascii="Times New Roman" w:hAnsi="Times New Roman" w:cs="Times New Roman"/>
                <w:b/>
                <w:sz w:val="20"/>
                <w:szCs w:val="20"/>
              </w:rPr>
              <w:t>Объект и цель</w:t>
            </w:r>
          </w:p>
        </w:tc>
        <w:tc>
          <w:tcPr>
            <w:tcW w:w="576" w:type="dxa"/>
            <w:textDirection w:val="btLr"/>
            <w:vAlign w:val="center"/>
          </w:tcPr>
          <w:p w:rsidR="00A72A43" w:rsidRPr="00A72A4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A4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3960" w:type="dxa"/>
            <w:vAlign w:val="center"/>
          </w:tcPr>
          <w:p w:rsidR="00A72A43" w:rsidRPr="00A72A43" w:rsidRDefault="00A72A43" w:rsidP="0007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B3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426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8" w:type="dxa"/>
            <w:textDirection w:val="btLr"/>
            <w:vAlign w:val="center"/>
          </w:tcPr>
          <w:p w:rsidR="00A72A43" w:rsidRPr="009824B3" w:rsidRDefault="00A72A43" w:rsidP="000734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824B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D753A" w:rsidTr="003A367C">
        <w:tc>
          <w:tcPr>
            <w:tcW w:w="1418" w:type="dxa"/>
            <w:shd w:val="clear" w:color="auto" w:fill="FFC000"/>
          </w:tcPr>
          <w:p w:rsidR="008D753A" w:rsidRPr="004033EA" w:rsidRDefault="004033EA" w:rsidP="00B80D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33EA">
              <w:rPr>
                <w:rFonts w:ascii="Times New Roman" w:hAnsi="Times New Roman" w:cs="Times New Roman"/>
                <w:b/>
              </w:rPr>
              <w:t>Обучаю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033EA">
              <w:rPr>
                <w:rFonts w:ascii="Times New Roman" w:hAnsi="Times New Roman" w:cs="Times New Roman"/>
                <w:b/>
              </w:rPr>
              <w:t>щиеся</w:t>
            </w:r>
            <w:proofErr w:type="spellEnd"/>
          </w:p>
        </w:tc>
        <w:tc>
          <w:tcPr>
            <w:tcW w:w="576" w:type="dxa"/>
            <w:vMerge w:val="restart"/>
            <w:shd w:val="clear" w:color="auto" w:fill="CCCCFF"/>
            <w:textDirection w:val="btLr"/>
            <w:vAlign w:val="center"/>
          </w:tcPr>
          <w:p w:rsidR="008D753A" w:rsidRPr="008D753A" w:rsidRDefault="008D753A" w:rsidP="008D753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53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D753A" w:rsidRDefault="008D753A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871E6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конфликтов с родителями»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D753A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D753A" w:rsidRDefault="008D753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 w:val="restart"/>
            <w:textDirection w:val="btLr"/>
          </w:tcPr>
          <w:p w:rsidR="00BE46D3" w:rsidRPr="004033EA" w:rsidRDefault="00BE46D3" w:rsidP="004033E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EA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033E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позитивного образа Я, уникальности и неповторимости не только собственной личности, но и других людей. Привитие существующих в обществе социальных норм поведения, формирование детского милосердия, развитие ценностных отношений в социуме.</w:t>
            </w:r>
          </w:p>
        </w:tc>
        <w:tc>
          <w:tcPr>
            <w:tcW w:w="576" w:type="dxa"/>
            <w:vMerge/>
            <w:shd w:val="clear" w:color="auto" w:fill="CCCCFF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BE46D3" w:rsidRPr="00B80D59" w:rsidRDefault="00BE46D3" w:rsidP="00B8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B80D59">
              <w:rPr>
                <w:rFonts w:ascii="Times New Roman" w:hAnsi="Times New Roman" w:cs="Times New Roman"/>
                <w:sz w:val="24"/>
                <w:szCs w:val="24"/>
              </w:rPr>
              <w:t>Стресс в жизни человека. Способы борьбы со стрессом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CCCCFF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</w:t>
            </w:r>
            <w:r w:rsidRPr="00385A5C">
              <w:rPr>
                <w:rFonts w:ascii="Times New Roman" w:hAnsi="Times New Roman" w:cs="Times New Roman"/>
                <w:sz w:val="24"/>
                <w:szCs w:val="24"/>
              </w:rPr>
              <w:t xml:space="preserve"> «Успех в жизни»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CCCCFF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</w:t>
            </w:r>
            <w:r w:rsidRPr="00385A5C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385A5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85A5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shd w:val="clear" w:color="auto" w:fill="FFFF00"/>
            <w:textDirection w:val="btLr"/>
            <w:vAlign w:val="center"/>
          </w:tcPr>
          <w:p w:rsidR="00BE46D3" w:rsidRPr="00B122E6" w:rsidRDefault="00BE46D3" w:rsidP="00B122E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E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3960" w:type="dxa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социального статуса</w:t>
            </w:r>
          </w:p>
        </w:tc>
        <w:tc>
          <w:tcPr>
            <w:tcW w:w="426" w:type="dxa"/>
            <w:vAlign w:val="center"/>
          </w:tcPr>
          <w:p w:rsidR="00BE46D3" w:rsidRPr="001933EA" w:rsidRDefault="001933E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FF00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адаптации</w:t>
            </w:r>
          </w:p>
        </w:tc>
        <w:tc>
          <w:tcPr>
            <w:tcW w:w="426" w:type="dxa"/>
            <w:vAlign w:val="center"/>
          </w:tcPr>
          <w:p w:rsidR="00BE46D3" w:rsidRDefault="001933E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FF00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тревожности</w:t>
            </w:r>
          </w:p>
        </w:tc>
        <w:tc>
          <w:tcPr>
            <w:tcW w:w="426" w:type="dxa"/>
            <w:vAlign w:val="center"/>
          </w:tcPr>
          <w:p w:rsidR="00BE46D3" w:rsidRDefault="001933E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FF00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социально психологической адаптации (СПА) 9 </w:t>
            </w:r>
            <w:proofErr w:type="spellStart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1933E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FF00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E46D3" w:rsidRDefault="00BE46D3" w:rsidP="00B80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</w:t>
            </w:r>
            <w:proofErr w:type="spellEnd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</w:t>
            </w:r>
            <w:proofErr w:type="spellEnd"/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(агрессия, чувство вины)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6D3" w:rsidRPr="008D753A" w:rsidRDefault="00BE46D3" w:rsidP="00B80D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Pr="001933EA" w:rsidRDefault="001933EA" w:rsidP="0019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FF00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способов реагирования на конфликтные ситуации</w:t>
            </w: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Pr="001933EA" w:rsidRDefault="001933EA" w:rsidP="0019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FF00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BE46D3" w:rsidRDefault="00BE46D3" w:rsidP="00B80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отклоняющемуся поведению</w:t>
            </w:r>
          </w:p>
          <w:p w:rsidR="00BE46D3" w:rsidRPr="00B122E6" w:rsidRDefault="00BE46D3" w:rsidP="00B80D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2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плану с подростками группы риска</w:t>
            </w: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1933EA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rPr>
          <w:trHeight w:val="247"/>
        </w:trPr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shd w:val="clear" w:color="auto" w:fill="FF66FF"/>
            <w:textDirection w:val="btLr"/>
            <w:vAlign w:val="center"/>
          </w:tcPr>
          <w:p w:rsidR="00BE46D3" w:rsidRPr="00BE46D3" w:rsidRDefault="00BE46D3" w:rsidP="00BE46D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BE46D3">
              <w:rPr>
                <w:rFonts w:ascii="Times New Roman" w:hAnsi="Times New Roman" w:cs="Times New Roman"/>
              </w:rPr>
              <w:t>Профилактика и коррекция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BE46D3" w:rsidRPr="00BE46D3" w:rsidRDefault="00BE46D3" w:rsidP="00BE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D3">
              <w:rPr>
                <w:rFonts w:ascii="Times New Roman" w:hAnsi="Times New Roman" w:cs="Times New Roman"/>
                <w:sz w:val="24"/>
                <w:szCs w:val="24"/>
              </w:rPr>
              <w:t>Тренинг уверенности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5B5CB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66FF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CB49A5">
              <w:rPr>
                <w:rFonts w:ascii="Times New Roman" w:hAnsi="Times New Roman" w:cs="Times New Roman"/>
                <w:sz w:val="24"/>
                <w:szCs w:val="24"/>
              </w:rPr>
              <w:t xml:space="preserve"> «Манипуляция: игры, в которые играют все»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5B5CB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66FF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BE46D3" w:rsidRPr="00BE46D3" w:rsidRDefault="00BE46D3" w:rsidP="00BE4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D3">
              <w:rPr>
                <w:rFonts w:ascii="Times New Roman" w:hAnsi="Times New Roman" w:cs="Times New Roman"/>
                <w:sz w:val="24"/>
                <w:szCs w:val="24"/>
              </w:rPr>
              <w:t>Тренинг «Я сам управляю собой!»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6D3" w:rsidTr="003A367C">
        <w:tc>
          <w:tcPr>
            <w:tcW w:w="1418" w:type="dxa"/>
            <w:vMerge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FF66FF"/>
          </w:tcPr>
          <w:p w:rsidR="00BE46D3" w:rsidRDefault="00BE46D3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BE46D3" w:rsidRDefault="00BE46D3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«Подарок в будущее…»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46D3" w:rsidRDefault="00BE46D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46D3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6C436C" w:rsidTr="003A367C">
        <w:trPr>
          <w:trHeight w:val="982"/>
        </w:trPr>
        <w:tc>
          <w:tcPr>
            <w:tcW w:w="1418" w:type="dxa"/>
            <w:shd w:val="clear" w:color="auto" w:fill="92D050"/>
          </w:tcPr>
          <w:p w:rsidR="006C436C" w:rsidRPr="005D6F14" w:rsidRDefault="006C436C" w:rsidP="00B80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F1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76" w:type="dxa"/>
            <w:vMerge w:val="restart"/>
            <w:shd w:val="clear" w:color="auto" w:fill="CCCCFF"/>
            <w:textDirection w:val="btLr"/>
            <w:vAlign w:val="center"/>
          </w:tcPr>
          <w:p w:rsidR="006C436C" w:rsidRPr="006C436C" w:rsidRDefault="006C436C" w:rsidP="006C436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6C436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3960" w:type="dxa"/>
            <w:vAlign w:val="center"/>
          </w:tcPr>
          <w:p w:rsidR="006C436C" w:rsidRDefault="006C436C" w:rsidP="00B80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775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на встречу!» (как заметить надвигающийся суицид)</w:t>
            </w:r>
          </w:p>
        </w:tc>
        <w:tc>
          <w:tcPr>
            <w:tcW w:w="426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C436C" w:rsidRDefault="005B5CB3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C436C" w:rsidRDefault="006C436C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F14" w:rsidTr="003A367C">
        <w:trPr>
          <w:trHeight w:val="1401"/>
        </w:trPr>
        <w:tc>
          <w:tcPr>
            <w:tcW w:w="1418" w:type="dxa"/>
            <w:vMerge w:val="restart"/>
            <w:textDirection w:val="btLr"/>
          </w:tcPr>
          <w:p w:rsidR="005D6F14" w:rsidRPr="005D6F14" w:rsidRDefault="005D6F14" w:rsidP="005D6F1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F1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D6F1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стратегий эффективного взаимодействия учителей с обучающимися, как профилактика суицида среди подростков и молодежи</w:t>
            </w:r>
          </w:p>
        </w:tc>
        <w:tc>
          <w:tcPr>
            <w:tcW w:w="576" w:type="dxa"/>
            <w:vMerge/>
            <w:shd w:val="clear" w:color="auto" w:fill="CCCCFF"/>
          </w:tcPr>
          <w:p w:rsidR="005D6F14" w:rsidRDefault="005D6F14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5D6F14" w:rsidRPr="006C436C" w:rsidRDefault="005D6F14" w:rsidP="006C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C">
              <w:rPr>
                <w:rFonts w:ascii="Times New Roman" w:hAnsi="Times New Roman" w:cs="Times New Roman"/>
                <w:sz w:val="24"/>
                <w:szCs w:val="24"/>
              </w:rPr>
              <w:t>Деловая игра «Педагогические приёмы создания ситуации успеха»</w:t>
            </w:r>
          </w:p>
        </w:tc>
        <w:tc>
          <w:tcPr>
            <w:tcW w:w="426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6F14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F14" w:rsidTr="003A367C">
        <w:trPr>
          <w:trHeight w:val="1684"/>
        </w:trPr>
        <w:tc>
          <w:tcPr>
            <w:tcW w:w="1418" w:type="dxa"/>
            <w:vMerge/>
          </w:tcPr>
          <w:p w:rsidR="005D6F14" w:rsidRDefault="005D6F14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CCCCFF"/>
          </w:tcPr>
          <w:p w:rsidR="005D6F14" w:rsidRDefault="005D6F14" w:rsidP="00B80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5D6F14" w:rsidRPr="006C436C" w:rsidRDefault="005D6F14" w:rsidP="006C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«Методы разрешения педагогических конфликтов»</w:t>
            </w:r>
          </w:p>
        </w:tc>
        <w:tc>
          <w:tcPr>
            <w:tcW w:w="426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6F14" w:rsidRDefault="00822172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D6F14" w:rsidRDefault="005D6F14" w:rsidP="0019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F6E" w:rsidRDefault="00091F6E" w:rsidP="00B80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D1" w:rsidRDefault="006205D1" w:rsidP="00B80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5D1" w:rsidRDefault="006205D1" w:rsidP="00B80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2B05" w:rsidRDefault="006205D1" w:rsidP="0061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984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6___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B05" w:rsidRPr="00612B05" w:rsidRDefault="00612B05" w:rsidP="0061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B05" w:rsidRPr="00612B05" w:rsidSect="003A3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56D"/>
    <w:multiLevelType w:val="hybridMultilevel"/>
    <w:tmpl w:val="A874E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6277"/>
    <w:multiLevelType w:val="hybridMultilevel"/>
    <w:tmpl w:val="4E68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501"/>
    <w:multiLevelType w:val="hybridMultilevel"/>
    <w:tmpl w:val="5CCC9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137A"/>
    <w:multiLevelType w:val="multilevel"/>
    <w:tmpl w:val="D606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34A5"/>
    <w:multiLevelType w:val="hybridMultilevel"/>
    <w:tmpl w:val="D318C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299"/>
    <w:multiLevelType w:val="multilevel"/>
    <w:tmpl w:val="4CCA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7721E"/>
    <w:multiLevelType w:val="hybridMultilevel"/>
    <w:tmpl w:val="78A03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4336"/>
    <w:multiLevelType w:val="hybridMultilevel"/>
    <w:tmpl w:val="C018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F28A5"/>
    <w:multiLevelType w:val="multilevel"/>
    <w:tmpl w:val="D606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70D97"/>
    <w:multiLevelType w:val="hybridMultilevel"/>
    <w:tmpl w:val="BDF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147BD"/>
    <w:multiLevelType w:val="hybridMultilevel"/>
    <w:tmpl w:val="D386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2120"/>
    <w:multiLevelType w:val="hybridMultilevel"/>
    <w:tmpl w:val="E742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201E"/>
    <w:multiLevelType w:val="hybridMultilevel"/>
    <w:tmpl w:val="A984D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7836"/>
    <w:multiLevelType w:val="hybridMultilevel"/>
    <w:tmpl w:val="10C84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B1FEE"/>
    <w:multiLevelType w:val="multilevel"/>
    <w:tmpl w:val="ADA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E53E4"/>
    <w:multiLevelType w:val="hybridMultilevel"/>
    <w:tmpl w:val="5240BDF4"/>
    <w:lvl w:ilvl="0" w:tplc="478AF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D3EAC"/>
    <w:multiLevelType w:val="multilevel"/>
    <w:tmpl w:val="20F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24667"/>
    <w:multiLevelType w:val="hybridMultilevel"/>
    <w:tmpl w:val="3620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691A"/>
    <w:multiLevelType w:val="hybridMultilevel"/>
    <w:tmpl w:val="AF2CA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C605E"/>
    <w:multiLevelType w:val="hybridMultilevel"/>
    <w:tmpl w:val="3A88F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7651"/>
    <w:multiLevelType w:val="multilevel"/>
    <w:tmpl w:val="ADA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10"/>
  </w:num>
  <w:num w:numId="7">
    <w:abstractNumId w:val="19"/>
  </w:num>
  <w:num w:numId="8">
    <w:abstractNumId w:val="17"/>
  </w:num>
  <w:num w:numId="9">
    <w:abstractNumId w:val="14"/>
  </w:num>
  <w:num w:numId="10">
    <w:abstractNumId w:val="5"/>
  </w:num>
  <w:num w:numId="11">
    <w:abstractNumId w:val="20"/>
  </w:num>
  <w:num w:numId="12">
    <w:abstractNumId w:val="8"/>
  </w:num>
  <w:num w:numId="13">
    <w:abstractNumId w:val="3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31"/>
    <w:rsid w:val="00035579"/>
    <w:rsid w:val="0004099B"/>
    <w:rsid w:val="00046509"/>
    <w:rsid w:val="00085775"/>
    <w:rsid w:val="00091F6E"/>
    <w:rsid w:val="000A76F1"/>
    <w:rsid w:val="001269B1"/>
    <w:rsid w:val="00185F3E"/>
    <w:rsid w:val="001933EA"/>
    <w:rsid w:val="002077F8"/>
    <w:rsid w:val="002B027B"/>
    <w:rsid w:val="002C3138"/>
    <w:rsid w:val="002F472F"/>
    <w:rsid w:val="00353A9D"/>
    <w:rsid w:val="00363767"/>
    <w:rsid w:val="00385A5C"/>
    <w:rsid w:val="003A367C"/>
    <w:rsid w:val="004033EA"/>
    <w:rsid w:val="005B5CB3"/>
    <w:rsid w:val="005D6F14"/>
    <w:rsid w:val="00612B05"/>
    <w:rsid w:val="006205D1"/>
    <w:rsid w:val="006C436C"/>
    <w:rsid w:val="007078C0"/>
    <w:rsid w:val="00773134"/>
    <w:rsid w:val="0079517F"/>
    <w:rsid w:val="00796FCF"/>
    <w:rsid w:val="00822172"/>
    <w:rsid w:val="00871E60"/>
    <w:rsid w:val="00875362"/>
    <w:rsid w:val="00891896"/>
    <w:rsid w:val="008A6B78"/>
    <w:rsid w:val="008C5B83"/>
    <w:rsid w:val="008D753A"/>
    <w:rsid w:val="00903EAA"/>
    <w:rsid w:val="009824B3"/>
    <w:rsid w:val="00A45931"/>
    <w:rsid w:val="00A72A43"/>
    <w:rsid w:val="00B04148"/>
    <w:rsid w:val="00B122E6"/>
    <w:rsid w:val="00B80D59"/>
    <w:rsid w:val="00BE1AB2"/>
    <w:rsid w:val="00BE46D3"/>
    <w:rsid w:val="00C0626A"/>
    <w:rsid w:val="00C6368A"/>
    <w:rsid w:val="00CB49A5"/>
    <w:rsid w:val="00CD284C"/>
    <w:rsid w:val="00D34300"/>
    <w:rsid w:val="00D46B01"/>
    <w:rsid w:val="00E06CDF"/>
    <w:rsid w:val="00E34F98"/>
    <w:rsid w:val="00EA07F3"/>
    <w:rsid w:val="00EE43E9"/>
    <w:rsid w:val="00F25308"/>
    <w:rsid w:val="00F34E65"/>
    <w:rsid w:val="00F47991"/>
    <w:rsid w:val="00F527F5"/>
    <w:rsid w:val="00F965D9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E070"/>
  <w15:docId w15:val="{44AF1A40-E8BC-4B73-801B-D0E78B9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31"/>
    <w:pPr>
      <w:ind w:left="720"/>
      <w:contextualSpacing/>
    </w:pPr>
  </w:style>
  <w:style w:type="character" w:customStyle="1" w:styleId="rvts6">
    <w:name w:val="rvts6"/>
    <w:basedOn w:val="a0"/>
    <w:rsid w:val="00796FCF"/>
  </w:style>
  <w:style w:type="table" w:styleId="a4">
    <w:name w:val="Table Grid"/>
    <w:basedOn w:val="a1"/>
    <w:uiPriority w:val="59"/>
    <w:rsid w:val="00D3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7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c</dc:creator>
  <cp:lastModifiedBy>Вадим Логвинов</cp:lastModifiedBy>
  <cp:revision>37</cp:revision>
  <cp:lastPrinted>2014-10-06T12:51:00Z</cp:lastPrinted>
  <dcterms:created xsi:type="dcterms:W3CDTF">2014-09-25T19:28:00Z</dcterms:created>
  <dcterms:modified xsi:type="dcterms:W3CDTF">2020-10-31T06:35:00Z</dcterms:modified>
</cp:coreProperties>
</file>