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E07CB" w:rsidTr="00BE226B">
        <w:tc>
          <w:tcPr>
            <w:tcW w:w="4785" w:type="dxa"/>
          </w:tcPr>
          <w:p w:rsidR="004E07CB" w:rsidRDefault="004E07CB" w:rsidP="004E07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4E07CB" w:rsidRDefault="004E07CB" w:rsidP="004E07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E07CB" w:rsidRDefault="004E07CB" w:rsidP="004E07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416A" w:rsidRDefault="0012416A" w:rsidP="008010F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F079C1F" wp14:editId="61FD4E51">
            <wp:extent cx="5928561" cy="7884431"/>
            <wp:effectExtent l="0" t="0" r="0" b="2540"/>
            <wp:docPr id="1" name="Рисунок 1" descr="C:\Users\user\Documents\исходящие\Обращение граждан\положение о порядке рассмотрения обращений гражд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исходящие\Обращение граждан\положение о порядке рассмотрения обращений гражда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2" t="6889" b="4974"/>
                    <a:stretch/>
                  </pic:blipFill>
                  <pic:spPr bwMode="auto">
                    <a:xfrm>
                      <a:off x="0" y="0"/>
                      <a:ext cx="5929791" cy="788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16A" w:rsidRDefault="0012416A" w:rsidP="008010F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2416A" w:rsidRDefault="0012416A" w:rsidP="008010F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</w:p>
    <w:p w:rsidR="0012416A" w:rsidRDefault="0012416A" w:rsidP="008010F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2416A" w:rsidRDefault="0012416A" w:rsidP="008010F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2416A" w:rsidRDefault="0012416A" w:rsidP="008010F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2416A" w:rsidRDefault="0012416A" w:rsidP="008010F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2416A" w:rsidRDefault="0012416A" w:rsidP="008010F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2416A" w:rsidRDefault="0012416A" w:rsidP="008010F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375384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>вследствие нарушения работниками школы требований законодательства, этических норм и правил поведения и т.д.</w:t>
      </w:r>
    </w:p>
    <w:p w:rsidR="004E07CB" w:rsidRPr="008010FC" w:rsidRDefault="00A11122" w:rsidP="004E07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10FC">
        <w:rPr>
          <w:rFonts w:ascii="Times New Roman" w:hAnsi="Times New Roman" w:cs="Times New Roman"/>
          <w:b/>
          <w:sz w:val="24"/>
          <w:szCs w:val="24"/>
        </w:rPr>
        <w:t>2. Организация делопроизводства</w:t>
      </w:r>
      <w:r w:rsidR="008010FC">
        <w:rPr>
          <w:rFonts w:ascii="Times New Roman" w:hAnsi="Times New Roman" w:cs="Times New Roman"/>
          <w:b/>
          <w:sz w:val="24"/>
          <w:szCs w:val="24"/>
        </w:rPr>
        <w:t>.</w:t>
      </w:r>
    </w:p>
    <w:p w:rsidR="004E07CB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2.1. Организация работы с письмами и устными обращениями граждан должна обеспечивать необходимые условия для </w:t>
      </w:r>
      <w:proofErr w:type="gramStart"/>
      <w:r w:rsidRPr="00A11122">
        <w:rPr>
          <w:rFonts w:ascii="Times New Roman" w:hAnsi="Times New Roman" w:cs="Times New Roman"/>
          <w:sz w:val="24"/>
          <w:szCs w:val="24"/>
        </w:rPr>
        <w:t>осуществления</w:t>
      </w:r>
      <w:proofErr w:type="gramEnd"/>
      <w:r w:rsidRPr="00A11122">
        <w:rPr>
          <w:rFonts w:ascii="Times New Roman" w:hAnsi="Times New Roman" w:cs="Times New Roman"/>
          <w:sz w:val="24"/>
          <w:szCs w:val="24"/>
        </w:rPr>
        <w:t xml:space="preserve"> предоставленного и гарантированного гражданам Конституцией РФ права обращаться с предложениями, заявлениями и жалобами в письменной и устной форме. </w:t>
      </w:r>
    </w:p>
    <w:p w:rsidR="004E07CB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>2.2. Ответственность за организацию и состояние делопроизводства по письмам и устным обращениям граждан возлагается на руководи</w:t>
      </w:r>
      <w:r w:rsidR="004E07CB">
        <w:rPr>
          <w:rFonts w:ascii="Times New Roman" w:hAnsi="Times New Roman" w:cs="Times New Roman"/>
          <w:sz w:val="24"/>
          <w:szCs w:val="24"/>
        </w:rPr>
        <w:t>теля образовательного учреждения</w:t>
      </w:r>
      <w:r w:rsidRPr="00A1112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E07CB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2.3. Делопроизводство по обращениям граждан ведется отдельно от других видов делопроизводства и осуществляется </w:t>
      </w:r>
      <w:r w:rsidR="008010FC">
        <w:rPr>
          <w:rFonts w:ascii="Times New Roman" w:hAnsi="Times New Roman" w:cs="Times New Roman"/>
          <w:sz w:val="24"/>
          <w:szCs w:val="24"/>
        </w:rPr>
        <w:t>руководителем</w:t>
      </w:r>
      <w:r w:rsidRPr="00A11122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учреждения.</w:t>
      </w:r>
    </w:p>
    <w:p w:rsidR="004E07CB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 2.4. Принятие решения по рассмотрению писем и устных обращений граждан осуществляется руководителем образовательного учреждения. </w:t>
      </w:r>
    </w:p>
    <w:p w:rsidR="004E07CB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2.5. Непосредственное исполнение поручений по письмам и устным обращениям граждан осуществляется ответственными работниками образовательного учреждения. </w:t>
      </w:r>
    </w:p>
    <w:p w:rsidR="004E07CB" w:rsidRPr="008010FC" w:rsidRDefault="00A11122" w:rsidP="004E07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10FC">
        <w:rPr>
          <w:rFonts w:ascii="Times New Roman" w:hAnsi="Times New Roman" w:cs="Times New Roman"/>
          <w:b/>
          <w:sz w:val="24"/>
          <w:szCs w:val="24"/>
        </w:rPr>
        <w:t>3. Прием и регистрация писем граждан</w:t>
      </w:r>
      <w:r w:rsidR="008010FC">
        <w:rPr>
          <w:rFonts w:ascii="Times New Roman" w:hAnsi="Times New Roman" w:cs="Times New Roman"/>
          <w:b/>
          <w:sz w:val="24"/>
          <w:szCs w:val="24"/>
        </w:rPr>
        <w:t>.</w:t>
      </w:r>
    </w:p>
    <w:p w:rsidR="004E07CB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3.1. Все поступающие в образовательное учреждение обращения граждан принимаются и оформляются в день их поступления </w:t>
      </w:r>
      <w:r w:rsidR="008010FC">
        <w:rPr>
          <w:rFonts w:ascii="Times New Roman" w:hAnsi="Times New Roman" w:cs="Times New Roman"/>
          <w:sz w:val="24"/>
          <w:szCs w:val="24"/>
        </w:rPr>
        <w:t>руководителем</w:t>
      </w:r>
      <w:r w:rsidRPr="00A11122">
        <w:rPr>
          <w:rFonts w:ascii="Times New Roman" w:hAnsi="Times New Roman" w:cs="Times New Roman"/>
          <w:sz w:val="24"/>
          <w:szCs w:val="24"/>
        </w:rPr>
        <w:t xml:space="preserve"> образова</w:t>
      </w:r>
      <w:r w:rsidR="008010FC">
        <w:rPr>
          <w:rFonts w:ascii="Times New Roman" w:hAnsi="Times New Roman" w:cs="Times New Roman"/>
          <w:sz w:val="24"/>
          <w:szCs w:val="24"/>
        </w:rPr>
        <w:t>тельного учреждения.</w:t>
      </w:r>
      <w:r w:rsidRPr="00A111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07CB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3.2. Поступающие обращения с копиями документов (например, копий аттестатов, дипломов, трудовых книжек и др.) прикрепляются к тексту обращения. Полученные подлинники документов, ценные бумаги возвращаются гражданам по акту. </w:t>
      </w:r>
    </w:p>
    <w:p w:rsidR="004E07CB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3.3. Обращения граждан, копии ответов на них и документы, связанные с их разрешением, формируются в дела в соответствии с утвержденной номенклатурой. </w:t>
      </w:r>
    </w:p>
    <w:p w:rsidR="004E07CB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>3.4. Поступившие пись</w:t>
      </w:r>
      <w:r w:rsidR="008010FC">
        <w:rPr>
          <w:rFonts w:ascii="Times New Roman" w:hAnsi="Times New Roman" w:cs="Times New Roman"/>
          <w:sz w:val="24"/>
          <w:szCs w:val="24"/>
        </w:rPr>
        <w:t xml:space="preserve">ма граждан регистрируются </w:t>
      </w:r>
      <w:r w:rsidRPr="00A11122">
        <w:rPr>
          <w:rFonts w:ascii="Times New Roman" w:hAnsi="Times New Roman" w:cs="Times New Roman"/>
          <w:sz w:val="24"/>
          <w:szCs w:val="24"/>
        </w:rPr>
        <w:t xml:space="preserve"> в журнале учета (приложени</w:t>
      </w:r>
      <w:r w:rsidR="004E07CB">
        <w:rPr>
          <w:rFonts w:ascii="Times New Roman" w:hAnsi="Times New Roman" w:cs="Times New Roman"/>
          <w:sz w:val="24"/>
          <w:szCs w:val="24"/>
        </w:rPr>
        <w:t>е 1</w:t>
      </w:r>
      <w:r w:rsidRPr="00A11122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4E07CB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Повторные письма ставятся на контроль. При работе с ними подбираются имеющиеся документы по обращениям данного заявителя. В журнале учета присваивается очередной регистрационный номер. </w:t>
      </w:r>
    </w:p>
    <w:p w:rsidR="00B67321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3.5. После регистрации обращения </w:t>
      </w:r>
      <w:r w:rsidR="008010FC">
        <w:rPr>
          <w:rFonts w:ascii="Times New Roman" w:hAnsi="Times New Roman" w:cs="Times New Roman"/>
          <w:sz w:val="24"/>
          <w:szCs w:val="24"/>
        </w:rPr>
        <w:t>директор</w:t>
      </w:r>
      <w:r w:rsidRPr="00A11122">
        <w:rPr>
          <w:rFonts w:ascii="Times New Roman" w:hAnsi="Times New Roman" w:cs="Times New Roman"/>
          <w:sz w:val="24"/>
          <w:szCs w:val="24"/>
        </w:rPr>
        <w:t xml:space="preserve"> </w:t>
      </w:r>
      <w:r w:rsidR="008010FC">
        <w:rPr>
          <w:rFonts w:ascii="Times New Roman" w:hAnsi="Times New Roman" w:cs="Times New Roman"/>
          <w:sz w:val="24"/>
          <w:szCs w:val="24"/>
        </w:rPr>
        <w:t>школы оформляет</w:t>
      </w:r>
      <w:r w:rsidRPr="00A11122">
        <w:rPr>
          <w:rFonts w:ascii="Times New Roman" w:hAnsi="Times New Roman" w:cs="Times New Roman"/>
          <w:sz w:val="24"/>
          <w:szCs w:val="24"/>
        </w:rPr>
        <w:t xml:space="preserve"> резолюции с указанием исполнителя, порядка и сроков исполнения. </w:t>
      </w:r>
    </w:p>
    <w:p w:rsidR="00B67321" w:rsidRPr="008010FC" w:rsidRDefault="00A11122" w:rsidP="00B673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10FC">
        <w:rPr>
          <w:rFonts w:ascii="Times New Roman" w:hAnsi="Times New Roman" w:cs="Times New Roman"/>
          <w:b/>
          <w:sz w:val="24"/>
          <w:szCs w:val="24"/>
        </w:rPr>
        <w:t>4.Требования к обращению</w:t>
      </w:r>
      <w:r w:rsidR="008010FC">
        <w:rPr>
          <w:rFonts w:ascii="Times New Roman" w:hAnsi="Times New Roman" w:cs="Times New Roman"/>
          <w:b/>
          <w:sz w:val="24"/>
          <w:szCs w:val="24"/>
        </w:rPr>
        <w:t>.</w:t>
      </w:r>
    </w:p>
    <w:p w:rsidR="00B67321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 4.1. Письменное обращение гражданина должно содержать наименование школы, фамилию, имя, отчество должностного лица либо его должность, фамилию, имя, отчество заявителя, почтовый адрес, по которому нужно направить ответ, уведомление о переадресации обращения, дату и личную подпись. В случае необходимости (чтобы подтвердить свои доводы) гражданин может приложить к письменному обращению документы и материалы либо их копии. </w:t>
      </w:r>
    </w:p>
    <w:p w:rsidR="00B67321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4.2. </w:t>
      </w:r>
      <w:proofErr w:type="gramStart"/>
      <w:r w:rsidRPr="00A11122">
        <w:rPr>
          <w:rFonts w:ascii="Times New Roman" w:hAnsi="Times New Roman" w:cs="Times New Roman"/>
          <w:sz w:val="24"/>
          <w:szCs w:val="24"/>
        </w:rPr>
        <w:t>В обращении, составленном в форме электронного документа, гражданин должен указать: свои фамилию, имя, отчество;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</w:t>
      </w:r>
      <w:proofErr w:type="gramEnd"/>
      <w:r w:rsidRPr="00A11122">
        <w:rPr>
          <w:rFonts w:ascii="Times New Roman" w:hAnsi="Times New Roman" w:cs="Times New Roman"/>
          <w:sz w:val="24"/>
          <w:szCs w:val="24"/>
        </w:rPr>
        <w:t xml:space="preserve"> К обращению гражданин вправе приложить необходимые документы и материалы в элек</w:t>
      </w:r>
      <w:r w:rsidR="00B867F4">
        <w:rPr>
          <w:rFonts w:ascii="Times New Roman" w:hAnsi="Times New Roman" w:cs="Times New Roman"/>
          <w:sz w:val="24"/>
          <w:szCs w:val="24"/>
        </w:rPr>
        <w:t xml:space="preserve">тронной форме. Также он может </w:t>
      </w:r>
      <w:r w:rsidRPr="00A11122">
        <w:rPr>
          <w:rFonts w:ascii="Times New Roman" w:hAnsi="Times New Roman" w:cs="Times New Roman"/>
          <w:sz w:val="24"/>
          <w:szCs w:val="24"/>
        </w:rPr>
        <w:t xml:space="preserve"> направить эти документы или их копии в письменной форме по почте. </w:t>
      </w:r>
    </w:p>
    <w:p w:rsidR="00B67321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>4.3. В коллективном обращении указываются: фамилия, имя, отчество одного гражданина, обратившегося от лица коллектива и фамилии, инициалы и подписи других членов коллектива, с указанием конкретного адреса (почтового или электронного) по которому следует направить ответ.</w:t>
      </w:r>
    </w:p>
    <w:p w:rsidR="00B67321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 4.4. Ответ на обращение граждан не дается в следующих ситуациях:</w:t>
      </w:r>
    </w:p>
    <w:p w:rsidR="00B67321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 </w:t>
      </w:r>
      <w:r w:rsidRPr="00A11122">
        <w:rPr>
          <w:rFonts w:ascii="Times New Roman" w:hAnsi="Times New Roman" w:cs="Times New Roman"/>
          <w:sz w:val="24"/>
          <w:szCs w:val="24"/>
        </w:rPr>
        <w:sym w:font="Symbol" w:char="F02D"/>
      </w:r>
      <w:r w:rsidRPr="00A11122">
        <w:rPr>
          <w:rFonts w:ascii="Times New Roman" w:hAnsi="Times New Roman" w:cs="Times New Roman"/>
          <w:sz w:val="24"/>
          <w:szCs w:val="24"/>
        </w:rPr>
        <w:t xml:space="preserve"> если в обращении не указана фамилия гражданина, направившего обращение, или почтовый адрес, по которому должен быть направлен ответ; </w:t>
      </w:r>
    </w:p>
    <w:p w:rsidR="00B67321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sym w:font="Symbol" w:char="F02D"/>
      </w:r>
      <w:r w:rsidRPr="00A11122">
        <w:rPr>
          <w:rFonts w:ascii="Times New Roman" w:hAnsi="Times New Roman" w:cs="Times New Roman"/>
          <w:sz w:val="24"/>
          <w:szCs w:val="24"/>
        </w:rPr>
        <w:t xml:space="preserve"> если текст обращения прочесть невозможно из-за его физического состояния, об этом гражданину сообщается в течение семи дней от момента регистрации;</w:t>
      </w:r>
    </w:p>
    <w:p w:rsidR="00B67321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 </w:t>
      </w:r>
      <w:r w:rsidRPr="00A11122">
        <w:rPr>
          <w:rFonts w:ascii="Times New Roman" w:hAnsi="Times New Roman" w:cs="Times New Roman"/>
          <w:sz w:val="24"/>
          <w:szCs w:val="24"/>
        </w:rPr>
        <w:sym w:font="Symbol" w:char="F02D"/>
      </w:r>
      <w:r w:rsidRPr="00A11122">
        <w:rPr>
          <w:rFonts w:ascii="Times New Roman" w:hAnsi="Times New Roman" w:cs="Times New Roman"/>
          <w:sz w:val="24"/>
          <w:szCs w:val="24"/>
        </w:rPr>
        <w:t xml:space="preserve"> если в обращении содержатся нецензурные либо оскорбительные выражения, угрозы жизни, здоровью и имуществу должностного лица, а такж</w:t>
      </w:r>
      <w:r w:rsidR="00B867F4">
        <w:rPr>
          <w:rFonts w:ascii="Times New Roman" w:hAnsi="Times New Roman" w:cs="Times New Roman"/>
          <w:sz w:val="24"/>
          <w:szCs w:val="24"/>
        </w:rPr>
        <w:t xml:space="preserve">е членам его семьи, в </w:t>
      </w:r>
      <w:r w:rsidRPr="00A11122">
        <w:rPr>
          <w:rFonts w:ascii="Times New Roman" w:hAnsi="Times New Roman" w:cs="Times New Roman"/>
          <w:sz w:val="24"/>
          <w:szCs w:val="24"/>
        </w:rPr>
        <w:t xml:space="preserve"> этом </w:t>
      </w:r>
      <w:r w:rsidR="00B867F4">
        <w:rPr>
          <w:rFonts w:ascii="Times New Roman" w:hAnsi="Times New Roman" w:cs="Times New Roman"/>
          <w:sz w:val="24"/>
          <w:szCs w:val="24"/>
        </w:rPr>
        <w:t xml:space="preserve">случае </w:t>
      </w:r>
      <w:r w:rsidRPr="00A11122">
        <w:rPr>
          <w:rFonts w:ascii="Times New Roman" w:hAnsi="Times New Roman" w:cs="Times New Roman"/>
          <w:sz w:val="24"/>
          <w:szCs w:val="24"/>
        </w:rPr>
        <w:t xml:space="preserve">гражданину сообщается о недопустимости злоупотребления правом; </w:t>
      </w:r>
    </w:p>
    <w:p w:rsidR="00B67321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sym w:font="Symbol" w:char="F02D"/>
      </w:r>
      <w:r w:rsidRPr="00A11122">
        <w:rPr>
          <w:rFonts w:ascii="Times New Roman" w:hAnsi="Times New Roman" w:cs="Times New Roman"/>
          <w:sz w:val="24"/>
          <w:szCs w:val="24"/>
        </w:rPr>
        <w:t xml:space="preserve"> если в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его компетенцией;</w:t>
      </w:r>
    </w:p>
    <w:p w:rsidR="00B67321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 </w:t>
      </w:r>
      <w:r w:rsidRPr="00A11122">
        <w:rPr>
          <w:rFonts w:ascii="Times New Roman" w:hAnsi="Times New Roman" w:cs="Times New Roman"/>
          <w:sz w:val="24"/>
          <w:szCs w:val="24"/>
        </w:rPr>
        <w:sym w:font="Symbol" w:char="F02D"/>
      </w:r>
      <w:r w:rsidRPr="00A11122">
        <w:rPr>
          <w:rFonts w:ascii="Times New Roman" w:hAnsi="Times New Roman" w:cs="Times New Roman"/>
          <w:sz w:val="24"/>
          <w:szCs w:val="24"/>
        </w:rPr>
        <w:t xml:space="preserve"> если в письменном обращении гражданина содержится вопрос, на который ему ранее был дан ответ по существу и при этом в обращении не приводятся новые доводы или обстоятельства, гражданину сообщается решение о безосновательности очередного обращения и прекращении переписки по данному вопросу. </w:t>
      </w:r>
    </w:p>
    <w:p w:rsidR="00B67321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>4.5. Обращения граждан, не содержащ</w:t>
      </w:r>
      <w:r w:rsidR="00B867F4">
        <w:rPr>
          <w:rFonts w:ascii="Times New Roman" w:hAnsi="Times New Roman" w:cs="Times New Roman"/>
          <w:sz w:val="24"/>
          <w:szCs w:val="24"/>
        </w:rPr>
        <w:t>ие данных, указанных в пунктах 4.1. - 4</w:t>
      </w:r>
      <w:r w:rsidRPr="00A11122">
        <w:rPr>
          <w:rFonts w:ascii="Times New Roman" w:hAnsi="Times New Roman" w:cs="Times New Roman"/>
          <w:sz w:val="24"/>
          <w:szCs w:val="24"/>
        </w:rPr>
        <w:t>.3. настоящего положения, признаются анон</w:t>
      </w:r>
      <w:r w:rsidR="00B67321">
        <w:rPr>
          <w:rFonts w:ascii="Times New Roman" w:hAnsi="Times New Roman" w:cs="Times New Roman"/>
          <w:sz w:val="24"/>
          <w:szCs w:val="24"/>
        </w:rPr>
        <w:t>имным</w:t>
      </w:r>
      <w:r w:rsidR="00E34C21">
        <w:rPr>
          <w:rFonts w:ascii="Times New Roman" w:hAnsi="Times New Roman" w:cs="Times New Roman"/>
          <w:sz w:val="24"/>
          <w:szCs w:val="24"/>
        </w:rPr>
        <w:t>и</w:t>
      </w:r>
      <w:r w:rsidR="00B67321">
        <w:rPr>
          <w:rFonts w:ascii="Times New Roman" w:hAnsi="Times New Roman" w:cs="Times New Roman"/>
          <w:sz w:val="24"/>
          <w:szCs w:val="24"/>
        </w:rPr>
        <w:t xml:space="preserve"> и рассмотрению не подлежа</w:t>
      </w:r>
      <w:r w:rsidRPr="00A11122">
        <w:rPr>
          <w:rFonts w:ascii="Times New Roman" w:hAnsi="Times New Roman" w:cs="Times New Roman"/>
          <w:sz w:val="24"/>
          <w:szCs w:val="24"/>
        </w:rPr>
        <w:t xml:space="preserve">т. </w:t>
      </w:r>
    </w:p>
    <w:p w:rsidR="00B67321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4.6. Письменные обращения граждан и материалы к ним, копии ответов, документы по личному приему граждан формируются в дела в соответствии с номенклатурой дел. </w:t>
      </w:r>
    </w:p>
    <w:p w:rsidR="00B67321" w:rsidRPr="00E34C21" w:rsidRDefault="00A11122" w:rsidP="00B673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4C21">
        <w:rPr>
          <w:rFonts w:ascii="Times New Roman" w:hAnsi="Times New Roman" w:cs="Times New Roman"/>
          <w:b/>
          <w:sz w:val="24"/>
          <w:szCs w:val="24"/>
        </w:rPr>
        <w:t>5. Порядок рассмотрения письменных (электронных) обращений</w:t>
      </w:r>
      <w:r w:rsidR="00E34C21">
        <w:rPr>
          <w:rFonts w:ascii="Times New Roman" w:hAnsi="Times New Roman" w:cs="Times New Roman"/>
          <w:b/>
          <w:sz w:val="24"/>
          <w:szCs w:val="24"/>
        </w:rPr>
        <w:t>.</w:t>
      </w:r>
    </w:p>
    <w:p w:rsidR="00B67321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5.1.Письменное обращение подлежит обязательной регистрации в течение трех дней с момента поступления в </w:t>
      </w:r>
      <w:r w:rsidR="00B867F4"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 w:rsidR="00B867F4">
        <w:rPr>
          <w:rFonts w:ascii="Times New Roman" w:hAnsi="Times New Roman" w:cs="Times New Roman"/>
          <w:sz w:val="24"/>
          <w:szCs w:val="24"/>
        </w:rPr>
        <w:t>Марфинскую</w:t>
      </w:r>
      <w:proofErr w:type="spellEnd"/>
      <w:r w:rsidR="00B867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67F4">
        <w:rPr>
          <w:rFonts w:ascii="Times New Roman" w:hAnsi="Times New Roman" w:cs="Times New Roman"/>
          <w:sz w:val="24"/>
          <w:szCs w:val="24"/>
        </w:rPr>
        <w:t>сош</w:t>
      </w:r>
      <w:proofErr w:type="spellEnd"/>
      <w:r w:rsidR="00B867F4">
        <w:rPr>
          <w:rFonts w:ascii="Times New Roman" w:hAnsi="Times New Roman" w:cs="Times New Roman"/>
          <w:sz w:val="24"/>
          <w:szCs w:val="24"/>
        </w:rPr>
        <w:t>.</w:t>
      </w:r>
      <w:r w:rsidRPr="00A111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7321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5.2. После изучения обращения, проверки личных данных заявителя, обращение регистрируется в журнале обращений граждан (приложение 1). </w:t>
      </w:r>
    </w:p>
    <w:p w:rsidR="00B67321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5.3. </w:t>
      </w:r>
      <w:r w:rsidR="00B67321">
        <w:rPr>
          <w:rFonts w:ascii="Times New Roman" w:hAnsi="Times New Roman" w:cs="Times New Roman"/>
          <w:sz w:val="24"/>
          <w:szCs w:val="24"/>
        </w:rPr>
        <w:t xml:space="preserve">  </w:t>
      </w:r>
      <w:r w:rsidRPr="00A11122">
        <w:rPr>
          <w:rFonts w:ascii="Times New Roman" w:hAnsi="Times New Roman" w:cs="Times New Roman"/>
          <w:sz w:val="24"/>
          <w:szCs w:val="24"/>
        </w:rPr>
        <w:t xml:space="preserve">Принятие решения по рассмотрению письменных (электронных) обращений граждан осуществляется руководителем </w:t>
      </w:r>
      <w:r w:rsidR="00B67321">
        <w:rPr>
          <w:rFonts w:ascii="Times New Roman" w:hAnsi="Times New Roman" w:cs="Times New Roman"/>
          <w:sz w:val="24"/>
          <w:szCs w:val="24"/>
        </w:rPr>
        <w:t>школы</w:t>
      </w:r>
      <w:r w:rsidRPr="00A11122">
        <w:rPr>
          <w:rFonts w:ascii="Times New Roman" w:hAnsi="Times New Roman" w:cs="Times New Roman"/>
          <w:sz w:val="24"/>
          <w:szCs w:val="24"/>
        </w:rPr>
        <w:t xml:space="preserve">, который назначает исполнителя и определяет сроки рассмотрения обращения. </w:t>
      </w:r>
    </w:p>
    <w:p w:rsidR="00B67321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>5.4.</w:t>
      </w:r>
      <w:r w:rsidR="00B67321">
        <w:rPr>
          <w:rFonts w:ascii="Times New Roman" w:hAnsi="Times New Roman" w:cs="Times New Roman"/>
          <w:sz w:val="24"/>
          <w:szCs w:val="24"/>
        </w:rPr>
        <w:t xml:space="preserve"> </w:t>
      </w:r>
      <w:r w:rsidRPr="00A11122">
        <w:rPr>
          <w:rFonts w:ascii="Times New Roman" w:hAnsi="Times New Roman" w:cs="Times New Roman"/>
          <w:sz w:val="24"/>
          <w:szCs w:val="24"/>
        </w:rPr>
        <w:t xml:space="preserve">Срок рассмотрения обращения составляет 30 дней со дня регистрации. В исключительных случаях он может быть продлен, но не более чем на 30 дней. О продлении срока рассмотрения гражданин уведомляется официально. </w:t>
      </w:r>
    </w:p>
    <w:p w:rsidR="00B67321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>5.</w:t>
      </w:r>
      <w:r w:rsidR="00B67321">
        <w:rPr>
          <w:rFonts w:ascii="Times New Roman" w:hAnsi="Times New Roman" w:cs="Times New Roman"/>
          <w:sz w:val="24"/>
          <w:szCs w:val="24"/>
        </w:rPr>
        <w:t>5</w:t>
      </w:r>
      <w:r w:rsidRPr="00A11122">
        <w:rPr>
          <w:rFonts w:ascii="Times New Roman" w:hAnsi="Times New Roman" w:cs="Times New Roman"/>
          <w:sz w:val="24"/>
          <w:szCs w:val="24"/>
        </w:rPr>
        <w:t xml:space="preserve">. Рассмотрение обращений граждан, содержащих вопросы </w:t>
      </w:r>
      <w:r w:rsidR="005A229A">
        <w:rPr>
          <w:rFonts w:ascii="Times New Roman" w:hAnsi="Times New Roman" w:cs="Times New Roman"/>
          <w:sz w:val="24"/>
          <w:szCs w:val="24"/>
        </w:rPr>
        <w:t xml:space="preserve">и </w:t>
      </w:r>
      <w:r w:rsidRPr="00A11122">
        <w:rPr>
          <w:rFonts w:ascii="Times New Roman" w:hAnsi="Times New Roman" w:cs="Times New Roman"/>
          <w:sz w:val="24"/>
          <w:szCs w:val="24"/>
        </w:rPr>
        <w:t xml:space="preserve">предложения по предотвращению возможных аварий и иных чрезвычайных ситуаций, производится безотлагательно. </w:t>
      </w:r>
    </w:p>
    <w:p w:rsidR="00B67321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>5.</w:t>
      </w:r>
      <w:r w:rsidR="00B67321">
        <w:rPr>
          <w:rFonts w:ascii="Times New Roman" w:hAnsi="Times New Roman" w:cs="Times New Roman"/>
          <w:sz w:val="24"/>
          <w:szCs w:val="24"/>
        </w:rPr>
        <w:t>6</w:t>
      </w:r>
      <w:r w:rsidRPr="00A11122">
        <w:rPr>
          <w:rFonts w:ascii="Times New Roman" w:hAnsi="Times New Roman" w:cs="Times New Roman"/>
          <w:sz w:val="24"/>
          <w:szCs w:val="24"/>
        </w:rPr>
        <w:t>.</w:t>
      </w:r>
      <w:r w:rsidR="005A229A">
        <w:rPr>
          <w:rFonts w:ascii="Times New Roman" w:hAnsi="Times New Roman" w:cs="Times New Roman"/>
          <w:sz w:val="24"/>
          <w:szCs w:val="24"/>
        </w:rPr>
        <w:t xml:space="preserve">  </w:t>
      </w:r>
      <w:r w:rsidRPr="00A11122">
        <w:rPr>
          <w:rFonts w:ascii="Times New Roman" w:hAnsi="Times New Roman" w:cs="Times New Roman"/>
          <w:sz w:val="24"/>
          <w:szCs w:val="24"/>
        </w:rPr>
        <w:t xml:space="preserve">Исполнитель, назначенный руководителем, готовит проект ответа на обращение и представляет его в установленные сроки руководителю на утверждение. </w:t>
      </w:r>
      <w:r w:rsidR="00B6732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67321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>5.</w:t>
      </w:r>
      <w:r w:rsidR="00B67321">
        <w:rPr>
          <w:rFonts w:ascii="Times New Roman" w:hAnsi="Times New Roman" w:cs="Times New Roman"/>
          <w:sz w:val="24"/>
          <w:szCs w:val="24"/>
        </w:rPr>
        <w:t>7</w:t>
      </w:r>
      <w:r w:rsidRPr="00A11122">
        <w:rPr>
          <w:rFonts w:ascii="Times New Roman" w:hAnsi="Times New Roman" w:cs="Times New Roman"/>
          <w:sz w:val="24"/>
          <w:szCs w:val="24"/>
        </w:rPr>
        <w:t xml:space="preserve">.Содержание проекта ответа не должно противоречить законодательству РФ и принятым в обществе этическим нормам. </w:t>
      </w:r>
    </w:p>
    <w:p w:rsidR="00B67321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>5.</w:t>
      </w:r>
      <w:r w:rsidR="00B67321">
        <w:rPr>
          <w:rFonts w:ascii="Times New Roman" w:hAnsi="Times New Roman" w:cs="Times New Roman"/>
          <w:sz w:val="24"/>
          <w:szCs w:val="24"/>
        </w:rPr>
        <w:t>8</w:t>
      </w:r>
      <w:r w:rsidRPr="00A11122">
        <w:rPr>
          <w:rFonts w:ascii="Times New Roman" w:hAnsi="Times New Roman" w:cs="Times New Roman"/>
          <w:sz w:val="24"/>
          <w:szCs w:val="24"/>
        </w:rPr>
        <w:t xml:space="preserve">. </w:t>
      </w:r>
      <w:r w:rsidR="005A229A">
        <w:rPr>
          <w:rFonts w:ascii="Times New Roman" w:hAnsi="Times New Roman" w:cs="Times New Roman"/>
          <w:sz w:val="24"/>
          <w:szCs w:val="24"/>
        </w:rPr>
        <w:t xml:space="preserve"> </w:t>
      </w:r>
      <w:r w:rsidRPr="00A11122">
        <w:rPr>
          <w:rFonts w:ascii="Times New Roman" w:hAnsi="Times New Roman" w:cs="Times New Roman"/>
          <w:sz w:val="24"/>
          <w:szCs w:val="24"/>
        </w:rPr>
        <w:t xml:space="preserve">Если для рассмотрения обращения гражданина требуется получение дополнительных материалов, исполнитель готовит и направляет необходимые письма-запросы. </w:t>
      </w:r>
      <w:proofErr w:type="gramStart"/>
      <w:r w:rsidRPr="00A11122">
        <w:rPr>
          <w:rFonts w:ascii="Times New Roman" w:hAnsi="Times New Roman" w:cs="Times New Roman"/>
          <w:sz w:val="24"/>
          <w:szCs w:val="24"/>
        </w:rPr>
        <w:t xml:space="preserve">Государственный орган, орган местного самоуправления или должностное лицо по направленному в установленном порядке запросу обязаны в течение 15 дней предоставить документы и материалы, необходимые для рассмотрения обращения, за исключением документов и материалов, в которых содержатся сведения, составляющие государственную или иную охраняемую федеральным законом тайну, и для которых установлен особый порядок предоставления. </w:t>
      </w:r>
      <w:proofErr w:type="gramEnd"/>
    </w:p>
    <w:p w:rsidR="00B67321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>5.</w:t>
      </w:r>
      <w:r w:rsidR="00B67321">
        <w:rPr>
          <w:rFonts w:ascii="Times New Roman" w:hAnsi="Times New Roman" w:cs="Times New Roman"/>
          <w:sz w:val="24"/>
          <w:szCs w:val="24"/>
        </w:rPr>
        <w:t>9.</w:t>
      </w:r>
      <w:r w:rsidRPr="00A11122">
        <w:rPr>
          <w:rFonts w:ascii="Times New Roman" w:hAnsi="Times New Roman" w:cs="Times New Roman"/>
          <w:sz w:val="24"/>
          <w:szCs w:val="24"/>
        </w:rPr>
        <w:t xml:space="preserve"> Запрос составляется в трех экземплярах: один направляется по назначению, другой – заявителю обращения, третий остается в школе.</w:t>
      </w:r>
    </w:p>
    <w:p w:rsidR="00B67321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 5.1</w:t>
      </w:r>
      <w:r w:rsidR="00B67321">
        <w:rPr>
          <w:rFonts w:ascii="Times New Roman" w:hAnsi="Times New Roman" w:cs="Times New Roman"/>
          <w:sz w:val="24"/>
          <w:szCs w:val="24"/>
        </w:rPr>
        <w:t>0</w:t>
      </w:r>
      <w:r w:rsidRPr="00A11122">
        <w:rPr>
          <w:rFonts w:ascii="Times New Roman" w:hAnsi="Times New Roman" w:cs="Times New Roman"/>
          <w:sz w:val="24"/>
          <w:szCs w:val="24"/>
        </w:rPr>
        <w:t xml:space="preserve">. При получении проекта ответа на обращение, руководитель проверяет его на предмет правильности оформления, полноты информации, соответствия выводов действующему законодательству. При согласии с представленным проектом ответа, руководитель передает его для направления заявителю. </w:t>
      </w:r>
      <w:r w:rsidR="00B867F4">
        <w:rPr>
          <w:rFonts w:ascii="Times New Roman" w:hAnsi="Times New Roman" w:cs="Times New Roman"/>
          <w:sz w:val="24"/>
          <w:szCs w:val="24"/>
        </w:rPr>
        <w:t>В случае несогласия</w:t>
      </w:r>
      <w:r w:rsidRPr="00A11122">
        <w:rPr>
          <w:rFonts w:ascii="Times New Roman" w:hAnsi="Times New Roman" w:cs="Times New Roman"/>
          <w:sz w:val="24"/>
          <w:szCs w:val="24"/>
        </w:rPr>
        <w:t xml:space="preserve">, возвращает исполнителю на доработку с указанием сроков устранения недостатков. </w:t>
      </w:r>
    </w:p>
    <w:p w:rsidR="00B67321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>5.1</w:t>
      </w:r>
      <w:r w:rsidR="00B67321">
        <w:rPr>
          <w:rFonts w:ascii="Times New Roman" w:hAnsi="Times New Roman" w:cs="Times New Roman"/>
          <w:sz w:val="24"/>
          <w:szCs w:val="24"/>
        </w:rPr>
        <w:t>1</w:t>
      </w:r>
      <w:r w:rsidRPr="00A11122">
        <w:rPr>
          <w:rFonts w:ascii="Times New Roman" w:hAnsi="Times New Roman" w:cs="Times New Roman"/>
          <w:sz w:val="24"/>
          <w:szCs w:val="24"/>
        </w:rPr>
        <w:t>. Если ответ по существу поставленного в обращении вопроса в силу каких- либо причин дать нельзя, гражданину, направившему обращение, сообщается о невозможности дать ответ.</w:t>
      </w:r>
    </w:p>
    <w:p w:rsidR="00B67321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>5.1</w:t>
      </w:r>
      <w:r w:rsidR="00B67321">
        <w:rPr>
          <w:rFonts w:ascii="Times New Roman" w:hAnsi="Times New Roman" w:cs="Times New Roman"/>
          <w:sz w:val="24"/>
          <w:szCs w:val="24"/>
        </w:rPr>
        <w:t>2</w:t>
      </w:r>
      <w:r w:rsidRPr="00A11122">
        <w:rPr>
          <w:rFonts w:ascii="Times New Roman" w:hAnsi="Times New Roman" w:cs="Times New Roman"/>
          <w:sz w:val="24"/>
          <w:szCs w:val="24"/>
        </w:rPr>
        <w:t xml:space="preserve">. Обращение должно быть рассмотрено с учетом всех нюансов, а факты и доводы, изложенные в нем, должны быть проверены с точки зрения полноты, логичности, законности, обоснованности и достоверности. Ответы на обращения граждан должны быть аргументированными, с разъяснением всех затронутых в нем вопросов, а если в удовлетворении обращения заявителю отказано – содержать четкое разъяснение порядка обжалования принятого решения с указанием органа (должностного лица), к которому может быть направлена жалоба. </w:t>
      </w:r>
    </w:p>
    <w:p w:rsidR="005A229A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>5.1</w:t>
      </w:r>
      <w:r w:rsidR="00B67321">
        <w:rPr>
          <w:rFonts w:ascii="Times New Roman" w:hAnsi="Times New Roman" w:cs="Times New Roman"/>
          <w:sz w:val="24"/>
          <w:szCs w:val="24"/>
        </w:rPr>
        <w:t>3</w:t>
      </w:r>
      <w:r w:rsidRPr="00A11122">
        <w:rPr>
          <w:rFonts w:ascii="Times New Roman" w:hAnsi="Times New Roman" w:cs="Times New Roman"/>
          <w:sz w:val="24"/>
          <w:szCs w:val="24"/>
        </w:rPr>
        <w:t>. При оформлении ответа на обращение необходимо руководствоваться правилами делопроизводства и оформления</w:t>
      </w:r>
      <w:r w:rsidR="00E34C21">
        <w:rPr>
          <w:rFonts w:ascii="Times New Roman" w:hAnsi="Times New Roman" w:cs="Times New Roman"/>
          <w:sz w:val="24"/>
          <w:szCs w:val="24"/>
        </w:rPr>
        <w:t xml:space="preserve"> исходящих документов. Ответ дол</w:t>
      </w:r>
      <w:r w:rsidRPr="00A11122">
        <w:rPr>
          <w:rFonts w:ascii="Times New Roman" w:hAnsi="Times New Roman" w:cs="Times New Roman"/>
          <w:sz w:val="24"/>
          <w:szCs w:val="24"/>
        </w:rPr>
        <w:t>жен содержать дату, регистрационный номер документа, фамилию, имя и отчество заявителя, его почтовый адрес, текст (ответы на поставленные вопросы), наименование должности лица, подписавшего документ, его фамилию, имя, отчество и номер телефона исполнителя.</w:t>
      </w:r>
    </w:p>
    <w:p w:rsidR="005A229A" w:rsidRPr="00E34C21" w:rsidRDefault="00A11122" w:rsidP="005A22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4C21">
        <w:rPr>
          <w:rFonts w:ascii="Times New Roman" w:hAnsi="Times New Roman" w:cs="Times New Roman"/>
          <w:b/>
          <w:sz w:val="24"/>
          <w:szCs w:val="24"/>
        </w:rPr>
        <w:t>6. Организация личного приема граждан. Порядок рассмотрения устных обращений.</w:t>
      </w:r>
    </w:p>
    <w:p w:rsidR="005A229A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6.1. Личный прием граждан осуществляется в целях оперативного рассмотрения устных обращений граждан и юридических лиц, относящихся к компетенции </w:t>
      </w:r>
      <w:r w:rsidR="00E34C21"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 w:rsidR="00E34C21">
        <w:rPr>
          <w:rFonts w:ascii="Times New Roman" w:hAnsi="Times New Roman" w:cs="Times New Roman"/>
          <w:sz w:val="24"/>
          <w:szCs w:val="24"/>
        </w:rPr>
        <w:t>Марфинской</w:t>
      </w:r>
      <w:proofErr w:type="spellEnd"/>
      <w:r w:rsidR="00E34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4C21">
        <w:rPr>
          <w:rFonts w:ascii="Times New Roman" w:hAnsi="Times New Roman" w:cs="Times New Roman"/>
          <w:sz w:val="24"/>
          <w:szCs w:val="24"/>
        </w:rPr>
        <w:t>сош</w:t>
      </w:r>
      <w:proofErr w:type="spellEnd"/>
      <w:r w:rsidR="00E34C21">
        <w:rPr>
          <w:rFonts w:ascii="Times New Roman" w:hAnsi="Times New Roman" w:cs="Times New Roman"/>
          <w:sz w:val="24"/>
          <w:szCs w:val="24"/>
        </w:rPr>
        <w:t>,</w:t>
      </w:r>
      <w:r w:rsidRPr="00A11122">
        <w:rPr>
          <w:rFonts w:ascii="Times New Roman" w:hAnsi="Times New Roman" w:cs="Times New Roman"/>
          <w:sz w:val="24"/>
          <w:szCs w:val="24"/>
        </w:rPr>
        <w:t xml:space="preserve"> сокращения количества письменных обращений, организации предупредительной работы, установления и устранения причин невыполнения должностными лицами возложенных на них обязанностей. </w:t>
      </w:r>
    </w:p>
    <w:p w:rsidR="005A229A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>6.2.</w:t>
      </w:r>
      <w:r w:rsidR="005A229A">
        <w:rPr>
          <w:rFonts w:ascii="Times New Roman" w:hAnsi="Times New Roman" w:cs="Times New Roman"/>
          <w:sz w:val="24"/>
          <w:szCs w:val="24"/>
        </w:rPr>
        <w:t xml:space="preserve"> </w:t>
      </w:r>
      <w:r w:rsidRPr="00A11122">
        <w:rPr>
          <w:rFonts w:ascii="Times New Roman" w:hAnsi="Times New Roman" w:cs="Times New Roman"/>
          <w:sz w:val="24"/>
          <w:szCs w:val="24"/>
        </w:rPr>
        <w:t xml:space="preserve">Прием граждан осуществляется руководителем </w:t>
      </w:r>
      <w:r w:rsidR="00E34C21">
        <w:rPr>
          <w:rFonts w:ascii="Times New Roman" w:hAnsi="Times New Roman" w:cs="Times New Roman"/>
          <w:sz w:val="24"/>
          <w:szCs w:val="24"/>
        </w:rPr>
        <w:t>школы</w:t>
      </w:r>
      <w:r w:rsidRPr="00A11122">
        <w:rPr>
          <w:rFonts w:ascii="Times New Roman" w:hAnsi="Times New Roman" w:cs="Times New Roman"/>
          <w:sz w:val="24"/>
          <w:szCs w:val="24"/>
        </w:rPr>
        <w:t>. При необходимости руководитель может для решения вопроса пригласить своих зам</w:t>
      </w:r>
      <w:r w:rsidR="00E34C21">
        <w:rPr>
          <w:rFonts w:ascii="Times New Roman" w:hAnsi="Times New Roman" w:cs="Times New Roman"/>
          <w:sz w:val="24"/>
          <w:szCs w:val="24"/>
        </w:rPr>
        <w:t>естителей,</w:t>
      </w:r>
      <w:r w:rsidRPr="00A11122">
        <w:rPr>
          <w:rFonts w:ascii="Times New Roman" w:hAnsi="Times New Roman" w:cs="Times New Roman"/>
          <w:sz w:val="24"/>
          <w:szCs w:val="24"/>
        </w:rPr>
        <w:t xml:space="preserve"> преподавателей или других работников школы. </w:t>
      </w:r>
    </w:p>
    <w:p w:rsidR="005A229A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6.3. Информация о месте приема, а также об установленных для приема днях и часах доводится до сведения граждан через информационный стенд и официальный сайт </w:t>
      </w:r>
      <w:r w:rsidR="00E34C21">
        <w:rPr>
          <w:rFonts w:ascii="Times New Roman" w:hAnsi="Times New Roman" w:cs="Times New Roman"/>
          <w:sz w:val="24"/>
          <w:szCs w:val="24"/>
        </w:rPr>
        <w:t xml:space="preserve"> школы</w:t>
      </w:r>
      <w:r w:rsidRPr="00A11122">
        <w:rPr>
          <w:rFonts w:ascii="Times New Roman" w:hAnsi="Times New Roman" w:cs="Times New Roman"/>
          <w:sz w:val="24"/>
          <w:szCs w:val="24"/>
        </w:rPr>
        <w:t>.</w:t>
      </w:r>
    </w:p>
    <w:p w:rsidR="005A229A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 6.4.</w:t>
      </w:r>
      <w:r w:rsidR="005A229A">
        <w:rPr>
          <w:rFonts w:ascii="Times New Roman" w:hAnsi="Times New Roman" w:cs="Times New Roman"/>
          <w:sz w:val="24"/>
          <w:szCs w:val="24"/>
        </w:rPr>
        <w:t xml:space="preserve"> </w:t>
      </w:r>
      <w:r w:rsidRPr="00A11122">
        <w:rPr>
          <w:rFonts w:ascii="Times New Roman" w:hAnsi="Times New Roman" w:cs="Times New Roman"/>
          <w:sz w:val="24"/>
          <w:szCs w:val="24"/>
        </w:rPr>
        <w:t xml:space="preserve">При личном приеме гражданин должен предъявить документ, удостоверяющий его личность. </w:t>
      </w:r>
    </w:p>
    <w:p w:rsidR="005A229A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>6.5. Содержание устного обращения заносится в карточку личного приема гражданина (приложение 2). В случае, если изложенные в устном обращении факты и обстоятельства являются очевидными и не требуют дополнительной проверки, ответ на обращение с согласия гражданина может быть дан устно в ходе приема, о чем делается запись в карточке личного приема гражданина. В остальных случаях дается письменный ответ по существу поставленных в обращении вопросов.</w:t>
      </w:r>
    </w:p>
    <w:p w:rsidR="005A229A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 6.6. Устные обращения могут поступать при проведении приема, во время телефонных переговоров и рассматриваются в случаях, когда изложенные в них факты и обстоятельства очевидны и не требуют дополнительной проверки, личности обращающихся известны и установлены. На устные обращения, как правило, дается ответ в устной форме. </w:t>
      </w:r>
    </w:p>
    <w:p w:rsidR="005A229A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6.7. Информация об устных обращениях может быть включена в журнал обращений. </w:t>
      </w:r>
    </w:p>
    <w:p w:rsidR="005A229A" w:rsidRPr="00E34C21" w:rsidRDefault="00A11122" w:rsidP="005A22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4C21">
        <w:rPr>
          <w:rFonts w:ascii="Times New Roman" w:hAnsi="Times New Roman" w:cs="Times New Roman"/>
          <w:b/>
          <w:sz w:val="24"/>
          <w:szCs w:val="24"/>
        </w:rPr>
        <w:t>7. Обобщение и анализ письменных и устных обращений граждан</w:t>
      </w:r>
      <w:r w:rsidR="00E34C21">
        <w:rPr>
          <w:rFonts w:ascii="Times New Roman" w:hAnsi="Times New Roman" w:cs="Times New Roman"/>
          <w:b/>
          <w:sz w:val="24"/>
          <w:szCs w:val="24"/>
        </w:rPr>
        <w:t>.</w:t>
      </w:r>
    </w:p>
    <w:p w:rsidR="005A229A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7.1. Директор образовательного учреждения или по его поручению другие должностные лица должны систематически анализировать и обобщать предложения, заявления, жалобы граждан и содержащиеся в них практические замечания. </w:t>
      </w:r>
    </w:p>
    <w:p w:rsidR="005A229A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>Цель: своевременное выявление и устранение причины, порождающе</w:t>
      </w:r>
      <w:r w:rsidR="00E34C21">
        <w:rPr>
          <w:rFonts w:ascii="Times New Roman" w:hAnsi="Times New Roman" w:cs="Times New Roman"/>
          <w:sz w:val="24"/>
          <w:szCs w:val="24"/>
        </w:rPr>
        <w:t>й нарушение прав заявителей, защ</w:t>
      </w:r>
      <w:r w:rsidRPr="00A11122">
        <w:rPr>
          <w:rFonts w:ascii="Times New Roman" w:hAnsi="Times New Roman" w:cs="Times New Roman"/>
          <w:sz w:val="24"/>
          <w:szCs w:val="24"/>
        </w:rPr>
        <w:t>ита интересов граждан в соответствии с законодательством, а также сов</w:t>
      </w:r>
      <w:r w:rsidR="00E34C21">
        <w:rPr>
          <w:rFonts w:ascii="Times New Roman" w:hAnsi="Times New Roman" w:cs="Times New Roman"/>
          <w:sz w:val="24"/>
          <w:szCs w:val="24"/>
        </w:rPr>
        <w:t>ершенствование организационной и</w:t>
      </w:r>
      <w:r w:rsidRPr="00A11122">
        <w:rPr>
          <w:rFonts w:ascii="Times New Roman" w:hAnsi="Times New Roman" w:cs="Times New Roman"/>
          <w:sz w:val="24"/>
          <w:szCs w:val="24"/>
        </w:rPr>
        <w:t xml:space="preserve"> управленческой деятельности в системе образования данной территории. </w:t>
      </w:r>
    </w:p>
    <w:p w:rsidR="00E34C21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7.2. Обобщение обращений можно осуществлять по следующей примерной классификации: </w:t>
      </w:r>
    </w:p>
    <w:p w:rsidR="00E34C21" w:rsidRDefault="00A11122" w:rsidP="00E34C21">
      <w:pPr>
        <w:pStyle w:val="ad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34C21">
        <w:rPr>
          <w:rFonts w:ascii="Times New Roman" w:hAnsi="Times New Roman" w:cs="Times New Roman"/>
          <w:sz w:val="24"/>
          <w:szCs w:val="24"/>
        </w:rPr>
        <w:t>по адресу обращений (в том числе поступающих из</w:t>
      </w:r>
      <w:r w:rsidR="00E34C21">
        <w:rPr>
          <w:rFonts w:ascii="Times New Roman" w:hAnsi="Times New Roman" w:cs="Times New Roman"/>
          <w:sz w:val="24"/>
          <w:szCs w:val="24"/>
        </w:rPr>
        <w:t xml:space="preserve"> вышестоящих организаций и др.);</w:t>
      </w:r>
    </w:p>
    <w:p w:rsidR="00E34C21" w:rsidRDefault="00A11122" w:rsidP="00E34C21">
      <w:pPr>
        <w:pStyle w:val="ad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34C21">
        <w:rPr>
          <w:rFonts w:ascii="Times New Roman" w:hAnsi="Times New Roman" w:cs="Times New Roman"/>
          <w:sz w:val="24"/>
          <w:szCs w:val="24"/>
        </w:rPr>
        <w:t xml:space="preserve"> по типам и видам образовательных учреждений;</w:t>
      </w:r>
    </w:p>
    <w:p w:rsidR="00E34C21" w:rsidRDefault="00A11122" w:rsidP="00E34C21">
      <w:pPr>
        <w:pStyle w:val="ad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34C21">
        <w:rPr>
          <w:rFonts w:ascii="Times New Roman" w:hAnsi="Times New Roman" w:cs="Times New Roman"/>
          <w:sz w:val="24"/>
          <w:szCs w:val="24"/>
        </w:rPr>
        <w:t xml:space="preserve"> сколько получено и рассмотрено коллективных, индивидуальных, анонимных обращений; </w:t>
      </w:r>
    </w:p>
    <w:p w:rsidR="00E34C21" w:rsidRDefault="00A11122" w:rsidP="00E34C21">
      <w:pPr>
        <w:pStyle w:val="ad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34C21">
        <w:rPr>
          <w:rFonts w:ascii="Times New Roman" w:hAnsi="Times New Roman" w:cs="Times New Roman"/>
          <w:sz w:val="24"/>
          <w:szCs w:val="24"/>
        </w:rPr>
        <w:t xml:space="preserve">по направлениям работы (по классификатору тем). </w:t>
      </w:r>
    </w:p>
    <w:p w:rsidR="00E34C21" w:rsidRDefault="00A11122" w:rsidP="00E34C21">
      <w:pPr>
        <w:jc w:val="both"/>
        <w:rPr>
          <w:rFonts w:ascii="Times New Roman" w:hAnsi="Times New Roman" w:cs="Times New Roman"/>
          <w:sz w:val="24"/>
          <w:szCs w:val="24"/>
        </w:rPr>
      </w:pPr>
      <w:r w:rsidRPr="00E34C21">
        <w:rPr>
          <w:rFonts w:ascii="Times New Roman" w:hAnsi="Times New Roman" w:cs="Times New Roman"/>
          <w:sz w:val="24"/>
          <w:szCs w:val="24"/>
        </w:rPr>
        <w:t xml:space="preserve">Проводится количественный и качественный анализ всех поступивших обращений с характеристикой фактов, изложенных заявителями и указанием результатов: в частности, какие факты подтвердились полностью или частично. </w:t>
      </w:r>
    </w:p>
    <w:p w:rsidR="005A229A" w:rsidRPr="00E34C21" w:rsidRDefault="00A11122" w:rsidP="00E34C21">
      <w:pPr>
        <w:jc w:val="both"/>
        <w:rPr>
          <w:rFonts w:ascii="Times New Roman" w:hAnsi="Times New Roman" w:cs="Times New Roman"/>
          <w:sz w:val="24"/>
          <w:szCs w:val="24"/>
        </w:rPr>
      </w:pPr>
      <w:r w:rsidRPr="00E34C21">
        <w:rPr>
          <w:rFonts w:ascii="Times New Roman" w:hAnsi="Times New Roman" w:cs="Times New Roman"/>
          <w:sz w:val="24"/>
          <w:szCs w:val="24"/>
        </w:rPr>
        <w:t xml:space="preserve">По результатам анализа представляется информация с конкретными рекомендациями по совершенствованию работы в данном вопросе. Материалы оформляются в виде обобщенных сведений, таблиц и аналитических справок. </w:t>
      </w:r>
    </w:p>
    <w:p w:rsidR="005A229A" w:rsidRDefault="00A11122" w:rsidP="006C0E2F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>7.3. Аналитическая информация по итогам</w:t>
      </w:r>
      <w:r w:rsidR="006C0E2F">
        <w:rPr>
          <w:rFonts w:ascii="Times New Roman" w:hAnsi="Times New Roman" w:cs="Times New Roman"/>
          <w:sz w:val="24"/>
          <w:szCs w:val="24"/>
        </w:rPr>
        <w:t xml:space="preserve"> работы с обращениями граждан </w:t>
      </w:r>
      <w:r w:rsidRPr="00A11122">
        <w:rPr>
          <w:rFonts w:ascii="Times New Roman" w:hAnsi="Times New Roman" w:cs="Times New Roman"/>
          <w:sz w:val="24"/>
          <w:szCs w:val="24"/>
        </w:rPr>
        <w:t xml:space="preserve">подготавливается за </w:t>
      </w:r>
      <w:r w:rsidR="005A229A">
        <w:rPr>
          <w:rFonts w:ascii="Times New Roman" w:hAnsi="Times New Roman" w:cs="Times New Roman"/>
          <w:sz w:val="24"/>
          <w:szCs w:val="24"/>
        </w:rPr>
        <w:t>учебный год</w:t>
      </w:r>
      <w:r w:rsidRPr="00A11122">
        <w:rPr>
          <w:rFonts w:ascii="Times New Roman" w:hAnsi="Times New Roman" w:cs="Times New Roman"/>
          <w:sz w:val="24"/>
          <w:szCs w:val="24"/>
        </w:rPr>
        <w:t>.</w:t>
      </w:r>
    </w:p>
    <w:p w:rsidR="005A229A" w:rsidRPr="006C0E2F" w:rsidRDefault="00A11122" w:rsidP="005A22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0E2F">
        <w:rPr>
          <w:rFonts w:ascii="Times New Roman" w:hAnsi="Times New Roman" w:cs="Times New Roman"/>
          <w:b/>
          <w:sz w:val="24"/>
          <w:szCs w:val="24"/>
        </w:rPr>
        <w:t>8. Формирование и хранение дел по письмам и устным обращениям граждан</w:t>
      </w:r>
      <w:r w:rsidR="006C0E2F">
        <w:rPr>
          <w:rFonts w:ascii="Times New Roman" w:hAnsi="Times New Roman" w:cs="Times New Roman"/>
          <w:b/>
          <w:sz w:val="24"/>
          <w:szCs w:val="24"/>
        </w:rPr>
        <w:t>.</w:t>
      </w:r>
    </w:p>
    <w:p w:rsidR="005A229A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8.1. Все поступившие письма и устные обращения граждан после их разрешения </w:t>
      </w:r>
      <w:r w:rsidR="006C0E2F">
        <w:rPr>
          <w:rFonts w:ascii="Times New Roman" w:hAnsi="Times New Roman" w:cs="Times New Roman"/>
          <w:sz w:val="24"/>
          <w:szCs w:val="24"/>
        </w:rPr>
        <w:t>должны быть возвращены руководителю</w:t>
      </w:r>
      <w:r w:rsidRPr="00A11122">
        <w:rPr>
          <w:rFonts w:ascii="Times New Roman" w:hAnsi="Times New Roman" w:cs="Times New Roman"/>
          <w:sz w:val="24"/>
          <w:szCs w:val="24"/>
        </w:rPr>
        <w:t xml:space="preserve"> со всеми относящимися к ним материалами для централизованного учета и формирования дел. Формирование и хранение дел по обращениям граждан у исполнителя запрещается.</w:t>
      </w:r>
    </w:p>
    <w:p w:rsidR="005A229A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 8.2. Письменные обращения граждан, копии ответов на них и документы, связанные с их разрешением, а также документы по личному приему граждан формируются в дела в соответствии с утвержденной номенклатурой дел. </w:t>
      </w:r>
    </w:p>
    <w:p w:rsidR="005A229A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8.З. В процессе формирования дел проверяется также правильность оформления документов (подписи, даты, индексы, адресаты). Недооформленные или неправильно оформленные документы возвращаются исполнителям на доработку. </w:t>
      </w:r>
    </w:p>
    <w:p w:rsidR="005A229A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>8.4. Письма и материалы по устному рассмотрению обращений граждан хранятся пять лет, после чего уничтожаются.</w:t>
      </w:r>
    </w:p>
    <w:p w:rsidR="005A229A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 8.5. По истечении установленного срока хранения документов по предложениям, заявлениям и жалобам граждан составляется акт об их уничтожении, который подписывается членами экспертной комиссии и утверждается директором образовательного учреждения. </w:t>
      </w:r>
    </w:p>
    <w:p w:rsidR="005A229A" w:rsidRPr="006C0E2F" w:rsidRDefault="00A11122" w:rsidP="005A22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0E2F">
        <w:rPr>
          <w:rFonts w:ascii="Times New Roman" w:hAnsi="Times New Roman" w:cs="Times New Roman"/>
          <w:b/>
          <w:sz w:val="24"/>
          <w:szCs w:val="24"/>
        </w:rPr>
        <w:t>9. Ответственность за нарушение законодательства об обращениях граждан</w:t>
      </w:r>
      <w:r w:rsidR="006C0E2F">
        <w:rPr>
          <w:rFonts w:ascii="Times New Roman" w:hAnsi="Times New Roman" w:cs="Times New Roman"/>
          <w:b/>
          <w:sz w:val="24"/>
          <w:szCs w:val="24"/>
        </w:rPr>
        <w:t>.</w:t>
      </w:r>
    </w:p>
    <w:p w:rsidR="005A229A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9.1. Ответственность за организацию рассмотрения обращений граждан возлагается на руководителя </w:t>
      </w:r>
      <w:r w:rsidR="006C0E2F">
        <w:rPr>
          <w:rFonts w:ascii="Times New Roman" w:hAnsi="Times New Roman" w:cs="Times New Roman"/>
          <w:sz w:val="24"/>
          <w:szCs w:val="24"/>
        </w:rPr>
        <w:t xml:space="preserve"> школы</w:t>
      </w:r>
      <w:r w:rsidRPr="00A11122">
        <w:rPr>
          <w:rFonts w:ascii="Times New Roman" w:hAnsi="Times New Roman" w:cs="Times New Roman"/>
          <w:sz w:val="24"/>
          <w:szCs w:val="24"/>
        </w:rPr>
        <w:t>.</w:t>
      </w:r>
    </w:p>
    <w:p w:rsidR="005A229A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 9.2. Персональная ответственность за своевременное и качественное рассмотрение обращений граждан, подготовку ответа в установленный срок и достоверность изложенных в нем данных, возлагается на непосредственного исполнителя. Отсутствие непосредственного исполнителя (болезнь, отпуск, командировка и т.п.) не снимает с руководителя школы ответственности за своевременное и качественное рассмотрение обращений граждан. </w:t>
      </w:r>
    </w:p>
    <w:p w:rsidR="005A229A" w:rsidRPr="006C0E2F" w:rsidRDefault="00A11122" w:rsidP="006C0E2F">
      <w:pPr>
        <w:jc w:val="both"/>
        <w:rPr>
          <w:rFonts w:ascii="Times New Roman" w:hAnsi="Times New Roman" w:cs="Times New Roman"/>
          <w:sz w:val="24"/>
          <w:szCs w:val="24"/>
        </w:rPr>
      </w:pPr>
      <w:r w:rsidRPr="006C0E2F">
        <w:rPr>
          <w:rFonts w:ascii="Times New Roman" w:hAnsi="Times New Roman" w:cs="Times New Roman"/>
          <w:sz w:val="24"/>
          <w:szCs w:val="24"/>
        </w:rPr>
        <w:t>9.3. Неправомерный отказ в приеме или рассмотрении обращений граждан;</w:t>
      </w:r>
    </w:p>
    <w:p w:rsidR="005A229A" w:rsidRPr="006C0E2F" w:rsidRDefault="00A11122" w:rsidP="006C0E2F">
      <w:pPr>
        <w:pStyle w:val="ad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0E2F">
        <w:rPr>
          <w:rFonts w:ascii="Times New Roman" w:hAnsi="Times New Roman" w:cs="Times New Roman"/>
          <w:sz w:val="24"/>
          <w:szCs w:val="24"/>
        </w:rPr>
        <w:t xml:space="preserve">нарушение сроков или порядка их рассмотрения; </w:t>
      </w:r>
    </w:p>
    <w:p w:rsidR="005A229A" w:rsidRPr="006C0E2F" w:rsidRDefault="00A11122" w:rsidP="006C0E2F">
      <w:pPr>
        <w:pStyle w:val="ad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0E2F">
        <w:rPr>
          <w:rFonts w:ascii="Times New Roman" w:hAnsi="Times New Roman" w:cs="Times New Roman"/>
          <w:sz w:val="24"/>
          <w:szCs w:val="24"/>
        </w:rPr>
        <w:t xml:space="preserve">принятие заведомо необоснованного, незаконного решения; </w:t>
      </w:r>
    </w:p>
    <w:p w:rsidR="005A229A" w:rsidRPr="006C0E2F" w:rsidRDefault="00A11122" w:rsidP="006C0E2F">
      <w:pPr>
        <w:pStyle w:val="ad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0E2F">
        <w:rPr>
          <w:rFonts w:ascii="Times New Roman" w:hAnsi="Times New Roman" w:cs="Times New Roman"/>
          <w:sz w:val="24"/>
          <w:szCs w:val="24"/>
        </w:rPr>
        <w:t xml:space="preserve">преследование граждан за критику; </w:t>
      </w:r>
    </w:p>
    <w:p w:rsidR="005A229A" w:rsidRPr="006C0E2F" w:rsidRDefault="00A11122" w:rsidP="006C0E2F">
      <w:pPr>
        <w:pStyle w:val="ad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0E2F">
        <w:rPr>
          <w:rFonts w:ascii="Times New Roman" w:hAnsi="Times New Roman" w:cs="Times New Roman"/>
          <w:sz w:val="24"/>
          <w:szCs w:val="24"/>
        </w:rPr>
        <w:t>предоставление недостоверной информации либо разглашение сведений о частной жизни гражданина (без его согласия),</w:t>
      </w:r>
    </w:p>
    <w:p w:rsidR="006C0E2F" w:rsidRDefault="00A11122" w:rsidP="006C0E2F">
      <w:pPr>
        <w:pStyle w:val="ad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0E2F">
        <w:rPr>
          <w:rFonts w:ascii="Times New Roman" w:hAnsi="Times New Roman" w:cs="Times New Roman"/>
          <w:sz w:val="24"/>
          <w:szCs w:val="24"/>
        </w:rPr>
        <w:t xml:space="preserve">а также другие нарушения законодательства об обращениях граждан </w:t>
      </w:r>
    </w:p>
    <w:p w:rsidR="005A229A" w:rsidRPr="006C0E2F" w:rsidRDefault="00A11122" w:rsidP="006C0E2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0E2F">
        <w:rPr>
          <w:rFonts w:ascii="Times New Roman" w:hAnsi="Times New Roman" w:cs="Times New Roman"/>
          <w:sz w:val="24"/>
          <w:szCs w:val="24"/>
        </w:rPr>
        <w:t xml:space="preserve">влекут за собой ответственность должностных лиц в соответствии с законодательством Российской Федерации. </w:t>
      </w:r>
    </w:p>
    <w:p w:rsidR="005A229A" w:rsidRPr="006C0E2F" w:rsidRDefault="00A11122" w:rsidP="005A22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0E2F">
        <w:rPr>
          <w:rFonts w:ascii="Times New Roman" w:hAnsi="Times New Roman" w:cs="Times New Roman"/>
          <w:b/>
          <w:sz w:val="24"/>
          <w:szCs w:val="24"/>
        </w:rPr>
        <w:t>10. Заключительные положения</w:t>
      </w:r>
      <w:r w:rsidR="006C0E2F">
        <w:rPr>
          <w:rFonts w:ascii="Times New Roman" w:hAnsi="Times New Roman" w:cs="Times New Roman"/>
          <w:b/>
          <w:sz w:val="24"/>
          <w:szCs w:val="24"/>
        </w:rPr>
        <w:t>.</w:t>
      </w:r>
    </w:p>
    <w:p w:rsidR="005A229A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10.1. Настоящее Положение разработано в соответствии с Уставом школы и вводится в действие </w:t>
      </w:r>
      <w:r w:rsidR="005A229A">
        <w:rPr>
          <w:rFonts w:ascii="Times New Roman" w:hAnsi="Times New Roman" w:cs="Times New Roman"/>
          <w:sz w:val="24"/>
          <w:szCs w:val="24"/>
        </w:rPr>
        <w:t>после утверждения руководителем образовательного учреждения</w:t>
      </w:r>
      <w:r w:rsidRPr="00A1112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0184F" w:rsidRDefault="00A11122" w:rsidP="00A11122">
      <w:pPr>
        <w:jc w:val="both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>10.2. Изменения в настоящее Положение могут быть внесены при изменении законодательства в области рассмотрения обращений граждан.</w:t>
      </w:r>
    </w:p>
    <w:p w:rsidR="00A11122" w:rsidRDefault="00A11122" w:rsidP="00A11122">
      <w:pPr>
        <w:jc w:val="both"/>
      </w:pPr>
    </w:p>
    <w:p w:rsidR="00375384" w:rsidRDefault="00375384" w:rsidP="00A11122">
      <w:pPr>
        <w:jc w:val="both"/>
      </w:pPr>
    </w:p>
    <w:p w:rsidR="00375384" w:rsidRDefault="00375384" w:rsidP="00A11122">
      <w:pPr>
        <w:jc w:val="both"/>
      </w:pPr>
    </w:p>
    <w:p w:rsidR="00375384" w:rsidRDefault="00375384" w:rsidP="00A11122">
      <w:pPr>
        <w:jc w:val="both"/>
      </w:pPr>
    </w:p>
    <w:p w:rsidR="00375384" w:rsidRDefault="00375384" w:rsidP="00A11122">
      <w:pPr>
        <w:jc w:val="both"/>
      </w:pPr>
    </w:p>
    <w:p w:rsidR="00375384" w:rsidRDefault="00375384" w:rsidP="00A11122">
      <w:pPr>
        <w:jc w:val="both"/>
      </w:pPr>
    </w:p>
    <w:p w:rsidR="00375384" w:rsidRDefault="00375384" w:rsidP="00A11122">
      <w:pPr>
        <w:jc w:val="both"/>
      </w:pPr>
    </w:p>
    <w:p w:rsidR="00375384" w:rsidRDefault="00375384" w:rsidP="00A11122">
      <w:pPr>
        <w:jc w:val="both"/>
      </w:pPr>
    </w:p>
    <w:p w:rsidR="00A11122" w:rsidRDefault="00A11122" w:rsidP="00A11122">
      <w:pPr>
        <w:jc w:val="both"/>
      </w:pPr>
    </w:p>
    <w:p w:rsidR="00A11122" w:rsidRDefault="00A11122" w:rsidP="00A11122">
      <w:pPr>
        <w:jc w:val="both"/>
      </w:pPr>
    </w:p>
    <w:p w:rsidR="00337384" w:rsidRDefault="00337384" w:rsidP="00A11122">
      <w:pPr>
        <w:jc w:val="both"/>
      </w:pPr>
    </w:p>
    <w:p w:rsidR="00337384" w:rsidRDefault="00337384" w:rsidP="00A11122">
      <w:pPr>
        <w:jc w:val="both"/>
      </w:pPr>
    </w:p>
    <w:p w:rsidR="00337384" w:rsidRDefault="00337384" w:rsidP="00A11122">
      <w:pPr>
        <w:jc w:val="both"/>
      </w:pPr>
    </w:p>
    <w:p w:rsidR="00A11122" w:rsidRDefault="00A11122" w:rsidP="00A11122">
      <w:pPr>
        <w:jc w:val="both"/>
      </w:pPr>
    </w:p>
    <w:p w:rsidR="00A11122" w:rsidRPr="00A11122" w:rsidRDefault="00A11122" w:rsidP="00A11122">
      <w:pPr>
        <w:jc w:val="right"/>
        <w:rPr>
          <w:rFonts w:ascii="Times New Roman" w:hAnsi="Times New Roman" w:cs="Times New Roman"/>
          <w:sz w:val="24"/>
          <w:szCs w:val="24"/>
        </w:rPr>
      </w:pPr>
      <w:r w:rsidRPr="00A11122">
        <w:rPr>
          <w:rFonts w:ascii="Times New Roman" w:hAnsi="Times New Roman" w:cs="Times New Roman"/>
          <w:sz w:val="24"/>
          <w:szCs w:val="24"/>
        </w:rPr>
        <w:t xml:space="preserve">Приложение 1 </w:t>
      </w:r>
    </w:p>
    <w:p w:rsidR="00A11122" w:rsidRPr="00A11122" w:rsidRDefault="00A11122" w:rsidP="00A111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1122">
        <w:rPr>
          <w:rFonts w:ascii="Times New Roman" w:hAnsi="Times New Roman" w:cs="Times New Roman"/>
          <w:b/>
          <w:sz w:val="24"/>
          <w:szCs w:val="24"/>
        </w:rPr>
        <w:t>Форма журнала обращений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09"/>
        <w:gridCol w:w="1199"/>
        <w:gridCol w:w="1394"/>
        <w:gridCol w:w="1028"/>
        <w:gridCol w:w="1394"/>
        <w:gridCol w:w="1131"/>
        <w:gridCol w:w="1200"/>
        <w:gridCol w:w="1216"/>
      </w:tblGrid>
      <w:tr w:rsidR="00A11122" w:rsidRPr="00A11122" w:rsidTr="00A11122"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  <w:r w:rsidRPr="00A11122">
              <w:rPr>
                <w:rFonts w:ascii="Times New Roman" w:hAnsi="Times New Roman" w:cs="Times New Roman"/>
              </w:rPr>
              <w:t>№ п\п</w:t>
            </w:r>
          </w:p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122">
              <w:rPr>
                <w:rFonts w:ascii="Times New Roman" w:hAnsi="Times New Roman" w:cs="Times New Roman"/>
              </w:rPr>
              <w:t xml:space="preserve">(регистра- </w:t>
            </w:r>
            <w:proofErr w:type="spellStart"/>
            <w:r w:rsidRPr="00A11122">
              <w:rPr>
                <w:rFonts w:ascii="Times New Roman" w:hAnsi="Times New Roman" w:cs="Times New Roman"/>
              </w:rPr>
              <w:t>ционный</w:t>
            </w:r>
            <w:proofErr w:type="spellEnd"/>
            <w:r w:rsidRPr="00A11122">
              <w:rPr>
                <w:rFonts w:ascii="Times New Roman" w:hAnsi="Times New Roman" w:cs="Times New Roman"/>
              </w:rPr>
              <w:t xml:space="preserve"> №)</w:t>
            </w: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122">
              <w:rPr>
                <w:rFonts w:ascii="Times New Roman" w:hAnsi="Times New Roman" w:cs="Times New Roman"/>
              </w:rPr>
              <w:t>Дата поступления обращения</w:t>
            </w: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122">
              <w:rPr>
                <w:rFonts w:ascii="Times New Roman" w:hAnsi="Times New Roman" w:cs="Times New Roman"/>
              </w:rPr>
              <w:t>Ф.И.О. гражданина, родителя (законного представителя)</w:t>
            </w: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122">
              <w:rPr>
                <w:rFonts w:ascii="Times New Roman" w:hAnsi="Times New Roman" w:cs="Times New Roman"/>
              </w:rPr>
              <w:t>Ф.И.О. учащегося</w:t>
            </w: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122">
              <w:rPr>
                <w:rFonts w:ascii="Times New Roman" w:hAnsi="Times New Roman" w:cs="Times New Roman"/>
              </w:rPr>
              <w:t>Адрес места жительства гражданина, родителя (законного представителя)</w:t>
            </w: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122">
              <w:rPr>
                <w:rFonts w:ascii="Times New Roman" w:hAnsi="Times New Roman" w:cs="Times New Roman"/>
              </w:rPr>
              <w:t>Краткое содержание обращения</w:t>
            </w: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122">
              <w:rPr>
                <w:rFonts w:ascii="Times New Roman" w:hAnsi="Times New Roman" w:cs="Times New Roman"/>
              </w:rPr>
              <w:t>Должность, Ф.И.О. исполнителя</w:t>
            </w: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122">
              <w:rPr>
                <w:rFonts w:ascii="Times New Roman" w:hAnsi="Times New Roman" w:cs="Times New Roman"/>
              </w:rPr>
              <w:t>Информация об исполнении (принятое решение)</w:t>
            </w:r>
          </w:p>
        </w:tc>
      </w:tr>
      <w:tr w:rsidR="00A11122" w:rsidRPr="00A11122" w:rsidTr="00A11122"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  <w:r w:rsidRPr="00A111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  <w:r w:rsidRPr="00A111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  <w:r w:rsidRPr="00A1112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  <w:r w:rsidRPr="00A111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  <w:r w:rsidRPr="00A1112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  <w:r w:rsidRPr="00A1112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  <w:r w:rsidRPr="00A1112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  <w:r w:rsidRPr="00A11122">
              <w:rPr>
                <w:rFonts w:ascii="Times New Roman" w:hAnsi="Times New Roman" w:cs="Times New Roman"/>
              </w:rPr>
              <w:t>8</w:t>
            </w:r>
          </w:p>
        </w:tc>
      </w:tr>
      <w:tr w:rsidR="00A11122" w:rsidRPr="00A11122" w:rsidTr="00A11122"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1122" w:rsidRPr="00A11122" w:rsidTr="00A11122"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1122" w:rsidRPr="00A11122" w:rsidTr="00A11122"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1122" w:rsidRPr="00A11122" w:rsidTr="00A11122"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1122" w:rsidRPr="00A11122" w:rsidTr="00A11122"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1122" w:rsidRPr="00A11122" w:rsidTr="00A11122"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1122" w:rsidRPr="00A11122" w:rsidTr="00A11122"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1122" w:rsidRPr="00A11122" w:rsidTr="00A11122"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1122" w:rsidRPr="00A11122" w:rsidTr="00A11122"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1122" w:rsidRPr="00A11122" w:rsidTr="00A11122"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1122" w:rsidRPr="00A11122" w:rsidTr="00A11122"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1122" w:rsidRPr="00A11122" w:rsidTr="00A11122"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1122" w:rsidRPr="00A11122" w:rsidTr="00A11122"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1122" w:rsidRPr="00A11122" w:rsidTr="00A11122"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1122" w:rsidRPr="00A11122" w:rsidTr="00A11122"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1122" w:rsidRPr="00A11122" w:rsidTr="00A11122"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1122" w:rsidRPr="00A11122" w:rsidTr="00A11122"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1122" w:rsidRPr="00A11122" w:rsidTr="00A11122"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1122" w:rsidRPr="00A11122" w:rsidTr="00A11122"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1122" w:rsidRPr="00A11122" w:rsidTr="00A11122"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1122" w:rsidRPr="00A11122" w:rsidTr="00A11122"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1122" w:rsidRPr="00A11122" w:rsidTr="00A11122"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</w:tcPr>
          <w:p w:rsidR="00A11122" w:rsidRPr="00A11122" w:rsidRDefault="00A11122" w:rsidP="00A1112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11122" w:rsidRDefault="00A11122" w:rsidP="00A111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27" w:rsidRDefault="000B1D27" w:rsidP="00A111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1D27" w:rsidRDefault="000B1D27" w:rsidP="00A111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7384" w:rsidRDefault="00337384" w:rsidP="00A11122">
      <w:pPr>
        <w:jc w:val="center"/>
      </w:pPr>
    </w:p>
    <w:p w:rsidR="00337384" w:rsidRDefault="00337384" w:rsidP="00A11122">
      <w:pPr>
        <w:jc w:val="center"/>
      </w:pPr>
    </w:p>
    <w:p w:rsidR="00337384" w:rsidRDefault="00337384" w:rsidP="00A11122">
      <w:pPr>
        <w:jc w:val="center"/>
      </w:pPr>
    </w:p>
    <w:p w:rsidR="00337384" w:rsidRDefault="00337384" w:rsidP="00A11122">
      <w:pPr>
        <w:jc w:val="center"/>
      </w:pPr>
    </w:p>
    <w:p w:rsidR="00337384" w:rsidRDefault="00337384" w:rsidP="00A11122">
      <w:pPr>
        <w:jc w:val="center"/>
      </w:pPr>
    </w:p>
    <w:p w:rsidR="00337384" w:rsidRDefault="00337384" w:rsidP="00A11122">
      <w:pPr>
        <w:jc w:val="center"/>
      </w:pPr>
    </w:p>
    <w:p w:rsidR="00337384" w:rsidRDefault="00337384" w:rsidP="00A11122">
      <w:pPr>
        <w:jc w:val="center"/>
      </w:pPr>
    </w:p>
    <w:p w:rsidR="00337384" w:rsidRDefault="00337384" w:rsidP="00A11122">
      <w:pPr>
        <w:jc w:val="center"/>
      </w:pPr>
    </w:p>
    <w:p w:rsidR="00337384" w:rsidRPr="00337384" w:rsidRDefault="00337384" w:rsidP="00337384">
      <w:pPr>
        <w:jc w:val="right"/>
        <w:rPr>
          <w:rFonts w:ascii="Times New Roman" w:hAnsi="Times New Roman" w:cs="Times New Roman"/>
        </w:rPr>
      </w:pPr>
      <w:r w:rsidRPr="00337384">
        <w:rPr>
          <w:rFonts w:ascii="Times New Roman" w:hAnsi="Times New Roman" w:cs="Times New Roman"/>
        </w:rPr>
        <w:t xml:space="preserve">Приложение 2 </w:t>
      </w:r>
    </w:p>
    <w:p w:rsidR="00337384" w:rsidRPr="008A0E75" w:rsidRDefault="00337384" w:rsidP="00337384">
      <w:pPr>
        <w:jc w:val="center"/>
        <w:rPr>
          <w:rFonts w:ascii="Times New Roman" w:hAnsi="Times New Roman" w:cs="Times New Roman"/>
          <w:b/>
          <w:sz w:val="24"/>
        </w:rPr>
      </w:pPr>
      <w:r w:rsidRPr="008A0E75">
        <w:rPr>
          <w:rFonts w:ascii="Times New Roman" w:hAnsi="Times New Roman" w:cs="Times New Roman"/>
          <w:b/>
          <w:sz w:val="24"/>
        </w:rPr>
        <w:t>КАРТОЧКА  ЛИЧНОГО  ПРИЕМА  ГРАЖДАН</w:t>
      </w:r>
    </w:p>
    <w:p w:rsidR="00337384" w:rsidRPr="008A0E75" w:rsidRDefault="00337384" w:rsidP="00337384">
      <w:pPr>
        <w:rPr>
          <w:rFonts w:ascii="Times New Roman" w:hAnsi="Times New Roman" w:cs="Times New Roman"/>
          <w:sz w:val="24"/>
        </w:rPr>
      </w:pPr>
      <w:r w:rsidRPr="008A0E75">
        <w:rPr>
          <w:rFonts w:ascii="Times New Roman" w:hAnsi="Times New Roman" w:cs="Times New Roman"/>
          <w:sz w:val="24"/>
        </w:rPr>
        <w:t>Сведения о заявителе:</w:t>
      </w:r>
    </w:p>
    <w:p w:rsidR="00337384" w:rsidRPr="008A0E75" w:rsidRDefault="00337384" w:rsidP="00337384">
      <w:pPr>
        <w:rPr>
          <w:rFonts w:ascii="Times New Roman" w:hAnsi="Times New Roman" w:cs="Times New Roman"/>
        </w:rPr>
      </w:pPr>
      <w:r w:rsidRPr="008A0E75">
        <w:rPr>
          <w:rFonts w:ascii="Times New Roman" w:hAnsi="Times New Roman" w:cs="Times New Roman"/>
        </w:rPr>
        <w:t>__________________________________________________________________________________</w:t>
      </w:r>
    </w:p>
    <w:p w:rsidR="00337384" w:rsidRPr="008A0E75" w:rsidRDefault="00337384" w:rsidP="00337384">
      <w:pPr>
        <w:jc w:val="center"/>
        <w:rPr>
          <w:rFonts w:ascii="Times New Roman" w:hAnsi="Times New Roman" w:cs="Times New Roman"/>
        </w:rPr>
      </w:pPr>
      <w:r w:rsidRPr="008A0E75">
        <w:rPr>
          <w:rFonts w:ascii="Times New Roman" w:hAnsi="Times New Roman" w:cs="Times New Roman"/>
        </w:rPr>
        <w:t>(фамилия, имя, отчество гражданина)</w:t>
      </w:r>
    </w:p>
    <w:p w:rsidR="008A0E75" w:rsidRPr="008A0E75" w:rsidRDefault="00337384" w:rsidP="00337384">
      <w:pPr>
        <w:jc w:val="center"/>
        <w:rPr>
          <w:rFonts w:ascii="Times New Roman" w:hAnsi="Times New Roman" w:cs="Times New Roman"/>
        </w:rPr>
      </w:pPr>
      <w:r w:rsidRPr="008A0E75">
        <w:rPr>
          <w:rFonts w:ascii="Times New Roman" w:hAnsi="Times New Roman" w:cs="Times New Roman"/>
        </w:rPr>
        <w:t xml:space="preserve">___________________________________________________________________________________ </w:t>
      </w:r>
    </w:p>
    <w:p w:rsidR="00337384" w:rsidRPr="008A0E75" w:rsidRDefault="008A0E75" w:rsidP="00337384">
      <w:pPr>
        <w:jc w:val="center"/>
        <w:rPr>
          <w:rFonts w:ascii="Times New Roman" w:hAnsi="Times New Roman" w:cs="Times New Roman"/>
          <w:sz w:val="24"/>
        </w:rPr>
      </w:pPr>
      <w:r w:rsidRPr="008A0E75">
        <w:rPr>
          <w:rFonts w:ascii="Times New Roman" w:hAnsi="Times New Roman" w:cs="Times New Roman"/>
        </w:rPr>
        <w:t>___________________________________________________________________________________</w:t>
      </w:r>
      <w:r w:rsidR="00337384" w:rsidRPr="008A0E75">
        <w:rPr>
          <w:rFonts w:ascii="Times New Roman" w:hAnsi="Times New Roman" w:cs="Times New Roman"/>
        </w:rPr>
        <w:t xml:space="preserve">  (почтовый адрес; адрес места жительства гражданина; контактный телефон)</w:t>
      </w:r>
    </w:p>
    <w:p w:rsidR="00337384" w:rsidRPr="008A0E75" w:rsidRDefault="00337384" w:rsidP="00337384">
      <w:pPr>
        <w:rPr>
          <w:rFonts w:ascii="Times New Roman" w:hAnsi="Times New Roman" w:cs="Times New Roman"/>
          <w:sz w:val="24"/>
        </w:rPr>
      </w:pPr>
      <w:r w:rsidRPr="008A0E75">
        <w:rPr>
          <w:rFonts w:ascii="Times New Roman" w:hAnsi="Times New Roman" w:cs="Times New Roman"/>
          <w:sz w:val="24"/>
        </w:rPr>
        <w:t>Содержание устного обращения_________________________________________________</w:t>
      </w:r>
    </w:p>
    <w:p w:rsidR="00337384" w:rsidRPr="008A0E75" w:rsidRDefault="00337384" w:rsidP="00337384">
      <w:pPr>
        <w:rPr>
          <w:rFonts w:ascii="Times New Roman" w:hAnsi="Times New Roman" w:cs="Times New Roman"/>
          <w:b/>
          <w:sz w:val="24"/>
        </w:rPr>
      </w:pPr>
      <w:r w:rsidRPr="008A0E75"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37384" w:rsidRPr="008A0E75" w:rsidRDefault="00337384" w:rsidP="00337384">
      <w:pPr>
        <w:rPr>
          <w:rFonts w:ascii="Times New Roman" w:hAnsi="Times New Roman" w:cs="Times New Roman"/>
          <w:sz w:val="24"/>
        </w:rPr>
      </w:pPr>
      <w:r w:rsidRPr="008A0E75">
        <w:rPr>
          <w:rFonts w:ascii="Times New Roman" w:hAnsi="Times New Roman" w:cs="Times New Roman"/>
          <w:sz w:val="24"/>
        </w:rPr>
        <w:t>Результат рассмотрения устного обращения гражданина</w:t>
      </w:r>
    </w:p>
    <w:p w:rsidR="00337384" w:rsidRPr="008A0E75" w:rsidRDefault="00337384" w:rsidP="00337384">
      <w:pPr>
        <w:rPr>
          <w:rFonts w:ascii="Times New Roman" w:hAnsi="Times New Roman" w:cs="Times New Roman"/>
          <w:sz w:val="24"/>
        </w:rPr>
      </w:pPr>
      <w:r w:rsidRPr="008A0E75">
        <w:rPr>
          <w:rFonts w:ascii="Times New Roman" w:hAnsi="Times New Roman" w:cs="Times New Roman"/>
          <w:sz w:val="24"/>
        </w:rPr>
        <w:t>1.</w:t>
      </w:r>
      <w:r w:rsidR="008A0E75" w:rsidRPr="008A0E75">
        <w:rPr>
          <w:rFonts w:ascii="Times New Roman" w:hAnsi="Times New Roman" w:cs="Times New Roman"/>
          <w:sz w:val="24"/>
        </w:rPr>
        <w:t>Дано устное разъяснение</w:t>
      </w:r>
    </w:p>
    <w:p w:rsidR="00337384" w:rsidRPr="008A0E75" w:rsidRDefault="00337384" w:rsidP="00337384">
      <w:pPr>
        <w:rPr>
          <w:rFonts w:ascii="Times New Roman" w:hAnsi="Times New Roman" w:cs="Times New Roman"/>
          <w:sz w:val="24"/>
        </w:rPr>
      </w:pPr>
      <w:r w:rsidRPr="008A0E75"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A0E75" w:rsidRPr="008A0E75">
        <w:rPr>
          <w:rFonts w:ascii="Times New Roman" w:hAnsi="Times New Roman" w:cs="Times New Roman"/>
          <w:sz w:val="24"/>
        </w:rPr>
        <w:t>_____________________________________________________________________________</w:t>
      </w:r>
      <w:r w:rsidRPr="008A0E75">
        <w:rPr>
          <w:rFonts w:ascii="Times New Roman" w:hAnsi="Times New Roman" w:cs="Times New Roman"/>
          <w:sz w:val="24"/>
        </w:rPr>
        <w:t>2.</w:t>
      </w:r>
      <w:r w:rsidR="008A0E75" w:rsidRPr="008A0E75">
        <w:rPr>
          <w:rFonts w:ascii="Times New Roman" w:hAnsi="Times New Roman" w:cs="Times New Roman"/>
        </w:rPr>
        <w:t xml:space="preserve"> </w:t>
      </w:r>
      <w:r w:rsidR="008A0E75" w:rsidRPr="008A0E75">
        <w:rPr>
          <w:rFonts w:ascii="Times New Roman" w:hAnsi="Times New Roman" w:cs="Times New Roman"/>
          <w:sz w:val="24"/>
        </w:rPr>
        <w:t>Принято письменное обращение для передачи на рассмотрение</w:t>
      </w:r>
      <w:r w:rsidR="008A0E75">
        <w:rPr>
          <w:rFonts w:ascii="Times New Roman" w:hAnsi="Times New Roman" w:cs="Times New Roman"/>
          <w:sz w:val="24"/>
        </w:rPr>
        <w:t xml:space="preserve"> ____________________</w:t>
      </w:r>
      <w:r w:rsidR="008A0E75" w:rsidRPr="008A0E75">
        <w:rPr>
          <w:rFonts w:ascii="Times New Roman" w:hAnsi="Times New Roman" w:cs="Times New Roman"/>
          <w:sz w:val="24"/>
        </w:rPr>
        <w:t xml:space="preserve"> </w:t>
      </w:r>
      <w:r w:rsidRPr="008A0E75">
        <w:rPr>
          <w:rFonts w:ascii="Times New Roman" w:hAnsi="Times New Roman" w:cs="Times New Roman"/>
          <w:sz w:val="24"/>
        </w:rPr>
        <w:t>____________________________</w:t>
      </w:r>
      <w:r w:rsidR="008A0E75" w:rsidRPr="008A0E75"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0E75" w:rsidRPr="008A0E75" w:rsidRDefault="008A0E75" w:rsidP="00337384">
      <w:pPr>
        <w:rPr>
          <w:rFonts w:ascii="Times New Roman" w:hAnsi="Times New Roman" w:cs="Times New Roman"/>
          <w:sz w:val="24"/>
        </w:rPr>
      </w:pPr>
      <w:r w:rsidRPr="008A0E75">
        <w:rPr>
          <w:rFonts w:ascii="Times New Roman" w:hAnsi="Times New Roman" w:cs="Times New Roman"/>
          <w:sz w:val="24"/>
        </w:rPr>
        <w:t>________________________________________         _____________     _________________</w:t>
      </w:r>
    </w:p>
    <w:p w:rsidR="00337384" w:rsidRPr="008A0E75" w:rsidRDefault="008A0E75" w:rsidP="00337384">
      <w:pPr>
        <w:rPr>
          <w:rFonts w:ascii="Times New Roman" w:hAnsi="Times New Roman" w:cs="Times New Roman"/>
          <w:sz w:val="24"/>
        </w:rPr>
      </w:pPr>
      <w:r w:rsidRPr="008A0E75">
        <w:rPr>
          <w:rFonts w:ascii="Times New Roman" w:hAnsi="Times New Roman" w:cs="Times New Roman"/>
        </w:rPr>
        <w:t xml:space="preserve">(должность лица, производившего личный прием) </w:t>
      </w:r>
      <w:r>
        <w:rPr>
          <w:rFonts w:ascii="Times New Roman" w:hAnsi="Times New Roman" w:cs="Times New Roman"/>
        </w:rPr>
        <w:t xml:space="preserve">             </w:t>
      </w:r>
      <w:r w:rsidRPr="008A0E75">
        <w:rPr>
          <w:rFonts w:ascii="Times New Roman" w:hAnsi="Times New Roman" w:cs="Times New Roman"/>
        </w:rPr>
        <w:t>(подпись)             (фамилия и инициалы)</w:t>
      </w:r>
    </w:p>
    <w:p w:rsidR="008A0E75" w:rsidRPr="008A0E75" w:rsidRDefault="008A0E75" w:rsidP="00337384">
      <w:pPr>
        <w:rPr>
          <w:rFonts w:ascii="Times New Roman" w:hAnsi="Times New Roman" w:cs="Times New Roman"/>
          <w:sz w:val="24"/>
        </w:rPr>
      </w:pPr>
    </w:p>
    <w:p w:rsidR="000B1D27" w:rsidRPr="008A0E75" w:rsidRDefault="00337384" w:rsidP="006C0E2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A0E75">
        <w:rPr>
          <w:rFonts w:ascii="Times New Roman" w:hAnsi="Times New Roman" w:cs="Times New Roman"/>
          <w:sz w:val="24"/>
        </w:rPr>
        <w:t>Вх</w:t>
      </w:r>
      <w:proofErr w:type="spellEnd"/>
      <w:r w:rsidRPr="008A0E75">
        <w:rPr>
          <w:rFonts w:ascii="Times New Roman" w:hAnsi="Times New Roman" w:cs="Times New Roman"/>
          <w:sz w:val="24"/>
        </w:rPr>
        <w:t>.№  от «____»__________________20__ г.</w:t>
      </w:r>
    </w:p>
    <w:sectPr w:rsidR="000B1D27" w:rsidRPr="008A0E75" w:rsidSect="004E0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86E" w:rsidRDefault="0033586E" w:rsidP="004E07CB">
      <w:pPr>
        <w:spacing w:after="0" w:line="240" w:lineRule="auto"/>
      </w:pPr>
      <w:r>
        <w:separator/>
      </w:r>
    </w:p>
  </w:endnote>
  <w:endnote w:type="continuationSeparator" w:id="0">
    <w:p w:rsidR="0033586E" w:rsidRDefault="0033586E" w:rsidP="004E0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86E" w:rsidRDefault="0033586E" w:rsidP="004E07CB">
      <w:pPr>
        <w:spacing w:after="0" w:line="240" w:lineRule="auto"/>
      </w:pPr>
      <w:r>
        <w:separator/>
      </w:r>
    </w:p>
  </w:footnote>
  <w:footnote w:type="continuationSeparator" w:id="0">
    <w:p w:rsidR="0033586E" w:rsidRDefault="0033586E" w:rsidP="004E07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624D1"/>
    <w:multiLevelType w:val="hybridMultilevel"/>
    <w:tmpl w:val="BE5EAFD8"/>
    <w:lvl w:ilvl="0" w:tplc="33D604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26053A3"/>
    <w:multiLevelType w:val="hybridMultilevel"/>
    <w:tmpl w:val="BD166C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C4095A"/>
    <w:multiLevelType w:val="hybridMultilevel"/>
    <w:tmpl w:val="FD5EB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4">
    <w:nsid w:val="45E75F3C"/>
    <w:multiLevelType w:val="hybridMultilevel"/>
    <w:tmpl w:val="9BB28B80"/>
    <w:lvl w:ilvl="0" w:tplc="C9627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122"/>
    <w:rsid w:val="000B1D27"/>
    <w:rsid w:val="001118C8"/>
    <w:rsid w:val="0012416A"/>
    <w:rsid w:val="0033586E"/>
    <w:rsid w:val="00337384"/>
    <w:rsid w:val="00375384"/>
    <w:rsid w:val="00375AB5"/>
    <w:rsid w:val="004E07CB"/>
    <w:rsid w:val="005A229A"/>
    <w:rsid w:val="006C0E2F"/>
    <w:rsid w:val="00777F90"/>
    <w:rsid w:val="008010FC"/>
    <w:rsid w:val="008A0E75"/>
    <w:rsid w:val="008D2376"/>
    <w:rsid w:val="009316AD"/>
    <w:rsid w:val="00A11122"/>
    <w:rsid w:val="00AD1D24"/>
    <w:rsid w:val="00B67321"/>
    <w:rsid w:val="00B867F4"/>
    <w:rsid w:val="00BE226B"/>
    <w:rsid w:val="00D0007E"/>
    <w:rsid w:val="00E34C21"/>
    <w:rsid w:val="00FA6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11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E07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E07CB"/>
  </w:style>
  <w:style w:type="paragraph" w:styleId="a6">
    <w:name w:val="footer"/>
    <w:basedOn w:val="a"/>
    <w:link w:val="a7"/>
    <w:uiPriority w:val="99"/>
    <w:unhideWhenUsed/>
    <w:rsid w:val="004E07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E07CB"/>
  </w:style>
  <w:style w:type="paragraph" w:styleId="a8">
    <w:name w:val="Body Text"/>
    <w:basedOn w:val="a"/>
    <w:link w:val="a9"/>
    <w:rsid w:val="00BE226B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9">
    <w:name w:val="Основной текст Знак"/>
    <w:basedOn w:val="a0"/>
    <w:link w:val="a8"/>
    <w:rsid w:val="00BE226B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a">
    <w:name w:val="Subtitle"/>
    <w:basedOn w:val="a"/>
    <w:next w:val="a8"/>
    <w:link w:val="ab"/>
    <w:qFormat/>
    <w:rsid w:val="00BE226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b">
    <w:name w:val="Подзаголовок Знак"/>
    <w:basedOn w:val="a0"/>
    <w:link w:val="aa"/>
    <w:rsid w:val="00BE226B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c">
    <w:name w:val="Normal (Web)"/>
    <w:basedOn w:val="a"/>
    <w:rsid w:val="00BE226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List Paragraph"/>
    <w:basedOn w:val="a"/>
    <w:uiPriority w:val="34"/>
    <w:qFormat/>
    <w:rsid w:val="00337384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124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241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11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E07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E07CB"/>
  </w:style>
  <w:style w:type="paragraph" w:styleId="a6">
    <w:name w:val="footer"/>
    <w:basedOn w:val="a"/>
    <w:link w:val="a7"/>
    <w:uiPriority w:val="99"/>
    <w:unhideWhenUsed/>
    <w:rsid w:val="004E07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E07CB"/>
  </w:style>
  <w:style w:type="paragraph" w:styleId="a8">
    <w:name w:val="Body Text"/>
    <w:basedOn w:val="a"/>
    <w:link w:val="a9"/>
    <w:rsid w:val="00BE226B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9">
    <w:name w:val="Основной текст Знак"/>
    <w:basedOn w:val="a0"/>
    <w:link w:val="a8"/>
    <w:rsid w:val="00BE226B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a">
    <w:name w:val="Subtitle"/>
    <w:basedOn w:val="a"/>
    <w:next w:val="a8"/>
    <w:link w:val="ab"/>
    <w:qFormat/>
    <w:rsid w:val="00BE226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b">
    <w:name w:val="Подзаголовок Знак"/>
    <w:basedOn w:val="a0"/>
    <w:link w:val="aa"/>
    <w:rsid w:val="00BE226B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c">
    <w:name w:val="Normal (Web)"/>
    <w:basedOn w:val="a"/>
    <w:rsid w:val="00BE226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List Paragraph"/>
    <w:basedOn w:val="a"/>
    <w:uiPriority w:val="34"/>
    <w:qFormat/>
    <w:rsid w:val="00337384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124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241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AB3EB6-2DC2-49F0-8E1C-6256DC3A3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2465</Words>
  <Characters>14054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2020-12-02T05:47:00Z</cp:lastPrinted>
  <dcterms:created xsi:type="dcterms:W3CDTF">2020-12-02T05:52:00Z</dcterms:created>
  <dcterms:modified xsi:type="dcterms:W3CDTF">2020-12-02T05:52:00Z</dcterms:modified>
</cp:coreProperties>
</file>