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C00" w:rsidRPr="00AB0C00" w:rsidRDefault="00F858E3" w:rsidP="00CF2379">
      <w:pPr>
        <w:pStyle w:val="a4"/>
        <w:jc w:val="center"/>
        <w:rPr>
          <w:rFonts w:ascii="Verdana" w:hAnsi="Verdana"/>
          <w:color w:val="052635"/>
        </w:rPr>
      </w:pPr>
      <w:r>
        <w:rPr>
          <w:rFonts w:ascii="Georgia" w:hAnsi="Georgia"/>
          <w:b/>
          <w:sz w:val="28"/>
          <w:szCs w:val="28"/>
        </w:rPr>
        <w:pict>
          <v:rect id="_x0000_i1025" style="width:0;height:1.5pt" o:hralign="center" o:hrstd="t" o:hr="t" fillcolor="gray" stroked="f"/>
        </w:pict>
      </w:r>
      <w:r w:rsidR="00F362B6" w:rsidRPr="00AB0C00">
        <w:rPr>
          <w:rFonts w:ascii="Verdana" w:hAnsi="Verdana"/>
          <w:color w:val="052635"/>
        </w:rPr>
        <w:t xml:space="preserve">         </w:t>
      </w:r>
    </w:p>
    <w:p w:rsidR="00CF2379" w:rsidRPr="00CF2379" w:rsidRDefault="00CF2379" w:rsidP="00CF2379">
      <w:pPr>
        <w:pStyle w:val="a4"/>
        <w:jc w:val="center"/>
        <w:rPr>
          <w:rFonts w:ascii="Georgia" w:hAnsi="Georgia"/>
          <w:b/>
          <w:sz w:val="28"/>
          <w:szCs w:val="28"/>
        </w:rPr>
      </w:pPr>
      <w:r w:rsidRPr="00CF2379">
        <w:rPr>
          <w:rFonts w:ascii="Georgia" w:hAnsi="Georgia"/>
          <w:b/>
          <w:sz w:val="28"/>
          <w:szCs w:val="28"/>
        </w:rPr>
        <w:t>ПРЕСС-РЕЛИЗ</w:t>
      </w:r>
    </w:p>
    <w:p w:rsidR="00E84D29" w:rsidRDefault="00E84D29" w:rsidP="00E84D29">
      <w:pPr>
        <w:pStyle w:val="aa"/>
        <w:ind w:left="0" w:right="-1"/>
        <w:jc w:val="center"/>
        <w:rPr>
          <w:rFonts w:ascii="Century Gothic" w:hAnsi="Century Gothic" w:cs="Arial"/>
          <w:b/>
          <w:color w:val="00B0F0"/>
          <w:sz w:val="28"/>
          <w:szCs w:val="28"/>
        </w:rPr>
      </w:pPr>
    </w:p>
    <w:p w:rsidR="00F858E3" w:rsidRDefault="00813B4B" w:rsidP="00775F17">
      <w:pPr>
        <w:pStyle w:val="3"/>
        <w:spacing w:before="0" w:beforeAutospacing="0" w:after="0" w:afterAutospacing="0"/>
        <w:jc w:val="center"/>
        <w:rPr>
          <w:rFonts w:ascii="Verdana" w:hAnsi="Verdana"/>
          <w:color w:val="0070C0"/>
          <w:sz w:val="32"/>
          <w:szCs w:val="32"/>
        </w:rPr>
      </w:pPr>
      <w:r w:rsidRPr="00813B4B">
        <w:rPr>
          <w:rFonts w:ascii="Verdana" w:hAnsi="Verdana"/>
          <w:color w:val="0070C0"/>
          <w:sz w:val="32"/>
          <w:szCs w:val="32"/>
        </w:rPr>
        <w:t xml:space="preserve">О прохождении </w:t>
      </w:r>
      <w:r w:rsidR="00F858E3">
        <w:rPr>
          <w:rFonts w:ascii="Verdana" w:hAnsi="Verdana"/>
          <w:color w:val="0070C0"/>
          <w:sz w:val="32"/>
          <w:szCs w:val="32"/>
        </w:rPr>
        <w:t>ГИА в форме ГВЭ</w:t>
      </w:r>
      <w:r w:rsidRPr="00813B4B">
        <w:rPr>
          <w:rFonts w:ascii="Verdana" w:hAnsi="Verdana"/>
          <w:color w:val="0070C0"/>
          <w:sz w:val="32"/>
          <w:szCs w:val="32"/>
        </w:rPr>
        <w:t xml:space="preserve"> в </w:t>
      </w:r>
    </w:p>
    <w:p w:rsidR="00775F17" w:rsidRPr="00813B4B" w:rsidRDefault="00F858E3" w:rsidP="00775F17">
      <w:pPr>
        <w:pStyle w:val="3"/>
        <w:spacing w:before="0" w:beforeAutospacing="0" w:after="0" w:afterAutospacing="0"/>
        <w:jc w:val="center"/>
        <w:rPr>
          <w:rFonts w:ascii="Verdana" w:hAnsi="Verdana"/>
          <w:color w:val="0070C0"/>
          <w:sz w:val="32"/>
          <w:szCs w:val="32"/>
        </w:rPr>
      </w:pPr>
      <w:r>
        <w:rPr>
          <w:rFonts w:ascii="Verdana" w:hAnsi="Verdana"/>
          <w:color w:val="0070C0"/>
          <w:sz w:val="32"/>
          <w:szCs w:val="32"/>
        </w:rPr>
        <w:t xml:space="preserve">дополнительный </w:t>
      </w:r>
      <w:r w:rsidR="00813B4B" w:rsidRPr="00813B4B">
        <w:rPr>
          <w:rFonts w:ascii="Verdana" w:hAnsi="Verdana"/>
          <w:color w:val="0070C0"/>
          <w:sz w:val="32"/>
          <w:szCs w:val="32"/>
        </w:rPr>
        <w:t>сентябрьски</w:t>
      </w:r>
      <w:r>
        <w:rPr>
          <w:rFonts w:ascii="Verdana" w:hAnsi="Verdana"/>
          <w:color w:val="0070C0"/>
          <w:sz w:val="32"/>
          <w:szCs w:val="32"/>
        </w:rPr>
        <w:t>й</w:t>
      </w:r>
      <w:r w:rsidR="00813B4B" w:rsidRPr="00813B4B">
        <w:rPr>
          <w:rFonts w:ascii="Verdana" w:hAnsi="Verdana"/>
          <w:color w:val="0070C0"/>
          <w:sz w:val="32"/>
          <w:szCs w:val="32"/>
        </w:rPr>
        <w:t xml:space="preserve"> </w:t>
      </w:r>
      <w:r>
        <w:rPr>
          <w:rFonts w:ascii="Verdana" w:hAnsi="Verdana"/>
          <w:color w:val="0070C0"/>
          <w:sz w:val="32"/>
          <w:szCs w:val="32"/>
        </w:rPr>
        <w:t>период</w:t>
      </w:r>
    </w:p>
    <w:p w:rsidR="00775F17" w:rsidRDefault="00775F17" w:rsidP="00775F17">
      <w:pPr>
        <w:pStyle w:val="a3"/>
        <w:spacing w:before="0" w:beforeAutospacing="0" w:after="0" w:afterAutospacing="0"/>
        <w:ind w:firstLine="450"/>
        <w:jc w:val="both"/>
        <w:rPr>
          <w:color w:val="000000"/>
          <w:sz w:val="28"/>
          <w:szCs w:val="28"/>
        </w:rPr>
      </w:pPr>
    </w:p>
    <w:p w:rsidR="00F858E3" w:rsidRDefault="00F858E3" w:rsidP="00F858E3">
      <w:pPr>
        <w:pStyle w:val="Default"/>
      </w:pPr>
    </w:p>
    <w:p w:rsidR="00F858E3" w:rsidRPr="00F858E3" w:rsidRDefault="00F858E3" w:rsidP="00F858E3">
      <w:pPr>
        <w:pStyle w:val="Default"/>
        <w:spacing w:line="276" w:lineRule="auto"/>
        <w:ind w:firstLine="709"/>
        <w:jc w:val="both"/>
        <w:rPr>
          <w:rFonts w:ascii="Verdana" w:hAnsi="Verdana"/>
          <w:sz w:val="22"/>
          <w:szCs w:val="22"/>
        </w:rPr>
      </w:pPr>
      <w:r>
        <w:t xml:space="preserve"> </w:t>
      </w:r>
      <w:r w:rsidRPr="00F858E3">
        <w:rPr>
          <w:rFonts w:ascii="Verdana" w:hAnsi="Verdana"/>
          <w:sz w:val="22"/>
          <w:szCs w:val="22"/>
        </w:rPr>
        <w:t>В соответствии с приказом Министерства просвещения Российской Федерации и Федеральной службы по надзо</w:t>
      </w:r>
      <w:r>
        <w:rPr>
          <w:rFonts w:ascii="Verdana" w:hAnsi="Verdana"/>
          <w:sz w:val="22"/>
          <w:szCs w:val="22"/>
        </w:rPr>
        <w:t xml:space="preserve">ру в сфере образования и науки </w:t>
      </w:r>
      <w:r w:rsidRPr="00F858E3">
        <w:rPr>
          <w:rFonts w:ascii="Verdana" w:hAnsi="Verdana"/>
          <w:sz w:val="22"/>
          <w:szCs w:val="22"/>
        </w:rPr>
        <w:t xml:space="preserve">от 12.04.2021 № 163/472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требований к использованию средств обучения и воспитания при его проведении в 2021 году», установлены следующие сроки проведения государственной итоговой аттестации по образовательным программам среднего общего образования (далее – ГИА) в форме государственного выпускного экзамена (далее – ГВЭ) в сентябре 2021 года: </w:t>
      </w:r>
    </w:p>
    <w:p w:rsidR="00F858E3" w:rsidRPr="00F858E3" w:rsidRDefault="00F858E3" w:rsidP="00F858E3">
      <w:pPr>
        <w:pStyle w:val="Default"/>
        <w:spacing w:line="276" w:lineRule="auto"/>
        <w:ind w:firstLine="709"/>
        <w:jc w:val="both"/>
        <w:rPr>
          <w:rFonts w:ascii="Verdana" w:hAnsi="Verdana"/>
          <w:sz w:val="22"/>
          <w:szCs w:val="22"/>
        </w:rPr>
      </w:pPr>
      <w:r w:rsidRPr="00F858E3">
        <w:rPr>
          <w:rFonts w:ascii="Verdana" w:hAnsi="Verdana"/>
          <w:sz w:val="22"/>
          <w:szCs w:val="22"/>
        </w:rPr>
        <w:t xml:space="preserve">3 сентября (пятница) – русский язык; </w:t>
      </w:r>
    </w:p>
    <w:p w:rsidR="00F858E3" w:rsidRPr="00F858E3" w:rsidRDefault="00F858E3" w:rsidP="00F858E3">
      <w:pPr>
        <w:pStyle w:val="Default"/>
        <w:spacing w:line="276" w:lineRule="auto"/>
        <w:ind w:firstLine="709"/>
        <w:jc w:val="both"/>
        <w:rPr>
          <w:rFonts w:ascii="Verdana" w:hAnsi="Verdana"/>
          <w:sz w:val="22"/>
          <w:szCs w:val="22"/>
        </w:rPr>
      </w:pPr>
      <w:r w:rsidRPr="00F858E3">
        <w:rPr>
          <w:rFonts w:ascii="Verdana" w:hAnsi="Verdana"/>
          <w:sz w:val="22"/>
          <w:szCs w:val="22"/>
        </w:rPr>
        <w:t xml:space="preserve">6 сентября (понедельник) – математика; </w:t>
      </w:r>
    </w:p>
    <w:p w:rsidR="00F858E3" w:rsidRPr="00F858E3" w:rsidRDefault="00F858E3" w:rsidP="00F858E3">
      <w:pPr>
        <w:pStyle w:val="Default"/>
        <w:spacing w:line="276" w:lineRule="auto"/>
        <w:ind w:firstLine="709"/>
        <w:jc w:val="both"/>
        <w:rPr>
          <w:rFonts w:ascii="Verdana" w:hAnsi="Verdana"/>
          <w:sz w:val="22"/>
          <w:szCs w:val="22"/>
        </w:rPr>
      </w:pPr>
      <w:r w:rsidRPr="00F858E3">
        <w:rPr>
          <w:rFonts w:ascii="Verdana" w:hAnsi="Verdana"/>
          <w:sz w:val="22"/>
          <w:szCs w:val="22"/>
        </w:rPr>
        <w:t xml:space="preserve">13 сентября (понедельник) – русский язык (резервный срок); </w:t>
      </w:r>
    </w:p>
    <w:p w:rsidR="00F858E3" w:rsidRPr="00F858E3" w:rsidRDefault="00F858E3" w:rsidP="00F858E3">
      <w:pPr>
        <w:pStyle w:val="Default"/>
        <w:spacing w:line="276" w:lineRule="auto"/>
        <w:ind w:firstLine="709"/>
        <w:jc w:val="both"/>
        <w:rPr>
          <w:rFonts w:ascii="Verdana" w:hAnsi="Verdana"/>
          <w:sz w:val="22"/>
          <w:szCs w:val="22"/>
        </w:rPr>
      </w:pPr>
      <w:r w:rsidRPr="00F858E3">
        <w:rPr>
          <w:rFonts w:ascii="Verdana" w:hAnsi="Verdana"/>
          <w:sz w:val="22"/>
          <w:szCs w:val="22"/>
        </w:rPr>
        <w:t xml:space="preserve">15 сентября (среда) – математика (резервный срок). </w:t>
      </w:r>
    </w:p>
    <w:p w:rsidR="00F858E3" w:rsidRPr="00F858E3" w:rsidRDefault="00F858E3" w:rsidP="00F858E3">
      <w:pPr>
        <w:pStyle w:val="Default"/>
        <w:spacing w:line="276" w:lineRule="auto"/>
        <w:ind w:firstLine="709"/>
        <w:jc w:val="both"/>
        <w:rPr>
          <w:rFonts w:ascii="Verdana" w:hAnsi="Verdana"/>
          <w:sz w:val="22"/>
          <w:szCs w:val="22"/>
        </w:rPr>
      </w:pPr>
      <w:r w:rsidRPr="00F858E3">
        <w:rPr>
          <w:rFonts w:ascii="Verdana" w:hAnsi="Verdana"/>
          <w:sz w:val="22"/>
          <w:szCs w:val="22"/>
        </w:rPr>
        <w:t xml:space="preserve">В соответствии с приказом Министерства просвещения Российской Федерации и </w:t>
      </w:r>
      <w:proofErr w:type="spellStart"/>
      <w:r w:rsidRPr="00F858E3">
        <w:rPr>
          <w:rFonts w:ascii="Verdana" w:hAnsi="Verdana"/>
          <w:sz w:val="22"/>
          <w:szCs w:val="22"/>
        </w:rPr>
        <w:t>Рособрнадзора</w:t>
      </w:r>
      <w:proofErr w:type="spellEnd"/>
      <w:r w:rsidRPr="00F858E3">
        <w:rPr>
          <w:rFonts w:ascii="Verdana" w:hAnsi="Verdana"/>
          <w:sz w:val="22"/>
          <w:szCs w:val="22"/>
        </w:rPr>
        <w:t xml:space="preserve"> от 16.03.2021 № 105/307 «Об особенностях проведения государственной итоговой аттестации по образовательным программам среднего общего образования в 2021 году» (далее – Особенности), в дополнительный сентябрьский период проведения ГВЭ по соответствующему учебному предмету (соответствующим учебным предметам) по решению председателя ГЭК допускаются: </w:t>
      </w:r>
    </w:p>
    <w:p w:rsidR="00F858E3" w:rsidRPr="00F858E3" w:rsidRDefault="00F858E3" w:rsidP="00F858E3">
      <w:pPr>
        <w:pStyle w:val="Default"/>
        <w:spacing w:line="276" w:lineRule="auto"/>
        <w:ind w:firstLine="709"/>
        <w:jc w:val="both"/>
        <w:rPr>
          <w:rFonts w:ascii="Verdana" w:hAnsi="Verdana"/>
          <w:sz w:val="22"/>
          <w:szCs w:val="22"/>
        </w:rPr>
      </w:pPr>
      <w:r w:rsidRPr="00F858E3">
        <w:rPr>
          <w:rFonts w:ascii="Verdana" w:hAnsi="Verdana"/>
          <w:sz w:val="22"/>
          <w:szCs w:val="22"/>
        </w:rPr>
        <w:t xml:space="preserve">участники ГИА в форме ГВЭ, не прошедшие ГИА по обязательным учебным предметам ГВЭ или получившие неудовлетворительные результаты по двум обязательным учебным предметам ГВЭ, либо получившие повторно неудовлетворительный результат по одному из обязательных учебных предметов ГВЭ в установленные сроки; </w:t>
      </w:r>
    </w:p>
    <w:p w:rsidR="00F858E3" w:rsidRPr="00F858E3" w:rsidRDefault="00F858E3" w:rsidP="00F858E3">
      <w:pPr>
        <w:pStyle w:val="Default"/>
        <w:spacing w:line="276" w:lineRule="auto"/>
        <w:ind w:firstLine="709"/>
        <w:jc w:val="both"/>
        <w:rPr>
          <w:rFonts w:ascii="Verdana" w:hAnsi="Verdana"/>
          <w:sz w:val="22"/>
          <w:szCs w:val="22"/>
        </w:rPr>
      </w:pPr>
      <w:r w:rsidRPr="00F858E3">
        <w:rPr>
          <w:rFonts w:ascii="Verdana" w:hAnsi="Verdana"/>
          <w:sz w:val="22"/>
          <w:szCs w:val="22"/>
        </w:rPr>
        <w:t xml:space="preserve">лица, указанные в пункте 3 Особенностей, не прошедшие ГИА в форме ГВЭ по русскому языку или получившие повторно неудовлетворительный результат по указанному учебному предмету в установленные сроки; участники ГИА в форме ЕГЭ, не прошедшие ЕГЭ по русскому языку в установленные сроки или получившие неудовлетворительный результат ЕГЭ по русскому языку в установленные сроки (проходят ГИА в форме ГВЭ по русскому языку и математике); </w:t>
      </w:r>
    </w:p>
    <w:p w:rsidR="00F858E3" w:rsidRDefault="00F858E3" w:rsidP="00F858E3">
      <w:pPr>
        <w:pStyle w:val="Default"/>
        <w:spacing w:line="276" w:lineRule="auto"/>
        <w:ind w:firstLine="709"/>
        <w:jc w:val="both"/>
        <w:rPr>
          <w:rFonts w:ascii="Verdana" w:hAnsi="Verdana"/>
          <w:sz w:val="22"/>
          <w:szCs w:val="22"/>
        </w:rPr>
      </w:pPr>
      <w:r w:rsidRPr="00F858E3">
        <w:rPr>
          <w:rFonts w:ascii="Verdana" w:hAnsi="Verdana"/>
          <w:sz w:val="22"/>
          <w:szCs w:val="22"/>
        </w:rPr>
        <w:t xml:space="preserve">лица, указанные в пункте 3 Особенностей, не прошедшие ГИА в форме ЕГЭ по русскому языку в установленные сроки или получившие повторно неудовлетворительный результат ЕГЭ по русскому языку в установленные сроки (проходят ГИА в форме ГВЭ по русскому языку). </w:t>
      </w:r>
    </w:p>
    <w:p w:rsidR="00F858E3" w:rsidRPr="00F858E3" w:rsidRDefault="00F858E3" w:rsidP="00F858E3">
      <w:pPr>
        <w:pStyle w:val="Default"/>
        <w:spacing w:line="276" w:lineRule="auto"/>
        <w:ind w:firstLine="709"/>
        <w:jc w:val="both"/>
        <w:rPr>
          <w:rFonts w:ascii="Verdana" w:hAnsi="Verdana"/>
          <w:sz w:val="22"/>
          <w:szCs w:val="22"/>
        </w:rPr>
      </w:pPr>
    </w:p>
    <w:p w:rsidR="00F858E3" w:rsidRPr="00F858E3" w:rsidRDefault="00F858E3" w:rsidP="00F858E3">
      <w:pPr>
        <w:pStyle w:val="Default"/>
        <w:spacing w:line="276" w:lineRule="auto"/>
        <w:ind w:firstLine="709"/>
        <w:jc w:val="both"/>
        <w:rPr>
          <w:rFonts w:ascii="Verdana" w:hAnsi="Verdana"/>
          <w:sz w:val="22"/>
          <w:szCs w:val="22"/>
        </w:rPr>
      </w:pPr>
      <w:r w:rsidRPr="00F858E3">
        <w:rPr>
          <w:rFonts w:ascii="Verdana" w:hAnsi="Verdana"/>
          <w:sz w:val="22"/>
          <w:szCs w:val="22"/>
        </w:rPr>
        <w:t xml:space="preserve">Дополнительно сообщаем, что участники ГИА, чьи результаты по обязательным учебным предметам были аннулированы председателем государственной экзаменационной комиссии в связи с нарушением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07.11.2018 № 190/1512, относятся к категории участников, не прошедших ГИА. Таким образом, такие участники вправе принять участие в ГИА в форме ГВЭ по русскому языку и математике в дополнительный сентябрьский период. </w:t>
      </w:r>
    </w:p>
    <w:p w:rsidR="00F858E3" w:rsidRDefault="00F858E3" w:rsidP="00F858E3">
      <w:pPr>
        <w:spacing w:after="0"/>
        <w:ind w:firstLine="709"/>
        <w:jc w:val="both"/>
        <w:rPr>
          <w:rFonts w:ascii="Verdana" w:eastAsia="Times New Roman" w:hAnsi="Verdana" w:cs="Times New Roman"/>
          <w:lang w:eastAsia="ru-RU"/>
        </w:rPr>
      </w:pPr>
      <w:r w:rsidRPr="00F858E3">
        <w:rPr>
          <w:rFonts w:ascii="Verdana" w:hAnsi="Verdana"/>
        </w:rPr>
        <w:t xml:space="preserve">Заявление на сдачу ГИА в дополнительный сентябрьский период участники ГИА подают не позднее, чем за две недели до начала указанного периода, в образовательную организацию, в которую указанные лица восстанавливается на срок, необходимый для прохождения ГИА. </w:t>
      </w:r>
      <w:r w:rsidR="00BA0293" w:rsidRPr="00F858E3">
        <w:rPr>
          <w:rFonts w:ascii="Verdana" w:eastAsia="Times New Roman" w:hAnsi="Verdana" w:cs="Times New Roman"/>
          <w:lang w:eastAsia="ru-RU"/>
        </w:rPr>
        <w:t xml:space="preserve">     </w:t>
      </w:r>
    </w:p>
    <w:p w:rsidR="00F858E3" w:rsidRDefault="00F858E3" w:rsidP="00F858E3">
      <w:pPr>
        <w:spacing w:after="0"/>
        <w:ind w:firstLine="709"/>
        <w:jc w:val="both"/>
        <w:rPr>
          <w:rFonts w:ascii="Verdana" w:eastAsia="Times New Roman" w:hAnsi="Verdana" w:cs="Times New Roman"/>
          <w:lang w:eastAsia="ru-RU"/>
        </w:rPr>
      </w:pPr>
    </w:p>
    <w:p w:rsidR="00813B4B" w:rsidRPr="00F858E3" w:rsidRDefault="005461C7" w:rsidP="00F858E3">
      <w:pPr>
        <w:shd w:val="clear" w:color="auto" w:fill="FFFFFF"/>
        <w:spacing w:after="0"/>
        <w:ind w:firstLine="709"/>
        <w:jc w:val="both"/>
        <w:textAlignment w:val="baseline"/>
        <w:rPr>
          <w:rFonts w:ascii="Verdana" w:eastAsia="Times New Roman" w:hAnsi="Verdana" w:cs="Courier New"/>
          <w:lang w:eastAsia="ru-RU"/>
        </w:rPr>
      </w:pPr>
      <w:r w:rsidRPr="00F858E3">
        <w:rPr>
          <w:rFonts w:ascii="Verdana" w:eastAsia="Times New Roman" w:hAnsi="Verdana" w:cs="Courier New"/>
          <w:lang w:eastAsia="ru-RU"/>
        </w:rPr>
        <w:t>П</w:t>
      </w:r>
      <w:r w:rsidR="00813B4B" w:rsidRPr="00F858E3">
        <w:rPr>
          <w:rFonts w:ascii="Verdana" w:eastAsia="Times New Roman" w:hAnsi="Verdana" w:cs="Courier New"/>
          <w:lang w:eastAsia="ru-RU"/>
        </w:rPr>
        <w:t xml:space="preserve">рием заявлений на участие в </w:t>
      </w:r>
      <w:r w:rsidR="00F858E3">
        <w:rPr>
          <w:rFonts w:ascii="Verdana" w:eastAsia="Times New Roman" w:hAnsi="Verdana" w:cs="Courier New"/>
          <w:lang w:eastAsia="ru-RU"/>
        </w:rPr>
        <w:t xml:space="preserve">дополнительном </w:t>
      </w:r>
      <w:r w:rsidR="00813B4B" w:rsidRPr="00F858E3">
        <w:rPr>
          <w:rFonts w:ascii="Verdana" w:eastAsia="Times New Roman" w:hAnsi="Verdana" w:cs="Courier New"/>
          <w:lang w:eastAsia="ru-RU"/>
        </w:rPr>
        <w:t xml:space="preserve">сентябрьском </w:t>
      </w:r>
      <w:r w:rsidR="00F858E3">
        <w:rPr>
          <w:rFonts w:ascii="Verdana" w:eastAsia="Times New Roman" w:hAnsi="Verdana" w:cs="Courier New"/>
          <w:lang w:eastAsia="ru-RU"/>
        </w:rPr>
        <w:t>периоде</w:t>
      </w:r>
      <w:r w:rsidR="00813B4B" w:rsidRPr="00F858E3">
        <w:rPr>
          <w:rFonts w:ascii="Verdana" w:eastAsia="Times New Roman" w:hAnsi="Verdana" w:cs="Courier New"/>
          <w:lang w:eastAsia="ru-RU"/>
        </w:rPr>
        <w:t> </w:t>
      </w:r>
      <w:r w:rsidR="00813B4B" w:rsidRPr="00F858E3">
        <w:rPr>
          <w:rFonts w:ascii="Verdana" w:eastAsia="Times New Roman" w:hAnsi="Verdana" w:cs="Courier New"/>
          <w:bCs/>
          <w:bdr w:val="none" w:sz="0" w:space="0" w:color="auto" w:frame="1"/>
          <w:lang w:eastAsia="ru-RU"/>
        </w:rPr>
        <w:t xml:space="preserve">осуществляется </w:t>
      </w:r>
      <w:r w:rsidR="00F858E3">
        <w:rPr>
          <w:rFonts w:ascii="Verdana" w:eastAsia="Times New Roman" w:hAnsi="Verdana" w:cs="Courier New"/>
          <w:bCs/>
          <w:bdr w:val="none" w:sz="0" w:space="0" w:color="auto" w:frame="1"/>
          <w:lang w:eastAsia="ru-RU"/>
        </w:rPr>
        <w:t>до 20</w:t>
      </w:r>
      <w:r w:rsidR="00813B4B" w:rsidRPr="00F858E3">
        <w:rPr>
          <w:rFonts w:ascii="Verdana" w:eastAsia="Times New Roman" w:hAnsi="Verdana" w:cs="Courier New"/>
          <w:bCs/>
          <w:bdr w:val="none" w:sz="0" w:space="0" w:color="auto" w:frame="1"/>
          <w:lang w:eastAsia="ru-RU"/>
        </w:rPr>
        <w:t xml:space="preserve"> августа включительно</w:t>
      </w:r>
      <w:r w:rsidR="00813B4B" w:rsidRPr="00F858E3">
        <w:rPr>
          <w:rFonts w:ascii="Verdana" w:eastAsia="Times New Roman" w:hAnsi="Verdana" w:cs="Courier New"/>
          <w:lang w:eastAsia="ru-RU"/>
        </w:rPr>
        <w:t xml:space="preserve">. </w:t>
      </w:r>
    </w:p>
    <w:p w:rsidR="00BA0293" w:rsidRPr="00F858E3" w:rsidRDefault="00BA0293" w:rsidP="00F858E3">
      <w:pPr>
        <w:shd w:val="clear" w:color="auto" w:fill="FFFFFF"/>
        <w:spacing w:after="0"/>
        <w:ind w:firstLine="709"/>
        <w:jc w:val="both"/>
        <w:textAlignment w:val="baseline"/>
        <w:rPr>
          <w:rFonts w:ascii="Verdana" w:eastAsia="Times New Roman" w:hAnsi="Verdana" w:cs="Courier New"/>
          <w:lang w:eastAsia="ru-RU"/>
        </w:rPr>
      </w:pPr>
    </w:p>
    <w:p w:rsidR="00F858E3" w:rsidRPr="00F858E3" w:rsidRDefault="00813B4B" w:rsidP="00F858E3">
      <w:pPr>
        <w:pStyle w:val="Default"/>
        <w:spacing w:line="276" w:lineRule="auto"/>
        <w:rPr>
          <w:rFonts w:ascii="Verdana" w:hAnsi="Verdana" w:cstheme="minorBidi"/>
          <w:color w:val="auto"/>
          <w:sz w:val="22"/>
          <w:szCs w:val="22"/>
        </w:rPr>
      </w:pPr>
      <w:r w:rsidRPr="00F858E3">
        <w:rPr>
          <w:rFonts w:ascii="Verdana" w:eastAsia="Times New Roman" w:hAnsi="Verdana" w:cs="Courier New"/>
          <w:b/>
          <w:sz w:val="22"/>
          <w:szCs w:val="22"/>
          <w:lang w:eastAsia="ru-RU"/>
        </w:rPr>
        <w:t>Источник:</w:t>
      </w:r>
      <w:r w:rsidRPr="00F858E3">
        <w:rPr>
          <w:rFonts w:ascii="Verdana" w:hAnsi="Verdana" w:cstheme="minorBidi"/>
          <w:color w:val="auto"/>
          <w:sz w:val="22"/>
          <w:szCs w:val="22"/>
        </w:rPr>
        <w:br/>
      </w:r>
    </w:p>
    <w:p w:rsidR="00F858E3" w:rsidRPr="00F858E3" w:rsidRDefault="00F858E3" w:rsidP="00F858E3">
      <w:pPr>
        <w:shd w:val="clear" w:color="auto" w:fill="FFFFFF"/>
        <w:spacing w:after="0"/>
        <w:ind w:firstLine="567"/>
        <w:jc w:val="both"/>
        <w:textAlignment w:val="baseline"/>
        <w:rPr>
          <w:rFonts w:ascii="Verdana" w:hAnsi="Verdana"/>
        </w:rPr>
      </w:pPr>
      <w:r w:rsidRPr="00F858E3">
        <w:rPr>
          <w:rFonts w:ascii="Verdana" w:hAnsi="Verdana"/>
        </w:rPr>
        <w:t xml:space="preserve"> приказ Министерства просвещения Российской Федерации и </w:t>
      </w:r>
      <w:proofErr w:type="spellStart"/>
      <w:r w:rsidRPr="00F858E3">
        <w:rPr>
          <w:rFonts w:ascii="Verdana" w:hAnsi="Verdana"/>
        </w:rPr>
        <w:t>Рособрнадзора</w:t>
      </w:r>
      <w:proofErr w:type="spellEnd"/>
      <w:r w:rsidRPr="00F858E3">
        <w:rPr>
          <w:rFonts w:ascii="Verdana" w:hAnsi="Verdana"/>
        </w:rPr>
        <w:t xml:space="preserve"> от 16.03.2021 № 105/307 «Об особенностях проведения государственной итоговой аттестации по образовательным программам среднего общего образования в 2021 году»</w:t>
      </w:r>
      <w:r w:rsidRPr="00F858E3">
        <w:rPr>
          <w:rFonts w:ascii="Verdana" w:hAnsi="Verdana"/>
        </w:rPr>
        <w:t>;</w:t>
      </w:r>
    </w:p>
    <w:p w:rsidR="00F858E3" w:rsidRPr="00F858E3" w:rsidRDefault="00F858E3" w:rsidP="00F858E3">
      <w:pPr>
        <w:pStyle w:val="Default"/>
        <w:spacing w:line="276" w:lineRule="auto"/>
        <w:rPr>
          <w:rFonts w:ascii="Verdana" w:hAnsi="Verdana"/>
          <w:sz w:val="22"/>
          <w:szCs w:val="22"/>
        </w:rPr>
      </w:pPr>
    </w:p>
    <w:p w:rsidR="00F362B6" w:rsidRPr="00F858E3" w:rsidRDefault="00F858E3" w:rsidP="00F858E3">
      <w:pPr>
        <w:shd w:val="clear" w:color="auto" w:fill="FFFFFF"/>
        <w:spacing w:after="0"/>
        <w:ind w:firstLine="567"/>
        <w:jc w:val="both"/>
        <w:textAlignment w:val="baseline"/>
        <w:rPr>
          <w:rFonts w:ascii="Verdana" w:hAnsi="Verdana" w:cs="Courier New"/>
          <w:color w:val="052635"/>
        </w:rPr>
      </w:pPr>
      <w:r w:rsidRPr="00F858E3">
        <w:rPr>
          <w:rFonts w:ascii="Verdana" w:hAnsi="Verdana"/>
        </w:rPr>
        <w:t xml:space="preserve"> приказ Министерства просвещения Российской Федерации и Федеральной службы по надзору в сфере образования и науки от 12.04.2021 № 163/472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требований к использованию средств обучения и воспитания при его проведении в 2021 году»</w:t>
      </w:r>
      <w:r w:rsidRPr="00F858E3">
        <w:rPr>
          <w:rFonts w:ascii="Verdana" w:hAnsi="Verdana"/>
        </w:rPr>
        <w:t>.</w:t>
      </w:r>
      <w:bookmarkStart w:id="0" w:name="_GoBack"/>
      <w:bookmarkEnd w:id="0"/>
    </w:p>
    <w:sectPr w:rsidR="00F362B6" w:rsidRPr="00F858E3" w:rsidSect="004E18E2">
      <w:headerReference w:type="default" r:id="rId8"/>
      <w:pgSz w:w="11906" w:h="16838"/>
      <w:pgMar w:top="1134" w:right="850" w:bottom="1134"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2B6" w:rsidRDefault="00F362B6" w:rsidP="00F362B6">
      <w:pPr>
        <w:spacing w:after="0" w:line="240" w:lineRule="auto"/>
      </w:pPr>
      <w:r>
        <w:separator/>
      </w:r>
    </w:p>
  </w:endnote>
  <w:endnote w:type="continuationSeparator" w:id="0">
    <w:p w:rsidR="00F362B6" w:rsidRDefault="00F362B6" w:rsidP="00F36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2B6" w:rsidRDefault="00F362B6" w:rsidP="00F362B6">
      <w:pPr>
        <w:spacing w:after="0" w:line="240" w:lineRule="auto"/>
      </w:pPr>
      <w:r>
        <w:separator/>
      </w:r>
    </w:p>
  </w:footnote>
  <w:footnote w:type="continuationSeparator" w:id="0">
    <w:p w:rsidR="00F362B6" w:rsidRDefault="00F362B6" w:rsidP="00F36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379" w:rsidRDefault="00CF2379" w:rsidP="00F362B6">
    <w:pPr>
      <w:pStyle w:val="a4"/>
      <w:jc w:val="center"/>
      <w:rPr>
        <w:color w:val="FF0000"/>
        <w:sz w:val="36"/>
        <w:szCs w:val="36"/>
      </w:rPr>
    </w:pPr>
    <w:r>
      <w:rPr>
        <w:noProof/>
        <w:lang w:eastAsia="ru-RU"/>
      </w:rPr>
      <w:drawing>
        <wp:inline distT="0" distB="0" distL="0" distR="0">
          <wp:extent cx="381000" cy="537882"/>
          <wp:effectExtent l="19050" t="0" r="0" b="0"/>
          <wp:docPr id="4" name="Рисунок 1" descr="http://www.matveevkurgan.ru/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veevkurgan.ru/images/gerb.gif"/>
                  <pic:cNvPicPr>
                    <a:picLocks noChangeAspect="1" noChangeArrowheads="1"/>
                  </pic:cNvPicPr>
                </pic:nvPicPr>
                <pic:blipFill>
                  <a:blip r:embed="rId1"/>
                  <a:srcRect/>
                  <a:stretch>
                    <a:fillRect/>
                  </a:stretch>
                </pic:blipFill>
                <pic:spPr bwMode="auto">
                  <a:xfrm>
                    <a:off x="0" y="0"/>
                    <a:ext cx="381000" cy="537882"/>
                  </a:xfrm>
                  <a:prstGeom prst="rect">
                    <a:avLst/>
                  </a:prstGeom>
                  <a:noFill/>
                  <a:ln w="9525">
                    <a:noFill/>
                    <a:miter lim="800000"/>
                    <a:headEnd/>
                    <a:tailEnd/>
                  </a:ln>
                </pic:spPr>
              </pic:pic>
            </a:graphicData>
          </a:graphic>
        </wp:inline>
      </w:drawing>
    </w:r>
  </w:p>
  <w:p w:rsidR="00CF2379" w:rsidRPr="00AB0C00" w:rsidRDefault="00F362B6" w:rsidP="00AB0C00">
    <w:pPr>
      <w:pStyle w:val="a4"/>
      <w:jc w:val="center"/>
      <w:rPr>
        <w:rFonts w:ascii="Arial Black" w:hAnsi="Arial Black"/>
        <w:b/>
        <w:color w:val="FF0000"/>
      </w:rPr>
    </w:pPr>
    <w:r w:rsidRPr="00AB0C00">
      <w:rPr>
        <w:rFonts w:ascii="Arial Black" w:hAnsi="Arial Black"/>
        <w:b/>
        <w:color w:val="FF0000"/>
      </w:rPr>
      <w:t xml:space="preserve">АДМИНИСТРАЦИЯ МАТВЕЕВО-КУРГАНСКОГО РАЙОНА </w:t>
    </w:r>
    <w:r w:rsidR="00CF2379" w:rsidRPr="00AB0C00">
      <w:rPr>
        <w:rFonts w:ascii="Arial Black" w:hAnsi="Arial Black"/>
        <w:b/>
        <w:color w:val="FF0000"/>
      </w:rPr>
      <w:t>РОСТОВСКОЙ ОБЛАСТИ</w:t>
    </w:r>
  </w:p>
  <w:p w:rsidR="00EF5EC2" w:rsidRDefault="00F362B6" w:rsidP="00EF5EC2">
    <w:pPr>
      <w:pStyle w:val="a4"/>
      <w:jc w:val="center"/>
      <w:rPr>
        <w:rFonts w:ascii="Arial Black" w:hAnsi="Arial Black"/>
        <w:color w:val="FF0000"/>
      </w:rPr>
    </w:pPr>
    <w:r w:rsidRPr="00AB0C00">
      <w:rPr>
        <w:rFonts w:ascii="Arial Black" w:hAnsi="Arial Black"/>
        <w:color w:val="FF0000"/>
      </w:rPr>
      <w:t>ОТДЕЛ ОБРАЗОВАНИЯ</w:t>
    </w:r>
  </w:p>
  <w:p w:rsidR="00EF5EC2" w:rsidRDefault="00EF5EC2" w:rsidP="00EF5EC2">
    <w:pPr>
      <w:pStyle w:val="a4"/>
      <w:jc w:val="center"/>
      <w:rPr>
        <w:rFonts w:ascii="Arial Black" w:hAnsi="Arial Black"/>
        <w:color w:val="FF0000"/>
      </w:rPr>
    </w:pPr>
  </w:p>
  <w:p w:rsidR="00F362B6" w:rsidRPr="00EF5EC2" w:rsidRDefault="00AB0C00" w:rsidP="00EF5EC2">
    <w:pPr>
      <w:pStyle w:val="a4"/>
      <w:jc w:val="center"/>
      <w:rPr>
        <w:color w:val="FF0000"/>
        <w:sz w:val="16"/>
        <w:szCs w:val="16"/>
      </w:rPr>
    </w:pPr>
    <w:r w:rsidRPr="00EF5EC2">
      <w:rPr>
        <w:rFonts w:ascii="Georgia" w:hAnsi="Georgia"/>
        <w:sz w:val="16"/>
        <w:szCs w:val="16"/>
      </w:rPr>
      <w:t xml:space="preserve">346970, Ростовская область, Матвеево-Курганский район, п. Матвеев </w:t>
    </w:r>
    <w:proofErr w:type="gramStart"/>
    <w:r w:rsidRPr="00EF5EC2">
      <w:rPr>
        <w:rFonts w:ascii="Georgia" w:hAnsi="Georgia"/>
        <w:sz w:val="16"/>
        <w:szCs w:val="16"/>
      </w:rPr>
      <w:t>Курган,  улица</w:t>
    </w:r>
    <w:proofErr w:type="gramEnd"/>
    <w:r w:rsidRPr="00EF5EC2">
      <w:rPr>
        <w:rFonts w:ascii="Georgia" w:hAnsi="Georgia"/>
        <w:sz w:val="16"/>
        <w:szCs w:val="16"/>
      </w:rPr>
      <w:t xml:space="preserve"> 1-я Пятилетка, 104, телефон  (86341) 3-25</w:t>
    </w:r>
    <w:r w:rsidRPr="00EF5EC2">
      <w:rPr>
        <w:rFonts w:ascii="Georgia" w:hAnsi="Georgia"/>
        <w:noProof/>
        <w:sz w:val="16"/>
        <w:szCs w:val="16"/>
      </w:rPr>
      <w:t>-98,</w:t>
    </w:r>
    <w:r w:rsidRPr="00EF5EC2">
      <w:rPr>
        <w:rFonts w:ascii="Georgia" w:hAnsi="Georgia"/>
        <w:sz w:val="16"/>
        <w:szCs w:val="16"/>
      </w:rPr>
      <w:t xml:space="preserve"> факс</w:t>
    </w:r>
    <w:r w:rsidRPr="00EF5EC2">
      <w:rPr>
        <w:rFonts w:ascii="Georgia" w:hAnsi="Georgia"/>
        <w:noProof/>
        <w:sz w:val="16"/>
        <w:szCs w:val="16"/>
      </w:rPr>
      <w:t xml:space="preserve"> (886341) 3-25-98, е</w:t>
    </w:r>
    <w:r w:rsidRPr="00EF5EC2">
      <w:rPr>
        <w:rFonts w:ascii="Georgia" w:hAnsi="Georgia"/>
        <w:sz w:val="16"/>
        <w:szCs w:val="16"/>
      </w:rPr>
      <w:t>-</w:t>
    </w:r>
    <w:r w:rsidRPr="00EF5EC2">
      <w:rPr>
        <w:rFonts w:ascii="Georgia" w:hAnsi="Georgia"/>
        <w:sz w:val="16"/>
        <w:szCs w:val="16"/>
        <w:lang w:val="en-US"/>
      </w:rPr>
      <w:t>mail</w:t>
    </w:r>
    <w:r w:rsidRPr="00EF5EC2">
      <w:rPr>
        <w:rFonts w:ascii="Georgia" w:hAnsi="Georgia"/>
        <w:sz w:val="16"/>
        <w:szCs w:val="16"/>
      </w:rPr>
      <w:t xml:space="preserve">: </w:t>
    </w:r>
    <w:proofErr w:type="spellStart"/>
    <w:r w:rsidRPr="00EF5EC2">
      <w:rPr>
        <w:rFonts w:ascii="Georgia" w:hAnsi="Georgia"/>
        <w:sz w:val="16"/>
        <w:szCs w:val="16"/>
        <w:lang w:val="en-US"/>
      </w:rPr>
      <w:t>roo</w:t>
    </w:r>
    <w:proofErr w:type="spellEnd"/>
    <w:r w:rsidRPr="00EF5EC2">
      <w:rPr>
        <w:rFonts w:ascii="Georgia" w:hAnsi="Georgia"/>
        <w:sz w:val="16"/>
        <w:szCs w:val="16"/>
      </w:rPr>
      <w:t>_</w:t>
    </w:r>
    <w:proofErr w:type="spellStart"/>
    <w:r w:rsidRPr="00EF5EC2">
      <w:rPr>
        <w:rFonts w:ascii="Georgia" w:hAnsi="Georgia"/>
        <w:sz w:val="16"/>
        <w:szCs w:val="16"/>
        <w:lang w:val="en-US"/>
      </w:rPr>
      <w:t>matveevo</w:t>
    </w:r>
    <w:proofErr w:type="spellEnd"/>
    <w:r w:rsidRPr="00EF5EC2">
      <w:rPr>
        <w:rFonts w:ascii="Georgia" w:hAnsi="Georgia"/>
        <w:sz w:val="16"/>
        <w:szCs w:val="16"/>
      </w:rPr>
      <w:t>-</w:t>
    </w:r>
    <w:proofErr w:type="spellStart"/>
    <w:r w:rsidRPr="00EF5EC2">
      <w:rPr>
        <w:rFonts w:ascii="Georgia" w:hAnsi="Georgia"/>
        <w:sz w:val="16"/>
        <w:szCs w:val="16"/>
        <w:lang w:val="en-US"/>
      </w:rPr>
      <w:t>kurgansky</w:t>
    </w:r>
    <w:proofErr w:type="spellEnd"/>
    <w:r w:rsidRPr="00EF5EC2">
      <w:rPr>
        <w:rFonts w:ascii="Georgia" w:hAnsi="Georgia"/>
        <w:sz w:val="16"/>
        <w:szCs w:val="16"/>
      </w:rPr>
      <w:t>@</w:t>
    </w:r>
    <w:proofErr w:type="spellStart"/>
    <w:r w:rsidRPr="00EF5EC2">
      <w:rPr>
        <w:rFonts w:ascii="Georgia" w:hAnsi="Georgia"/>
        <w:sz w:val="16"/>
        <w:szCs w:val="16"/>
        <w:lang w:val="en-US"/>
      </w:rPr>
      <w:t>rostobr</w:t>
    </w:r>
    <w:proofErr w:type="spellEnd"/>
    <w:r w:rsidRPr="00EF5EC2">
      <w:rPr>
        <w:rFonts w:ascii="Georgia" w:hAnsi="Georgia"/>
        <w:sz w:val="16"/>
        <w:szCs w:val="16"/>
      </w:rPr>
      <w:t>.</w:t>
    </w:r>
    <w:proofErr w:type="spellStart"/>
    <w:r w:rsidRPr="00EF5EC2">
      <w:rPr>
        <w:rFonts w:ascii="Georgia" w:hAnsi="Georgia"/>
        <w:sz w:val="16"/>
        <w:szCs w:val="16"/>
        <w:lang w:val="en-US"/>
      </w:rPr>
      <w:t>ru</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46754"/>
    <w:multiLevelType w:val="multilevel"/>
    <w:tmpl w:val="BF2E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F362B6"/>
    <w:rsid w:val="001764B8"/>
    <w:rsid w:val="001D6A25"/>
    <w:rsid w:val="002E4187"/>
    <w:rsid w:val="0032249C"/>
    <w:rsid w:val="00364FBD"/>
    <w:rsid w:val="004D6262"/>
    <w:rsid w:val="004E18E2"/>
    <w:rsid w:val="005461C7"/>
    <w:rsid w:val="005A7064"/>
    <w:rsid w:val="00623D54"/>
    <w:rsid w:val="00754ED2"/>
    <w:rsid w:val="00775F17"/>
    <w:rsid w:val="00813B4B"/>
    <w:rsid w:val="00841B4E"/>
    <w:rsid w:val="008A170A"/>
    <w:rsid w:val="008B2F6D"/>
    <w:rsid w:val="00920E83"/>
    <w:rsid w:val="009C4D40"/>
    <w:rsid w:val="00AB0C00"/>
    <w:rsid w:val="00AE6BE7"/>
    <w:rsid w:val="00BA0293"/>
    <w:rsid w:val="00BF1388"/>
    <w:rsid w:val="00C03710"/>
    <w:rsid w:val="00C71A64"/>
    <w:rsid w:val="00CD6166"/>
    <w:rsid w:val="00CF2379"/>
    <w:rsid w:val="00D571AA"/>
    <w:rsid w:val="00E84D29"/>
    <w:rsid w:val="00EE4F32"/>
    <w:rsid w:val="00EF0B35"/>
    <w:rsid w:val="00EF5EC2"/>
    <w:rsid w:val="00F362B6"/>
    <w:rsid w:val="00F85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3D1336"/>
  <w15:docId w15:val="{A694E31D-0101-40B4-B4D5-E0B41184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187"/>
  </w:style>
  <w:style w:type="paragraph" w:styleId="3">
    <w:name w:val="heading 3"/>
    <w:basedOn w:val="a"/>
    <w:link w:val="30"/>
    <w:uiPriority w:val="9"/>
    <w:qFormat/>
    <w:rsid w:val="00775F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6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362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362B6"/>
  </w:style>
  <w:style w:type="paragraph" w:styleId="a6">
    <w:name w:val="footer"/>
    <w:basedOn w:val="a"/>
    <w:link w:val="a7"/>
    <w:uiPriority w:val="99"/>
    <w:semiHidden/>
    <w:unhideWhenUsed/>
    <w:rsid w:val="00F362B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362B6"/>
  </w:style>
  <w:style w:type="paragraph" w:styleId="a8">
    <w:name w:val="Balloon Text"/>
    <w:basedOn w:val="a"/>
    <w:link w:val="a9"/>
    <w:uiPriority w:val="99"/>
    <w:semiHidden/>
    <w:unhideWhenUsed/>
    <w:rsid w:val="00CF23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F2379"/>
    <w:rPr>
      <w:rFonts w:ascii="Tahoma" w:hAnsi="Tahoma" w:cs="Tahoma"/>
      <w:sz w:val="16"/>
      <w:szCs w:val="16"/>
    </w:rPr>
  </w:style>
  <w:style w:type="paragraph" w:customStyle="1" w:styleId="1">
    <w:name w:val="Обычный1"/>
    <w:rsid w:val="00AB0C00"/>
    <w:pPr>
      <w:widowControl w:val="0"/>
      <w:spacing w:before="220" w:after="0" w:line="260" w:lineRule="auto"/>
      <w:ind w:left="80"/>
      <w:jc w:val="center"/>
    </w:pPr>
    <w:rPr>
      <w:rFonts w:ascii="Arial" w:eastAsia="Times New Roman" w:hAnsi="Arial" w:cs="Times New Roman"/>
      <w:snapToGrid w:val="0"/>
      <w:sz w:val="18"/>
      <w:szCs w:val="20"/>
      <w:lang w:eastAsia="ru-RU"/>
    </w:rPr>
  </w:style>
  <w:style w:type="paragraph" w:styleId="aa">
    <w:name w:val="List Paragraph"/>
    <w:basedOn w:val="a"/>
    <w:uiPriority w:val="34"/>
    <w:qFormat/>
    <w:rsid w:val="00CD6166"/>
    <w:pPr>
      <w:ind w:left="720"/>
      <w:contextualSpacing/>
    </w:pPr>
    <w:rPr>
      <w:rFonts w:ascii="Calibri" w:eastAsia="Calibri" w:hAnsi="Calibri" w:cs="Times New Roman"/>
    </w:rPr>
  </w:style>
  <w:style w:type="character" w:customStyle="1" w:styleId="apple-converted-space">
    <w:name w:val="apple-converted-space"/>
    <w:basedOn w:val="a0"/>
    <w:rsid w:val="00E84D29"/>
  </w:style>
  <w:style w:type="character" w:styleId="ab">
    <w:name w:val="Hyperlink"/>
    <w:basedOn w:val="a0"/>
    <w:uiPriority w:val="99"/>
    <w:semiHidden/>
    <w:unhideWhenUsed/>
    <w:rsid w:val="00E84D29"/>
    <w:rPr>
      <w:color w:val="0000FF"/>
      <w:u w:val="single"/>
    </w:rPr>
  </w:style>
  <w:style w:type="character" w:customStyle="1" w:styleId="30">
    <w:name w:val="Заголовок 3 Знак"/>
    <w:basedOn w:val="a0"/>
    <w:link w:val="3"/>
    <w:uiPriority w:val="9"/>
    <w:rsid w:val="00775F17"/>
    <w:rPr>
      <w:rFonts w:ascii="Times New Roman" w:eastAsia="Times New Roman" w:hAnsi="Times New Roman" w:cs="Times New Roman"/>
      <w:b/>
      <w:bCs/>
      <w:sz w:val="27"/>
      <w:szCs w:val="27"/>
      <w:lang w:eastAsia="ru-RU"/>
    </w:rPr>
  </w:style>
  <w:style w:type="character" w:styleId="ac">
    <w:name w:val="Strong"/>
    <w:basedOn w:val="a0"/>
    <w:uiPriority w:val="22"/>
    <w:qFormat/>
    <w:rsid w:val="00775F17"/>
    <w:rPr>
      <w:b/>
      <w:bCs/>
    </w:rPr>
  </w:style>
  <w:style w:type="character" w:styleId="ad">
    <w:name w:val="Emphasis"/>
    <w:basedOn w:val="a0"/>
    <w:uiPriority w:val="20"/>
    <w:qFormat/>
    <w:rsid w:val="00775F17"/>
    <w:rPr>
      <w:i/>
      <w:iCs/>
    </w:rPr>
  </w:style>
  <w:style w:type="paragraph" w:customStyle="1" w:styleId="Default">
    <w:name w:val="Default"/>
    <w:rsid w:val="00F858E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505618">
      <w:bodyDiv w:val="1"/>
      <w:marLeft w:val="0"/>
      <w:marRight w:val="0"/>
      <w:marTop w:val="0"/>
      <w:marBottom w:val="0"/>
      <w:divBdr>
        <w:top w:val="none" w:sz="0" w:space="0" w:color="auto"/>
        <w:left w:val="none" w:sz="0" w:space="0" w:color="auto"/>
        <w:bottom w:val="none" w:sz="0" w:space="0" w:color="auto"/>
        <w:right w:val="none" w:sz="0" w:space="0" w:color="auto"/>
      </w:divBdr>
      <w:divsChild>
        <w:div w:id="199900897">
          <w:marLeft w:val="0"/>
          <w:marRight w:val="0"/>
          <w:marTop w:val="450"/>
          <w:marBottom w:val="0"/>
          <w:divBdr>
            <w:top w:val="none" w:sz="0" w:space="0" w:color="auto"/>
            <w:left w:val="none" w:sz="0" w:space="0" w:color="auto"/>
            <w:bottom w:val="none" w:sz="0" w:space="0" w:color="auto"/>
            <w:right w:val="none" w:sz="0" w:space="0" w:color="auto"/>
          </w:divBdr>
        </w:div>
        <w:div w:id="1552576124">
          <w:marLeft w:val="0"/>
          <w:marRight w:val="0"/>
          <w:marTop w:val="450"/>
          <w:marBottom w:val="0"/>
          <w:divBdr>
            <w:top w:val="none" w:sz="0" w:space="0" w:color="auto"/>
            <w:left w:val="none" w:sz="0" w:space="0" w:color="auto"/>
            <w:bottom w:val="none" w:sz="0" w:space="0" w:color="auto"/>
            <w:right w:val="none" w:sz="0" w:space="0" w:color="auto"/>
          </w:divBdr>
        </w:div>
        <w:div w:id="931546552">
          <w:marLeft w:val="0"/>
          <w:marRight w:val="0"/>
          <w:marTop w:val="450"/>
          <w:marBottom w:val="0"/>
          <w:divBdr>
            <w:top w:val="none" w:sz="0" w:space="0" w:color="auto"/>
            <w:left w:val="none" w:sz="0" w:space="0" w:color="auto"/>
            <w:bottom w:val="none" w:sz="0" w:space="0" w:color="auto"/>
            <w:right w:val="none" w:sz="0" w:space="0" w:color="auto"/>
          </w:divBdr>
        </w:div>
      </w:divsChild>
    </w:div>
    <w:div w:id="1491287125">
      <w:bodyDiv w:val="1"/>
      <w:marLeft w:val="0"/>
      <w:marRight w:val="0"/>
      <w:marTop w:val="0"/>
      <w:marBottom w:val="0"/>
      <w:divBdr>
        <w:top w:val="none" w:sz="0" w:space="0" w:color="auto"/>
        <w:left w:val="none" w:sz="0" w:space="0" w:color="auto"/>
        <w:bottom w:val="none" w:sz="0" w:space="0" w:color="auto"/>
        <w:right w:val="none" w:sz="0" w:space="0" w:color="auto"/>
      </w:divBdr>
    </w:div>
    <w:div w:id="207920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79E62-AA1A-40E0-9FB3-84C08F24D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612</Words>
  <Characters>3489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user</cp:lastModifiedBy>
  <cp:revision>16</cp:revision>
  <cp:lastPrinted>2019-07-11T11:37:00Z</cp:lastPrinted>
  <dcterms:created xsi:type="dcterms:W3CDTF">2015-02-10T17:23:00Z</dcterms:created>
  <dcterms:modified xsi:type="dcterms:W3CDTF">2021-08-18T12:06:00Z</dcterms:modified>
</cp:coreProperties>
</file>