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3B" w:rsidRPr="00FA5B3B" w:rsidRDefault="00FA5B3B" w:rsidP="00FA5B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32"/>
          <w:szCs w:val="32"/>
          <w:lang w:eastAsia="ru-RU"/>
        </w:rPr>
      </w:pPr>
      <w:r w:rsidRPr="00FA5B3B"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32"/>
          <w:szCs w:val="32"/>
          <w:lang w:eastAsia="ru-RU"/>
        </w:rPr>
        <w:t>МБОУ Марфинская сош</w:t>
      </w:r>
    </w:p>
    <w:p w:rsidR="00FA5B3B" w:rsidRDefault="00FA5B3B" w:rsidP="00FA5B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  <w:t>_________________________________________</w:t>
      </w:r>
    </w:p>
    <w:p w:rsidR="00FA5B3B" w:rsidRDefault="00FA5B3B" w:rsidP="00FA5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</w:pPr>
      <w:r w:rsidRPr="00FA5B3B"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  <w:t xml:space="preserve">ПРОФИЛАКТИКА ИГРОВОЙ И КОМПЬЮТЕРНОЙ ЗАВИСИМОСТИ </w:t>
      </w:r>
    </w:p>
    <w:p w:rsidR="00FA5B3B" w:rsidRDefault="00FA5B3B" w:rsidP="00FA5B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</w:pPr>
      <w:r w:rsidRPr="00FA5B3B"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  <w:t>ДЕТЕЙ И ПОДРОСТКОВ</w:t>
      </w:r>
    </w:p>
    <w:p w:rsidR="00FA5B3B" w:rsidRPr="00FA5B3B" w:rsidRDefault="00FA5B3B" w:rsidP="00FA5B3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5C4675"/>
          <w:kern w:val="36"/>
          <w:sz w:val="40"/>
          <w:szCs w:val="40"/>
          <w:lang w:eastAsia="ru-RU"/>
        </w:rPr>
        <w:t>______________________________________________</w:t>
      </w:r>
    </w:p>
    <w:p w:rsidR="00FA5B3B" w:rsidRDefault="00FA5B3B" w:rsidP="00FA5B3B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</w:p>
    <w:p w:rsidR="00FA5B3B" w:rsidRPr="00FA5B3B" w:rsidRDefault="00FA5B3B" w:rsidP="00AA7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играми.</w:t>
      </w:r>
    </w:p>
    <w:p w:rsidR="00FA5B3B" w:rsidRDefault="00FA5B3B" w:rsidP="00AA749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Ему приходится «убивать» компьютерных «врагов», а те, в свою очередь, пытаются «убить» его.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</w:t>
      </w:r>
      <w:proofErr w:type="spellStart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дезадаптации</w:t>
      </w:r>
      <w:proofErr w:type="spellEnd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, повышению уровня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:rsidR="00FA5B3B" w:rsidRPr="00FA5B3B" w:rsidRDefault="00FA5B3B" w:rsidP="00AA749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осуг перед монитором изменяет мышление и восприятие детей, ведет к утрате способности к внутренней речи. Быстрая смена картинок является причиной того, что для маленьких компьютерных </w:t>
      </w:r>
      <w:proofErr w:type="spellStart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игроманов</w:t>
      </w:r>
      <w:proofErr w:type="spellEnd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реальная жизнь как будто замедляется: они начинают скучать на уроках. Другая опасность чрезмерного погружения в виртуальный мир – потеря способности различать вымысел и реальность. В некоторых случаях это может привести к психическим расстройствам.</w:t>
      </w:r>
    </w:p>
    <w:p w:rsidR="00AA7497" w:rsidRDefault="00FA5B3B" w:rsidP="00643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В процессе формирования компьютерной и игровой зависимости у детей четко просматривается причинно-следственная связь между недостатками в воспитании и наличием зависимости. Авторитарный стиль в воспитании, эмоциональный дефицит, педагогическая запущенность, отсутствие нравственных аспектов в воспитании, бездуховная атмосфера внутри семьи, разобщенность между родителями, а также так называемые телевизионные семьи – всё это приводит к уязвимости в развитии эмоциональной </w:t>
      </w:r>
      <w:proofErr w:type="spellStart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саморегуляции</w:t>
      </w:r>
      <w:proofErr w:type="spellEnd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, низкой способности к быстрому восстановлению сил, неспособности контролировать свои чувства, лености, безответственности, социальной </w:t>
      </w:r>
      <w:proofErr w:type="spellStart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дезадаптации</w:t>
      </w:r>
      <w:proofErr w:type="spellEnd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. Наличие таких результатов в воспитании детей должна насторожить родителей, т.к. в них кроется предрасположенность к различным проблемам, в том числе и к компьютерной зависимости.</w:t>
      </w:r>
    </w:p>
    <w:p w:rsidR="00FA5B3B" w:rsidRDefault="00FA5B3B" w:rsidP="00643F92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Здоровое отношение к компьютеру возникает тогда, когда родители относятся к нему не как к демону и не как к средству спасения от трудностей воспитания, а всего лишь как к одному из бытовых приборов.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</w:r>
    </w:p>
    <w:p w:rsidR="00FA5B3B" w:rsidRDefault="00FA5B3B" w:rsidP="00FA5B3B">
      <w:pPr>
        <w:spacing w:before="300"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</w:p>
    <w:p w:rsidR="00FA5B3B" w:rsidRPr="00FA5B3B" w:rsidRDefault="00FA5B3B" w:rsidP="00FA5B3B">
      <w:pPr>
        <w:spacing w:before="300"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FA5B3B" w:rsidRPr="00FA5B3B" w:rsidRDefault="00FA5B3B" w:rsidP="00FA5B3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A5B3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Компьютерная игра должна:</w:t>
      </w:r>
    </w:p>
    <w:p w:rsidR="00FA5B3B" w:rsidRPr="00FA5B3B" w:rsidRDefault="00FA5B3B" w:rsidP="00FA5B3B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1. Развивать.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2. Не содержать бранных слов и выражений.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3. Не формировать циничного отношения к действительности.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4. Не содержать агрессивной информации.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5. Не вызывать привыкания к боли, драматическим ситуациям.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6. Не учить противозаконным поступкам.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7. Не уродовать внешний облик человека.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8. Не содержать сексуальной тематики.</w:t>
      </w:r>
    </w:p>
    <w:p w:rsidR="00FA5B3B" w:rsidRPr="00FA5B3B" w:rsidRDefault="00FA5B3B" w:rsidP="00FA5B3B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Цензуре родители должны подвергать и фильмы, которые смотрят их дети. Самый оптимальный вариант, когда родители оставляют мало времени своему ребёнку на игру в компьютерные игры, т.к. он занимается в спортивной секции, м</w:t>
      </w:r>
      <w:r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узыкальной школе, кружке и т.д.</w:t>
      </w:r>
    </w:p>
    <w:p w:rsidR="00FA5B3B" w:rsidRPr="00FA5B3B" w:rsidRDefault="00FA5B3B" w:rsidP="00FA5B3B">
      <w:pPr>
        <w:spacing w:before="300"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A5B3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Некоторые правила техники безопасности для родителей:</w:t>
      </w:r>
    </w:p>
    <w:p w:rsidR="00FA5B3B" w:rsidRPr="00643F92" w:rsidRDefault="00FA5B3B" w:rsidP="00643F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43F92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Для детей 7-12 лет компьютерная норма составляет 30 минут в день, не чаще чем 1 раз в два дня.</w:t>
      </w:r>
    </w:p>
    <w:p w:rsidR="00FA5B3B" w:rsidRPr="00643F92" w:rsidRDefault="00FA5B3B" w:rsidP="00643F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43F92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Для подростков 12-14 лет – можно проводить у компьютера 1 час в день.</w:t>
      </w:r>
    </w:p>
    <w:p w:rsidR="00FA5B3B" w:rsidRPr="00643F92" w:rsidRDefault="00FA5B3B" w:rsidP="00643F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43F92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От 14 до 17 лет максимальное время, проводимое ребёнком за компьютером –1,5 часа в день.</w:t>
      </w:r>
    </w:p>
    <w:p w:rsidR="00FA5B3B" w:rsidRPr="00643F92" w:rsidRDefault="00FA5B3B" w:rsidP="00643F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643F92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Взрослым нежелательно работать за компьютером более 3 часов в день.</w:t>
      </w:r>
    </w:p>
    <w:p w:rsidR="00FA5B3B" w:rsidRPr="00FA5B3B" w:rsidRDefault="00FA5B3B" w:rsidP="00AA7497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Необходимо иметь выходной день один раз в неделю, когда з</w:t>
      </w:r>
      <w:r w:rsidR="00AA7497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а компьютер не садишься вообще.</w:t>
      </w:r>
    </w:p>
    <w:p w:rsidR="00FA5B3B" w:rsidRPr="00FA5B3B" w:rsidRDefault="00FA5B3B" w:rsidP="00AA749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Часто причиной </w:t>
      </w:r>
      <w:bookmarkStart w:id="0" w:name="_GoBack"/>
      <w:bookmarkEnd w:id="0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возникновения компьютерной зависимости у детей и подростков становятся неуверенность в себе и отсутствие возможности самовыражения. В таких случаях родители должны поддержать ребенка и помочь ему разоб</w:t>
      </w:r>
      <w:r w:rsidR="00AA7497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раться с возникшими проблемами.</w:t>
      </w:r>
    </w:p>
    <w:p w:rsidR="00FA5B3B" w:rsidRPr="00FA5B3B" w:rsidRDefault="00FA5B3B" w:rsidP="00AA749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Если ребенок страдает игровой завистью, нужно постараться понять его и в какой-то мере разделить его интерес к компьютерным играм. Это не только сблизит ребенка с родителями, но и увеличит его доверие к ним, а значит, ребенок с большей уверенностью будет следовать советам родителей и с большим доверием делиться с ними своими проблемами. Критика воспринимается ребенком, как отказ родителей понять его интересы и потому вызывает замкнутость и в некоторых случаях </w:t>
      </w:r>
      <w:r w:rsidR="00AA7497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агрессию. 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Основной мерой предотвращения возникновения зависимости любого типа у детей является правильное воспитание ребенка. При этом важно не ограничивать детей в их действиях (например, запрещать те или иные игры), а объяснять, </w:t>
      </w:r>
      <w:proofErr w:type="gramStart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почему то</w:t>
      </w:r>
      <w:proofErr w:type="gramEnd"/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 xml:space="preserve"> или иное занятие или увлечение для него не желательно.</w:t>
      </w:r>
    </w:p>
    <w:p w:rsidR="00FA5B3B" w:rsidRPr="00FA5B3B" w:rsidRDefault="00FA5B3B" w:rsidP="00AA749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t>Рекомендуется ограничивать доступ детей к играм и фильмам, основанным на насилии. В то же время, если ребенок все же встретился с такой информацией нужно в доступной форме объяснить ему, почему такая информация для него опасна и почему он не должен стремиться узнать ее. Категорический запрет того или иного вида информации безо всяких объяснений только увеличит интерес ребенка к этой информации, а существование запрета сделает невозможным обсуждение проблемы между родителями и ребенком.</w:t>
      </w:r>
      <w:r w:rsidRPr="00FA5B3B"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  <w:br/>
        <w:t>Дети и подростки нуждаются в самовыражении. За неимением других средств выражения своих мыслей и энергии они обращаются к компьютеру и компьютерным играм, которые создают иллюзию реальности безграничных возможностей, лишенной ответственности. Такая иллюзия оказывает разрушительное действие на психику.</w:t>
      </w:r>
    </w:p>
    <w:p w:rsidR="00FA5B3B" w:rsidRPr="00FA5B3B" w:rsidRDefault="00FA5B3B" w:rsidP="00FA5B3B">
      <w:pPr>
        <w:spacing w:before="300"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FA5B3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lastRenderedPageBreak/>
        <w:t>Что делать, чтобы ребёнок не стал зависимым от компьютера?</w:t>
      </w:r>
    </w:p>
    <w:p w:rsidR="00FA5B3B" w:rsidRPr="00FA5B3B" w:rsidRDefault="00FA5B3B" w:rsidP="00FA5B3B">
      <w:pPr>
        <w:spacing w:before="300"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1. Родители должны познакомить своего ребёнка с временными нормами.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2. Родителям необходимо контролировать разнообразную занятость ребёнка (кружки, секции, широкие интересы).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3. Необходимо приобщать ребёнка к домашним обязанностям.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4. Прививать ребёнку семейное чтение.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5. Необходимо ежедневно общаться с ребёнком, быть в курсе возникающих у него проблем и конфликтов.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6. Родители могут контролировать круг общения ребёнка. Обязательно приглашать в гости друзей сына или дочери.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7. Родители должны знать место, где ребёнок проводит свое свободное время.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8. Учите своего ребёнка правилам общения, расширяйте кругозор ребёнка.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9. Необходимо научить своего ребёнка способам снятия эмоционального напряжения, выхода из стрессовых ситуаций.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10. Регулярно осуществлять цензуру компьютерных игр и программ.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11. Можно приобщить ребёнка к настольным играм, научить его к играм своего детства.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12. Не позволяйте ребёнку бесконтрольно выходить в интернет. Установите запрет на вхождение в компьютер.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13. Обсуждайте с ребёнком отрицательные явления жизни, вырабатывайте устойчивое отношение к злу, активное противостояние тому, что несёт в себе энергию разрушения, уничтожения, деградации личности.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14. Помните о том, что родители для ребёнка являются образцом для подражания. Поэтому сами родители не должны нарушать правила, которые установили для ребёнка (с учётом своих норм естественно).</w:t>
      </w:r>
      <w:r w:rsidRPr="00FA5B3B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br/>
        <w:t>15. Проанализируйте сами себя. Не являетесь ли вы сами зависимыми от табака, алкоголя, телевизора? Лучший рецепт профилактики зависимости у вашего ребёнка – ваше освобождение от своей зависимости</w:t>
      </w:r>
    </w:p>
    <w:p w:rsidR="00AA7497" w:rsidRDefault="00AA7497" w:rsidP="00FA5B3B">
      <w:pPr>
        <w:spacing w:after="0"/>
        <w:jc w:val="righ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</w:p>
    <w:p w:rsidR="00AA7497" w:rsidRDefault="00AA7497" w:rsidP="00AA7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35252"/>
          <w:sz w:val="24"/>
          <w:szCs w:val="24"/>
          <w:lang w:eastAsia="ru-RU"/>
        </w:rPr>
      </w:pPr>
    </w:p>
    <w:p w:rsidR="00FA5B3B" w:rsidRPr="00AA7497" w:rsidRDefault="00AA7497" w:rsidP="00AA7497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A749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Разработана и апробирована</w:t>
      </w:r>
    </w:p>
    <w:p w:rsidR="00AA7497" w:rsidRPr="00AA7497" w:rsidRDefault="00AA7497" w:rsidP="00AA7497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A7497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FA5B3B" w:rsidRPr="00AA7497">
        <w:rPr>
          <w:rFonts w:ascii="Times New Roman" w:hAnsi="Times New Roman" w:cs="Times New Roman"/>
          <w:color w:val="0070C0"/>
          <w:sz w:val="24"/>
          <w:szCs w:val="24"/>
        </w:rPr>
        <w:t>едагог</w:t>
      </w:r>
      <w:r w:rsidRPr="00AA7497">
        <w:rPr>
          <w:rFonts w:ascii="Times New Roman" w:hAnsi="Times New Roman" w:cs="Times New Roman"/>
          <w:color w:val="0070C0"/>
          <w:sz w:val="24"/>
          <w:szCs w:val="24"/>
        </w:rPr>
        <w:t>ом</w:t>
      </w:r>
      <w:r w:rsidR="00FA5B3B" w:rsidRPr="00AA7497">
        <w:rPr>
          <w:rFonts w:ascii="Times New Roman" w:hAnsi="Times New Roman" w:cs="Times New Roman"/>
          <w:color w:val="0070C0"/>
          <w:sz w:val="24"/>
          <w:szCs w:val="24"/>
        </w:rPr>
        <w:t>-психолог</w:t>
      </w:r>
      <w:r w:rsidRPr="00AA7497">
        <w:rPr>
          <w:rFonts w:ascii="Times New Roman" w:hAnsi="Times New Roman" w:cs="Times New Roman"/>
          <w:color w:val="0070C0"/>
          <w:sz w:val="24"/>
          <w:szCs w:val="24"/>
        </w:rPr>
        <w:t xml:space="preserve">ом МБОУ </w:t>
      </w:r>
      <w:proofErr w:type="spellStart"/>
      <w:r w:rsidRPr="00AA7497">
        <w:rPr>
          <w:rFonts w:ascii="Times New Roman" w:hAnsi="Times New Roman" w:cs="Times New Roman"/>
          <w:color w:val="0070C0"/>
          <w:sz w:val="24"/>
          <w:szCs w:val="24"/>
        </w:rPr>
        <w:t>Марфинской</w:t>
      </w:r>
      <w:proofErr w:type="spellEnd"/>
      <w:r w:rsidRPr="00AA74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AA7497">
        <w:rPr>
          <w:rFonts w:ascii="Times New Roman" w:hAnsi="Times New Roman" w:cs="Times New Roman"/>
          <w:color w:val="0070C0"/>
          <w:sz w:val="24"/>
          <w:szCs w:val="24"/>
        </w:rPr>
        <w:t>сош</w:t>
      </w:r>
      <w:proofErr w:type="spellEnd"/>
      <w:r w:rsidR="00FA5B3B" w:rsidRPr="00AA7497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BB227D" w:rsidRPr="00AA7497" w:rsidRDefault="00FA5B3B" w:rsidP="00AA7497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AA74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AA7497">
        <w:rPr>
          <w:rFonts w:ascii="Times New Roman" w:hAnsi="Times New Roman" w:cs="Times New Roman"/>
          <w:color w:val="0070C0"/>
          <w:sz w:val="24"/>
          <w:szCs w:val="24"/>
        </w:rPr>
        <w:t>А.В.Ковач</w:t>
      </w:r>
      <w:proofErr w:type="spellEnd"/>
    </w:p>
    <w:sectPr w:rsidR="00BB227D" w:rsidRPr="00AA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063D"/>
    <w:multiLevelType w:val="hybridMultilevel"/>
    <w:tmpl w:val="04523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1F0B"/>
    <w:multiLevelType w:val="multilevel"/>
    <w:tmpl w:val="4BF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B"/>
    <w:rsid w:val="00643F92"/>
    <w:rsid w:val="00AA7497"/>
    <w:rsid w:val="00BB227D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14EE-4BFE-4F4D-AC50-D003F366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2021-10-27T06:23:00Z</dcterms:created>
  <dcterms:modified xsi:type="dcterms:W3CDTF">2021-10-27T06:46:00Z</dcterms:modified>
</cp:coreProperties>
</file>